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EB" w:rsidRPr="00791B9E" w:rsidRDefault="00692746" w:rsidP="009C189A">
      <w:pPr>
        <w:jc w:val="center"/>
        <w:rPr>
          <w:b/>
          <w:sz w:val="26"/>
          <w:szCs w:val="26"/>
        </w:rPr>
      </w:pPr>
      <w:r w:rsidRPr="00791B9E">
        <w:rPr>
          <w:b/>
          <w:sz w:val="26"/>
          <w:szCs w:val="26"/>
        </w:rPr>
        <w:t>ИЗВЕЩЕНИЕ</w:t>
      </w:r>
    </w:p>
    <w:p w:rsidR="00960BA9" w:rsidRPr="00791B9E" w:rsidRDefault="00692746" w:rsidP="00692746">
      <w:pPr>
        <w:jc w:val="center"/>
        <w:rPr>
          <w:sz w:val="26"/>
          <w:szCs w:val="26"/>
        </w:rPr>
      </w:pPr>
      <w:r w:rsidRPr="00791B9E">
        <w:rPr>
          <w:sz w:val="26"/>
          <w:szCs w:val="26"/>
        </w:rPr>
        <w:t xml:space="preserve">о проведении </w:t>
      </w:r>
      <w:r w:rsidR="00795C44" w:rsidRPr="00791B9E">
        <w:rPr>
          <w:sz w:val="26"/>
          <w:szCs w:val="26"/>
        </w:rPr>
        <w:t xml:space="preserve">аукциона по продаже </w:t>
      </w:r>
      <w:r w:rsidR="0010162F">
        <w:rPr>
          <w:sz w:val="26"/>
          <w:szCs w:val="26"/>
        </w:rPr>
        <w:t xml:space="preserve">квартиры в </w:t>
      </w:r>
      <w:r w:rsidR="00960BA9" w:rsidRPr="00791B9E">
        <w:rPr>
          <w:sz w:val="26"/>
          <w:szCs w:val="26"/>
        </w:rPr>
        <w:t>пустующе</w:t>
      </w:r>
      <w:r w:rsidR="0010162F">
        <w:rPr>
          <w:sz w:val="26"/>
          <w:szCs w:val="26"/>
        </w:rPr>
        <w:t>м</w:t>
      </w:r>
      <w:r w:rsidR="00960BA9" w:rsidRPr="00791B9E">
        <w:rPr>
          <w:sz w:val="26"/>
          <w:szCs w:val="26"/>
        </w:rPr>
        <w:t xml:space="preserve"> жило</w:t>
      </w:r>
      <w:r w:rsidR="0010162F">
        <w:rPr>
          <w:sz w:val="26"/>
          <w:szCs w:val="26"/>
        </w:rPr>
        <w:t>м</w:t>
      </w:r>
      <w:r w:rsidR="00960BA9" w:rsidRPr="00791B9E">
        <w:rPr>
          <w:sz w:val="26"/>
          <w:szCs w:val="26"/>
        </w:rPr>
        <w:t xml:space="preserve"> дом</w:t>
      </w:r>
      <w:r w:rsidR="0010162F">
        <w:rPr>
          <w:sz w:val="26"/>
          <w:szCs w:val="26"/>
        </w:rPr>
        <w:t>е</w:t>
      </w:r>
      <w:r w:rsidR="00795C44" w:rsidRPr="00791B9E">
        <w:rPr>
          <w:sz w:val="26"/>
          <w:szCs w:val="26"/>
        </w:rPr>
        <w:t xml:space="preserve"> </w:t>
      </w:r>
      <w:r w:rsidR="00990157" w:rsidRPr="00791B9E">
        <w:rPr>
          <w:sz w:val="26"/>
          <w:szCs w:val="26"/>
        </w:rPr>
        <w:t xml:space="preserve">с начальной ценой, равной одной базовой величине </w:t>
      </w:r>
    </w:p>
    <w:p w:rsidR="00692746" w:rsidRPr="00791B9E" w:rsidRDefault="00795C44" w:rsidP="00692746">
      <w:pPr>
        <w:jc w:val="center"/>
        <w:rPr>
          <w:sz w:val="26"/>
          <w:szCs w:val="26"/>
        </w:rPr>
      </w:pPr>
      <w:r w:rsidRPr="00791B9E">
        <w:rPr>
          <w:sz w:val="26"/>
          <w:szCs w:val="26"/>
        </w:rPr>
        <w:t xml:space="preserve">в </w:t>
      </w:r>
      <w:proofErr w:type="spellStart"/>
      <w:r w:rsidRPr="00791B9E">
        <w:rPr>
          <w:sz w:val="26"/>
          <w:szCs w:val="26"/>
        </w:rPr>
        <w:t>Ушачском</w:t>
      </w:r>
      <w:proofErr w:type="spellEnd"/>
      <w:r w:rsidRPr="00791B9E">
        <w:rPr>
          <w:sz w:val="26"/>
          <w:szCs w:val="26"/>
        </w:rPr>
        <w:t xml:space="preserve"> районе Витебской области</w:t>
      </w:r>
      <w:r w:rsidR="00960BA9" w:rsidRPr="00791B9E">
        <w:rPr>
          <w:sz w:val="26"/>
          <w:szCs w:val="26"/>
        </w:rPr>
        <w:t xml:space="preserve"> Республик</w:t>
      </w:r>
      <w:r w:rsidR="004B63AB" w:rsidRPr="00791B9E">
        <w:rPr>
          <w:sz w:val="26"/>
          <w:szCs w:val="26"/>
        </w:rPr>
        <w:t>а</w:t>
      </w:r>
      <w:r w:rsidR="00960BA9" w:rsidRPr="00791B9E">
        <w:rPr>
          <w:sz w:val="26"/>
          <w:szCs w:val="26"/>
        </w:rPr>
        <w:t xml:space="preserve"> Беларусь</w:t>
      </w:r>
    </w:p>
    <w:p w:rsidR="00990157" w:rsidRPr="00791B9E" w:rsidRDefault="00990157" w:rsidP="00990157">
      <w:pPr>
        <w:rPr>
          <w:sz w:val="26"/>
          <w:szCs w:val="26"/>
        </w:rPr>
      </w:pPr>
    </w:p>
    <w:p w:rsidR="00795C44" w:rsidRPr="00791B9E" w:rsidRDefault="00795C44" w:rsidP="00791B9E">
      <w:pPr>
        <w:ind w:firstLine="708"/>
        <w:rPr>
          <w:sz w:val="26"/>
          <w:szCs w:val="26"/>
        </w:rPr>
      </w:pPr>
      <w:r w:rsidRPr="00791B9E">
        <w:rPr>
          <w:b/>
          <w:sz w:val="26"/>
          <w:szCs w:val="26"/>
        </w:rPr>
        <w:t>Организатор</w:t>
      </w:r>
      <w:r w:rsidRPr="00791B9E">
        <w:rPr>
          <w:sz w:val="26"/>
          <w:szCs w:val="26"/>
        </w:rPr>
        <w:t xml:space="preserve">: </w:t>
      </w:r>
      <w:proofErr w:type="spellStart"/>
      <w:r w:rsidR="00F45ACE">
        <w:rPr>
          <w:sz w:val="26"/>
          <w:szCs w:val="26"/>
        </w:rPr>
        <w:t>Сорочинский</w:t>
      </w:r>
      <w:proofErr w:type="spellEnd"/>
      <w:r w:rsidRPr="00791B9E">
        <w:rPr>
          <w:sz w:val="26"/>
          <w:szCs w:val="26"/>
        </w:rPr>
        <w:t xml:space="preserve"> сельский исполнительный комитет</w:t>
      </w:r>
    </w:p>
    <w:p w:rsidR="00990157" w:rsidRPr="00791B9E" w:rsidRDefault="00990157" w:rsidP="00791B9E">
      <w:pPr>
        <w:ind w:firstLine="708"/>
        <w:jc w:val="both"/>
        <w:rPr>
          <w:sz w:val="26"/>
          <w:szCs w:val="26"/>
        </w:rPr>
      </w:pPr>
      <w:r w:rsidRPr="00791B9E">
        <w:rPr>
          <w:b/>
          <w:sz w:val="26"/>
          <w:szCs w:val="26"/>
        </w:rPr>
        <w:t>Дата, время и место проведения</w:t>
      </w:r>
      <w:r w:rsidR="003F6262">
        <w:rPr>
          <w:b/>
          <w:sz w:val="26"/>
          <w:szCs w:val="26"/>
        </w:rPr>
        <w:t xml:space="preserve"> </w:t>
      </w:r>
      <w:r w:rsidRPr="00791B9E">
        <w:rPr>
          <w:b/>
          <w:sz w:val="26"/>
          <w:szCs w:val="26"/>
        </w:rPr>
        <w:t>аукциона</w:t>
      </w:r>
      <w:r w:rsidR="0010162F">
        <w:rPr>
          <w:sz w:val="26"/>
          <w:szCs w:val="26"/>
        </w:rPr>
        <w:t xml:space="preserve">: </w:t>
      </w:r>
      <w:r w:rsidR="0042144F" w:rsidRPr="009F2DD3">
        <w:rPr>
          <w:sz w:val="26"/>
          <w:szCs w:val="26"/>
        </w:rPr>
        <w:t>12</w:t>
      </w:r>
      <w:r w:rsidR="003F6262" w:rsidRPr="009F2DD3">
        <w:rPr>
          <w:sz w:val="26"/>
          <w:szCs w:val="26"/>
        </w:rPr>
        <w:t>.</w:t>
      </w:r>
      <w:r w:rsidR="003F6262">
        <w:rPr>
          <w:sz w:val="26"/>
          <w:szCs w:val="26"/>
        </w:rPr>
        <w:t>09</w:t>
      </w:r>
      <w:r w:rsidRPr="00791B9E">
        <w:rPr>
          <w:sz w:val="26"/>
          <w:szCs w:val="26"/>
        </w:rPr>
        <w:t>.202</w:t>
      </w:r>
      <w:r w:rsidR="0010162F">
        <w:rPr>
          <w:sz w:val="26"/>
          <w:szCs w:val="26"/>
        </w:rPr>
        <w:t>3</w:t>
      </w:r>
      <w:r w:rsidRPr="00791B9E">
        <w:rPr>
          <w:sz w:val="26"/>
          <w:szCs w:val="26"/>
        </w:rPr>
        <w:t xml:space="preserve"> в 10:00 в административном здании </w:t>
      </w:r>
      <w:proofErr w:type="spellStart"/>
      <w:r w:rsidR="0088568E">
        <w:rPr>
          <w:sz w:val="26"/>
          <w:szCs w:val="26"/>
        </w:rPr>
        <w:t>Сорочинского</w:t>
      </w:r>
      <w:proofErr w:type="spellEnd"/>
      <w:r w:rsidR="0088568E">
        <w:rPr>
          <w:sz w:val="26"/>
          <w:szCs w:val="26"/>
        </w:rPr>
        <w:t xml:space="preserve"> </w:t>
      </w:r>
      <w:r w:rsidRPr="00791B9E">
        <w:rPr>
          <w:sz w:val="26"/>
          <w:szCs w:val="26"/>
        </w:rPr>
        <w:t xml:space="preserve">сельского исполнительного комитета по адресу: </w:t>
      </w:r>
      <w:r w:rsidR="0088568E" w:rsidRPr="0088568E">
        <w:rPr>
          <w:color w:val="000000"/>
          <w:sz w:val="26"/>
          <w:szCs w:val="26"/>
        </w:rPr>
        <w:t xml:space="preserve">211491 д. </w:t>
      </w:r>
      <w:proofErr w:type="spellStart"/>
      <w:r w:rsidR="0088568E" w:rsidRPr="0088568E">
        <w:rPr>
          <w:color w:val="000000"/>
          <w:sz w:val="26"/>
          <w:szCs w:val="26"/>
        </w:rPr>
        <w:t>Сорочино</w:t>
      </w:r>
      <w:proofErr w:type="spellEnd"/>
      <w:r w:rsidR="0088568E" w:rsidRPr="0088568E">
        <w:rPr>
          <w:color w:val="000000"/>
          <w:sz w:val="26"/>
          <w:szCs w:val="26"/>
        </w:rPr>
        <w:t>, ул. Витебская, д.5, Ушачского района, Витебской области</w:t>
      </w:r>
      <w:r w:rsidR="0088568E">
        <w:rPr>
          <w:sz w:val="26"/>
          <w:szCs w:val="26"/>
        </w:rPr>
        <w:t>.</w:t>
      </w:r>
      <w:r w:rsidRPr="00791B9E">
        <w:rPr>
          <w:sz w:val="26"/>
          <w:szCs w:val="26"/>
        </w:rPr>
        <w:t xml:space="preserve"> </w:t>
      </w:r>
    </w:p>
    <w:p w:rsidR="00990157" w:rsidRPr="003F6262" w:rsidRDefault="00990157" w:rsidP="003F6262">
      <w:pPr>
        <w:ind w:firstLine="708"/>
        <w:jc w:val="both"/>
        <w:rPr>
          <w:sz w:val="26"/>
          <w:szCs w:val="26"/>
        </w:rPr>
      </w:pPr>
      <w:r w:rsidRPr="00791B9E">
        <w:rPr>
          <w:b/>
          <w:sz w:val="26"/>
          <w:szCs w:val="26"/>
        </w:rPr>
        <w:t>Прием заявлений об участии в аукционе</w:t>
      </w:r>
      <w:r w:rsidRPr="00791B9E">
        <w:rPr>
          <w:sz w:val="26"/>
          <w:szCs w:val="26"/>
        </w:rPr>
        <w:t xml:space="preserve">: </w:t>
      </w:r>
      <w:r w:rsidR="004B63AB" w:rsidRPr="00791B9E">
        <w:rPr>
          <w:sz w:val="26"/>
          <w:szCs w:val="26"/>
        </w:rPr>
        <w:t xml:space="preserve">прием заявлений осуществляется </w:t>
      </w:r>
      <w:r w:rsidRPr="00791B9E">
        <w:rPr>
          <w:sz w:val="26"/>
          <w:szCs w:val="26"/>
        </w:rPr>
        <w:t xml:space="preserve">по адресу: </w:t>
      </w:r>
      <w:r w:rsidR="0088568E" w:rsidRPr="0088568E">
        <w:rPr>
          <w:color w:val="000000"/>
          <w:sz w:val="26"/>
          <w:szCs w:val="26"/>
        </w:rPr>
        <w:t xml:space="preserve">211491 д. </w:t>
      </w:r>
      <w:proofErr w:type="spellStart"/>
      <w:r w:rsidR="0088568E" w:rsidRPr="0088568E">
        <w:rPr>
          <w:color w:val="000000"/>
          <w:sz w:val="26"/>
          <w:szCs w:val="26"/>
        </w:rPr>
        <w:t>Сорочино</w:t>
      </w:r>
      <w:proofErr w:type="spellEnd"/>
      <w:r w:rsidR="0088568E" w:rsidRPr="0088568E">
        <w:rPr>
          <w:color w:val="000000"/>
          <w:sz w:val="26"/>
          <w:szCs w:val="26"/>
        </w:rPr>
        <w:t>, ул. Витебская, д.5, Ушачского района, Витебской области</w:t>
      </w:r>
      <w:r w:rsidR="003F6262">
        <w:rPr>
          <w:sz w:val="26"/>
          <w:szCs w:val="26"/>
        </w:rPr>
        <w:t xml:space="preserve"> </w:t>
      </w:r>
      <w:r w:rsidRPr="00791B9E">
        <w:rPr>
          <w:sz w:val="26"/>
          <w:szCs w:val="26"/>
        </w:rPr>
        <w:t>с 8:00 по 13:00 и с 14:0</w:t>
      </w:r>
      <w:r w:rsidR="003F6262">
        <w:rPr>
          <w:sz w:val="26"/>
          <w:szCs w:val="26"/>
        </w:rPr>
        <w:t xml:space="preserve">0 по 17:00 по рабочим дням с </w:t>
      </w:r>
      <w:r w:rsidR="0088568E" w:rsidRPr="009F2DD3">
        <w:rPr>
          <w:sz w:val="26"/>
          <w:szCs w:val="26"/>
        </w:rPr>
        <w:t>0</w:t>
      </w:r>
      <w:r w:rsidR="0042144F" w:rsidRPr="009F2DD3">
        <w:rPr>
          <w:sz w:val="26"/>
          <w:szCs w:val="26"/>
        </w:rPr>
        <w:t>7</w:t>
      </w:r>
      <w:r w:rsidR="003F6262">
        <w:rPr>
          <w:sz w:val="26"/>
          <w:szCs w:val="26"/>
        </w:rPr>
        <w:t>.08.202</w:t>
      </w:r>
      <w:r w:rsidR="0088568E">
        <w:rPr>
          <w:sz w:val="26"/>
          <w:szCs w:val="26"/>
        </w:rPr>
        <w:t>3</w:t>
      </w:r>
      <w:r w:rsidR="003F6262">
        <w:rPr>
          <w:sz w:val="26"/>
          <w:szCs w:val="26"/>
        </w:rPr>
        <w:t xml:space="preserve"> до </w:t>
      </w:r>
      <w:r w:rsidR="0042144F" w:rsidRPr="009F2DD3">
        <w:rPr>
          <w:sz w:val="26"/>
          <w:szCs w:val="26"/>
        </w:rPr>
        <w:t>11</w:t>
      </w:r>
      <w:r w:rsidR="003F6262">
        <w:rPr>
          <w:sz w:val="26"/>
          <w:szCs w:val="26"/>
        </w:rPr>
        <w:t>.0</w:t>
      </w:r>
      <w:r w:rsidR="0010162F">
        <w:rPr>
          <w:sz w:val="26"/>
          <w:szCs w:val="26"/>
        </w:rPr>
        <w:t>9</w:t>
      </w:r>
      <w:r w:rsidR="0088568E">
        <w:rPr>
          <w:sz w:val="26"/>
          <w:szCs w:val="26"/>
        </w:rPr>
        <w:t>.2023</w:t>
      </w:r>
      <w:r w:rsidRPr="00791B9E">
        <w:rPr>
          <w:sz w:val="26"/>
          <w:szCs w:val="26"/>
        </w:rPr>
        <w:t xml:space="preserve"> включительно.</w:t>
      </w:r>
    </w:p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4678"/>
        <w:gridCol w:w="1134"/>
        <w:gridCol w:w="2268"/>
        <w:gridCol w:w="2127"/>
        <w:gridCol w:w="1974"/>
      </w:tblGrid>
      <w:tr w:rsidR="00960BA9" w:rsidRPr="004B63AB" w:rsidTr="00791B9E">
        <w:tc>
          <w:tcPr>
            <w:tcW w:w="675" w:type="dxa"/>
            <w:shd w:val="clear" w:color="auto" w:fill="auto"/>
          </w:tcPr>
          <w:p w:rsidR="00960BA9" w:rsidRPr="004B63AB" w:rsidRDefault="00960BA9" w:rsidP="00FE085D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Лот</w:t>
            </w:r>
          </w:p>
        </w:tc>
        <w:tc>
          <w:tcPr>
            <w:tcW w:w="2268" w:type="dxa"/>
            <w:shd w:val="clear" w:color="auto" w:fill="auto"/>
          </w:tcPr>
          <w:p w:rsidR="00960BA9" w:rsidRPr="004B63AB" w:rsidRDefault="00960BA9" w:rsidP="00FE085D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Местоположение пустующего жилого дома</w:t>
            </w:r>
          </w:p>
        </w:tc>
        <w:tc>
          <w:tcPr>
            <w:tcW w:w="4678" w:type="dxa"/>
            <w:shd w:val="clear" w:color="auto" w:fill="auto"/>
          </w:tcPr>
          <w:p w:rsidR="00960BA9" w:rsidRPr="004B63AB" w:rsidRDefault="00960BA9" w:rsidP="00FE085D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Характеристика пустующего жилого дома</w:t>
            </w:r>
          </w:p>
        </w:tc>
        <w:tc>
          <w:tcPr>
            <w:tcW w:w="1134" w:type="dxa"/>
          </w:tcPr>
          <w:p w:rsidR="00960BA9" w:rsidRPr="004B63AB" w:rsidRDefault="00960BA9" w:rsidP="00CE4EE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Степень износа, %</w:t>
            </w:r>
          </w:p>
        </w:tc>
        <w:tc>
          <w:tcPr>
            <w:tcW w:w="2268" w:type="dxa"/>
            <w:shd w:val="clear" w:color="auto" w:fill="auto"/>
          </w:tcPr>
          <w:p w:rsidR="00960BA9" w:rsidRPr="004B63AB" w:rsidRDefault="00960BA9" w:rsidP="00FE085D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Составные части и принадлежности жилого дома</w:t>
            </w:r>
          </w:p>
        </w:tc>
        <w:tc>
          <w:tcPr>
            <w:tcW w:w="2127" w:type="dxa"/>
            <w:shd w:val="clear" w:color="auto" w:fill="auto"/>
          </w:tcPr>
          <w:p w:rsidR="00960BA9" w:rsidRPr="004B63AB" w:rsidRDefault="00960BA9" w:rsidP="00791B9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 xml:space="preserve">Начальная цена </w:t>
            </w:r>
            <w:r w:rsidR="00791B9E">
              <w:rPr>
                <w:sz w:val="26"/>
                <w:szCs w:val="26"/>
              </w:rPr>
              <w:t xml:space="preserve">предмета </w:t>
            </w:r>
            <w:r w:rsidR="003F6262">
              <w:rPr>
                <w:sz w:val="26"/>
                <w:szCs w:val="26"/>
              </w:rPr>
              <w:t xml:space="preserve">повторного </w:t>
            </w:r>
            <w:r w:rsidR="00791B9E">
              <w:rPr>
                <w:sz w:val="26"/>
                <w:szCs w:val="26"/>
              </w:rPr>
              <w:t xml:space="preserve">аукциона </w:t>
            </w:r>
            <w:r w:rsidRPr="004B63AB">
              <w:rPr>
                <w:sz w:val="26"/>
                <w:szCs w:val="26"/>
              </w:rPr>
              <w:t>(</w:t>
            </w:r>
            <w:proofErr w:type="spellStart"/>
            <w:r w:rsidRPr="004B63AB">
              <w:rPr>
                <w:sz w:val="26"/>
                <w:szCs w:val="26"/>
              </w:rPr>
              <w:t>бел.руб</w:t>
            </w:r>
            <w:proofErr w:type="spellEnd"/>
            <w:r w:rsidRPr="004B63AB">
              <w:rPr>
                <w:sz w:val="26"/>
                <w:szCs w:val="26"/>
              </w:rPr>
              <w:t>.)</w:t>
            </w:r>
          </w:p>
        </w:tc>
        <w:tc>
          <w:tcPr>
            <w:tcW w:w="1974" w:type="dxa"/>
            <w:shd w:val="clear" w:color="auto" w:fill="auto"/>
          </w:tcPr>
          <w:p w:rsidR="00960BA9" w:rsidRPr="004B63AB" w:rsidRDefault="00960BA9" w:rsidP="00FE085D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Затраты на продажу пустующего дома</w:t>
            </w:r>
          </w:p>
        </w:tc>
      </w:tr>
      <w:tr w:rsidR="00960BA9" w:rsidRPr="004B63AB" w:rsidTr="00791B9E">
        <w:tc>
          <w:tcPr>
            <w:tcW w:w="675" w:type="dxa"/>
            <w:shd w:val="clear" w:color="auto" w:fill="auto"/>
          </w:tcPr>
          <w:p w:rsidR="00960BA9" w:rsidRPr="004B63AB" w:rsidRDefault="00960BA9" w:rsidP="00FE085D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00637" w:rsidRPr="00500637" w:rsidRDefault="00500637" w:rsidP="00500637">
            <w:pPr>
              <w:pStyle w:val="a6"/>
              <w:spacing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500637">
              <w:rPr>
                <w:color w:val="000000"/>
                <w:sz w:val="26"/>
                <w:szCs w:val="26"/>
              </w:rPr>
              <w:t>аг</w:t>
            </w:r>
            <w:proofErr w:type="spellEnd"/>
            <w:r w:rsidRPr="00500637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00637">
              <w:rPr>
                <w:color w:val="000000"/>
                <w:sz w:val="26"/>
                <w:szCs w:val="26"/>
              </w:rPr>
              <w:t>Ореховно</w:t>
            </w:r>
            <w:proofErr w:type="spellEnd"/>
            <w:r w:rsidRPr="00500637">
              <w:rPr>
                <w:color w:val="000000"/>
                <w:sz w:val="26"/>
                <w:szCs w:val="26"/>
              </w:rPr>
              <w:t>,</w:t>
            </w:r>
          </w:p>
          <w:p w:rsidR="00500637" w:rsidRPr="00500637" w:rsidRDefault="00500637" w:rsidP="00500637">
            <w:pPr>
              <w:rPr>
                <w:color w:val="000000"/>
                <w:sz w:val="26"/>
                <w:szCs w:val="26"/>
              </w:rPr>
            </w:pPr>
            <w:r w:rsidRPr="00500637">
              <w:rPr>
                <w:color w:val="000000"/>
                <w:sz w:val="26"/>
                <w:szCs w:val="26"/>
              </w:rPr>
              <w:t xml:space="preserve"> ул. Центральная, </w:t>
            </w:r>
          </w:p>
          <w:p w:rsidR="00960BA9" w:rsidRPr="004B63AB" w:rsidRDefault="00500637" w:rsidP="00500637">
            <w:pPr>
              <w:rPr>
                <w:b/>
                <w:sz w:val="26"/>
                <w:szCs w:val="26"/>
              </w:rPr>
            </w:pPr>
            <w:r w:rsidRPr="00500637">
              <w:rPr>
                <w:color w:val="000000"/>
                <w:sz w:val="26"/>
                <w:szCs w:val="26"/>
              </w:rPr>
              <w:t>д. 3, кв. 2, Ушачский  район, Витебская область</w:t>
            </w:r>
          </w:p>
        </w:tc>
        <w:tc>
          <w:tcPr>
            <w:tcW w:w="4678" w:type="dxa"/>
            <w:shd w:val="clear" w:color="auto" w:fill="auto"/>
          </w:tcPr>
          <w:p w:rsidR="004B63AB" w:rsidRPr="00500637" w:rsidRDefault="00500637" w:rsidP="004B63AB">
            <w:pPr>
              <w:jc w:val="both"/>
              <w:rPr>
                <w:sz w:val="26"/>
                <w:szCs w:val="26"/>
              </w:rPr>
            </w:pPr>
            <w:r w:rsidRPr="00500637">
              <w:rPr>
                <w:color w:val="000000"/>
                <w:sz w:val="26"/>
                <w:szCs w:val="26"/>
              </w:rPr>
              <w:t>Квартира, 1939 год постройки жилого дома, здание- одноэтажное, подземной этажности - нет, общая площадь жилого помещения -</w:t>
            </w:r>
            <w:r w:rsidR="00E92A07">
              <w:rPr>
                <w:color w:val="000000"/>
                <w:sz w:val="26"/>
                <w:szCs w:val="26"/>
              </w:rPr>
              <w:t xml:space="preserve"> </w:t>
            </w:r>
            <w:r w:rsidRPr="00500637">
              <w:rPr>
                <w:color w:val="000000"/>
                <w:sz w:val="26"/>
                <w:szCs w:val="26"/>
              </w:rPr>
              <w:t xml:space="preserve">35,0 </w:t>
            </w:r>
            <w:proofErr w:type="spellStart"/>
            <w:r w:rsidRPr="00500637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500637">
              <w:rPr>
                <w:color w:val="000000"/>
                <w:sz w:val="26"/>
                <w:szCs w:val="26"/>
              </w:rPr>
              <w:t>., фундамент- бутовый, стены- бревенчатые, перекрытия</w:t>
            </w:r>
            <w:r w:rsidR="00E92A07">
              <w:rPr>
                <w:color w:val="000000"/>
                <w:sz w:val="26"/>
                <w:szCs w:val="26"/>
              </w:rPr>
              <w:t xml:space="preserve"> </w:t>
            </w:r>
            <w:r w:rsidRPr="00500637">
              <w:rPr>
                <w:color w:val="000000"/>
                <w:sz w:val="26"/>
                <w:szCs w:val="26"/>
              </w:rPr>
              <w:t>- деревянные, кровля</w:t>
            </w:r>
            <w:r w:rsidR="00E92A07">
              <w:rPr>
                <w:color w:val="000000"/>
                <w:sz w:val="26"/>
                <w:szCs w:val="26"/>
              </w:rPr>
              <w:t xml:space="preserve"> </w:t>
            </w:r>
            <w:r w:rsidRPr="00500637">
              <w:rPr>
                <w:color w:val="000000"/>
                <w:sz w:val="26"/>
                <w:szCs w:val="26"/>
              </w:rPr>
              <w:t>- шиферная, проемы оконные, дверные – деревянные, внутренняя отделка</w:t>
            </w:r>
            <w:r w:rsidR="00E92A07">
              <w:rPr>
                <w:color w:val="000000"/>
                <w:sz w:val="26"/>
                <w:szCs w:val="26"/>
              </w:rPr>
              <w:t xml:space="preserve"> </w:t>
            </w:r>
            <w:r w:rsidRPr="00500637">
              <w:rPr>
                <w:color w:val="000000"/>
                <w:sz w:val="26"/>
                <w:szCs w:val="26"/>
              </w:rPr>
              <w:t>- окраска и обои, полы- дощатые, наружная отделка</w:t>
            </w:r>
            <w:r w:rsidR="00E92A07">
              <w:rPr>
                <w:color w:val="000000"/>
                <w:sz w:val="26"/>
                <w:szCs w:val="26"/>
              </w:rPr>
              <w:t xml:space="preserve"> </w:t>
            </w:r>
            <w:r w:rsidRPr="00500637">
              <w:rPr>
                <w:color w:val="000000"/>
                <w:sz w:val="26"/>
                <w:szCs w:val="26"/>
              </w:rPr>
              <w:t>-</w:t>
            </w:r>
            <w:r w:rsidR="00E92A07">
              <w:rPr>
                <w:color w:val="000000"/>
                <w:sz w:val="26"/>
                <w:szCs w:val="26"/>
              </w:rPr>
              <w:t xml:space="preserve"> </w:t>
            </w:r>
            <w:r w:rsidRPr="00500637">
              <w:rPr>
                <w:color w:val="000000"/>
                <w:sz w:val="26"/>
                <w:szCs w:val="26"/>
              </w:rPr>
              <w:t>досками, отопление печное, водопровод</w:t>
            </w:r>
            <w:r w:rsidR="00E92A07">
              <w:rPr>
                <w:color w:val="000000"/>
                <w:sz w:val="26"/>
                <w:szCs w:val="26"/>
              </w:rPr>
              <w:t xml:space="preserve"> </w:t>
            </w:r>
            <w:r w:rsidRPr="00500637">
              <w:rPr>
                <w:color w:val="000000"/>
                <w:sz w:val="26"/>
                <w:szCs w:val="26"/>
              </w:rPr>
              <w:t>- нет, канализац</w:t>
            </w:r>
            <w:r>
              <w:rPr>
                <w:color w:val="000000"/>
                <w:sz w:val="26"/>
                <w:szCs w:val="26"/>
              </w:rPr>
              <w:t>ии</w:t>
            </w:r>
            <w:r w:rsidR="00E92A0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нет, электроснабжение – нет</w:t>
            </w:r>
            <w:r w:rsidRPr="00500637">
              <w:rPr>
                <w:color w:val="000000"/>
                <w:sz w:val="26"/>
                <w:szCs w:val="26"/>
              </w:rPr>
              <w:t>, газоснабжение</w:t>
            </w:r>
            <w:r w:rsidR="00E92A07">
              <w:rPr>
                <w:color w:val="000000"/>
                <w:sz w:val="26"/>
                <w:szCs w:val="26"/>
              </w:rPr>
              <w:t xml:space="preserve"> </w:t>
            </w:r>
            <w:r w:rsidRPr="00500637">
              <w:rPr>
                <w:color w:val="000000"/>
                <w:sz w:val="26"/>
                <w:szCs w:val="26"/>
              </w:rPr>
              <w:t xml:space="preserve">- нет, </w:t>
            </w:r>
            <w:r w:rsidR="004B63AB" w:rsidRPr="00500637">
              <w:rPr>
                <w:sz w:val="26"/>
                <w:szCs w:val="26"/>
              </w:rPr>
              <w:t>земельный участок не оформлен</w:t>
            </w:r>
            <w:r w:rsidRPr="00500637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960BA9" w:rsidRPr="004B63AB" w:rsidRDefault="00500637" w:rsidP="00CE4EE1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960BA9" w:rsidRPr="004B63AB" w:rsidRDefault="00500637" w:rsidP="00960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127" w:type="dxa"/>
            <w:shd w:val="clear" w:color="auto" w:fill="auto"/>
          </w:tcPr>
          <w:p w:rsidR="00960BA9" w:rsidRPr="004B63AB" w:rsidRDefault="00960BA9" w:rsidP="00960BA9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3</w:t>
            </w:r>
            <w:r w:rsidR="0088568E">
              <w:rPr>
                <w:sz w:val="26"/>
                <w:szCs w:val="26"/>
              </w:rPr>
              <w:t>7</w:t>
            </w:r>
            <w:r w:rsidRPr="004B63AB">
              <w:rPr>
                <w:sz w:val="26"/>
                <w:szCs w:val="26"/>
              </w:rPr>
              <w:t>,00</w:t>
            </w:r>
          </w:p>
          <w:p w:rsidR="00960BA9" w:rsidRPr="004B63AB" w:rsidRDefault="00960BA9" w:rsidP="00960BA9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Задаток – 15</w:t>
            </w:r>
            <w:r w:rsidR="00E92A07">
              <w:rPr>
                <w:sz w:val="26"/>
                <w:szCs w:val="26"/>
              </w:rPr>
              <w:t xml:space="preserve"> </w:t>
            </w:r>
            <w:r w:rsidRPr="004B63AB">
              <w:rPr>
                <w:sz w:val="26"/>
                <w:szCs w:val="26"/>
              </w:rPr>
              <w:t>%</w:t>
            </w:r>
            <w:r w:rsidR="004B63AB">
              <w:rPr>
                <w:sz w:val="26"/>
                <w:szCs w:val="26"/>
              </w:rPr>
              <w:t xml:space="preserve"> от цены предмета аукциона -</w:t>
            </w:r>
          </w:p>
          <w:p w:rsidR="00960BA9" w:rsidRPr="004B63AB" w:rsidRDefault="00960BA9" w:rsidP="00500637">
            <w:pPr>
              <w:jc w:val="center"/>
              <w:rPr>
                <w:sz w:val="26"/>
                <w:szCs w:val="26"/>
              </w:rPr>
            </w:pPr>
            <w:r w:rsidRPr="004B63AB">
              <w:rPr>
                <w:sz w:val="26"/>
                <w:szCs w:val="26"/>
              </w:rPr>
              <w:t>4,</w:t>
            </w:r>
            <w:r w:rsidR="00500637">
              <w:rPr>
                <w:sz w:val="26"/>
                <w:szCs w:val="26"/>
              </w:rPr>
              <w:t>50</w:t>
            </w:r>
            <w:bookmarkStart w:id="0" w:name="_GoBack"/>
            <w:bookmarkEnd w:id="0"/>
          </w:p>
        </w:tc>
        <w:tc>
          <w:tcPr>
            <w:tcW w:w="1974" w:type="dxa"/>
            <w:shd w:val="clear" w:color="auto" w:fill="auto"/>
          </w:tcPr>
          <w:p w:rsidR="00960BA9" w:rsidRPr="004B63AB" w:rsidRDefault="003F6262" w:rsidP="00D147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за объявлени</w:t>
            </w:r>
            <w:r w:rsidR="0088568E">
              <w:rPr>
                <w:sz w:val="26"/>
                <w:szCs w:val="26"/>
              </w:rPr>
              <w:t>е</w:t>
            </w:r>
            <w:r w:rsidR="00960BA9" w:rsidRPr="004B63AB">
              <w:rPr>
                <w:sz w:val="26"/>
                <w:szCs w:val="26"/>
              </w:rPr>
              <w:t xml:space="preserve"> в газете</w:t>
            </w:r>
            <w:r w:rsidR="004B63AB">
              <w:rPr>
                <w:sz w:val="26"/>
                <w:szCs w:val="26"/>
              </w:rPr>
              <w:t xml:space="preserve"> в течение 10 рабочих дней со дня утверждения протокола аукциона</w:t>
            </w:r>
          </w:p>
          <w:p w:rsidR="00960BA9" w:rsidRPr="004B63AB" w:rsidRDefault="00960BA9" w:rsidP="00D14757">
            <w:pPr>
              <w:jc w:val="center"/>
              <w:rPr>
                <w:sz w:val="26"/>
                <w:szCs w:val="26"/>
              </w:rPr>
            </w:pPr>
          </w:p>
        </w:tc>
      </w:tr>
    </w:tbl>
    <w:p w:rsidR="004B63AB" w:rsidRPr="00FE4048" w:rsidRDefault="004B63AB" w:rsidP="00791B9E">
      <w:pPr>
        <w:ind w:firstLine="708"/>
        <w:jc w:val="both"/>
        <w:rPr>
          <w:sz w:val="26"/>
          <w:szCs w:val="26"/>
        </w:rPr>
      </w:pPr>
      <w:r w:rsidRPr="00791B9E">
        <w:rPr>
          <w:b/>
          <w:sz w:val="26"/>
          <w:szCs w:val="26"/>
        </w:rPr>
        <w:t xml:space="preserve">Порядок проведения аукциона: </w:t>
      </w:r>
      <w:r w:rsidRPr="00791B9E">
        <w:rPr>
          <w:sz w:val="26"/>
          <w:szCs w:val="26"/>
        </w:rPr>
        <w:t xml:space="preserve">аукцион проводится в соответствии с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 23.09.2021 № 547 и на основании решения </w:t>
      </w:r>
      <w:proofErr w:type="spellStart"/>
      <w:r w:rsidR="00500637">
        <w:rPr>
          <w:sz w:val="26"/>
          <w:szCs w:val="26"/>
        </w:rPr>
        <w:t>Сорочинского</w:t>
      </w:r>
      <w:proofErr w:type="spellEnd"/>
      <w:r w:rsidRPr="00791B9E">
        <w:rPr>
          <w:sz w:val="26"/>
          <w:szCs w:val="26"/>
        </w:rPr>
        <w:t xml:space="preserve"> сельского исполнительного комитета от </w:t>
      </w:r>
      <w:r w:rsidR="00FE4048" w:rsidRPr="00FE4048">
        <w:rPr>
          <w:sz w:val="26"/>
          <w:szCs w:val="26"/>
        </w:rPr>
        <w:t>25.05</w:t>
      </w:r>
      <w:r w:rsidR="00E62165" w:rsidRPr="00FE4048">
        <w:rPr>
          <w:sz w:val="26"/>
          <w:szCs w:val="26"/>
        </w:rPr>
        <w:t>.2022 № 5</w:t>
      </w:r>
      <w:r w:rsidR="00FE4048" w:rsidRPr="00FE4048">
        <w:rPr>
          <w:sz w:val="26"/>
          <w:szCs w:val="26"/>
        </w:rPr>
        <w:t>8</w:t>
      </w:r>
      <w:r w:rsidR="00E62165" w:rsidRPr="00FE4048">
        <w:rPr>
          <w:sz w:val="26"/>
          <w:szCs w:val="26"/>
        </w:rPr>
        <w:t xml:space="preserve"> «Об отказе претендентам на покупку в прямой продаже пустующего дома и о проведении аукциона по его продаже</w:t>
      </w:r>
      <w:r w:rsidRPr="00FE4048">
        <w:rPr>
          <w:sz w:val="26"/>
          <w:szCs w:val="26"/>
        </w:rPr>
        <w:t>».</w:t>
      </w:r>
    </w:p>
    <w:p w:rsidR="00791B9E" w:rsidRP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>В аукционе могут участвовать граждане Республики Беларусь, иностранные граждане, лица без гражданства (далее, если не предусмотрено иное, - граждане), индивидуальные предприниматели и юридические лица. Победитель аукциона — участник,</w:t>
      </w:r>
      <w:r w:rsidR="003F6262">
        <w:rPr>
          <w:sz w:val="26"/>
          <w:szCs w:val="26"/>
        </w:rPr>
        <w:t xml:space="preserve"> предложивший наибольшую цену. </w:t>
      </w:r>
      <w:r w:rsidR="00500637">
        <w:rPr>
          <w:sz w:val="26"/>
          <w:szCs w:val="26"/>
        </w:rPr>
        <w:t>А</w:t>
      </w:r>
      <w:r w:rsidRPr="00791B9E">
        <w:rPr>
          <w:sz w:val="26"/>
          <w:szCs w:val="26"/>
        </w:rPr>
        <w:t>укцион признается несостоявшимся, если заявление на участие подано менее чем двумя участниками; предмет аукциона может быть продан по цене, увеличенной на 5 процентов.</w:t>
      </w:r>
    </w:p>
    <w:p w:rsid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>Перечень документов представляемый участником аукциона:</w:t>
      </w:r>
    </w:p>
    <w:p w:rsid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lastRenderedPageBreak/>
        <w:t xml:space="preserve">заявление на участие в аукционе; </w:t>
      </w:r>
    </w:p>
    <w:p w:rsid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 xml:space="preserve">документ, подтверждающий внесение суммы задатка (задатков); </w:t>
      </w:r>
    </w:p>
    <w:p w:rsid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 xml:space="preserve">гражданином - копия документа, удостоверяющего личность, без нотариального засвидетельствования; </w:t>
      </w:r>
    </w:p>
    <w:p w:rsid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>представителем гражданина или индивидуального предпринимателя - доверенность, оформленная в соответствии с требованиями законодательства;</w:t>
      </w:r>
    </w:p>
    <w:p w:rsidR="00791B9E" w:rsidRP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 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791B9E" w:rsidRP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>При подаче документов заявитель (его представитель) предъявляет документ, удостоверяющий личность, а руководитель юридического лица также документ, подтверждающий его полномочия.</w:t>
      </w:r>
    </w:p>
    <w:p w:rsidR="00791B9E" w:rsidRP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sz w:val="26"/>
          <w:szCs w:val="26"/>
        </w:rPr>
        <w:t xml:space="preserve"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</w:t>
      </w:r>
      <w:r w:rsidR="003F6262">
        <w:rPr>
          <w:sz w:val="26"/>
          <w:szCs w:val="26"/>
        </w:rPr>
        <w:t xml:space="preserve">повторного </w:t>
      </w:r>
      <w:r w:rsidRPr="00791B9E">
        <w:rPr>
          <w:sz w:val="26"/>
          <w:szCs w:val="26"/>
        </w:rPr>
        <w:t>аукциона.</w:t>
      </w:r>
    </w:p>
    <w:p w:rsidR="00791B9E" w:rsidRPr="00340481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b/>
          <w:sz w:val="26"/>
          <w:szCs w:val="26"/>
        </w:rPr>
        <w:t>Осмотр пустующего дома:</w:t>
      </w:r>
      <w:r w:rsidRPr="00791B9E">
        <w:rPr>
          <w:sz w:val="26"/>
          <w:szCs w:val="26"/>
        </w:rPr>
        <w:t xml:space="preserve"> осуществляется претендентом на участие в аукционе в сопровождении члена комиссии по </w:t>
      </w:r>
      <w:r w:rsidRPr="00340481">
        <w:rPr>
          <w:sz w:val="26"/>
          <w:szCs w:val="26"/>
        </w:rPr>
        <w:t>организации и проведению</w:t>
      </w:r>
      <w:r w:rsidR="003F6262" w:rsidRPr="00340481">
        <w:rPr>
          <w:sz w:val="26"/>
          <w:szCs w:val="26"/>
        </w:rPr>
        <w:t xml:space="preserve"> </w:t>
      </w:r>
      <w:r w:rsidRPr="00340481">
        <w:rPr>
          <w:sz w:val="26"/>
          <w:szCs w:val="26"/>
        </w:rPr>
        <w:t>аукциона в любое согласованное ими время в течение установленного срока приема заявлений.</w:t>
      </w:r>
    </w:p>
    <w:p w:rsidR="00340481" w:rsidRDefault="001810A1" w:rsidP="00340481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340481">
        <w:rPr>
          <w:b/>
          <w:sz w:val="26"/>
          <w:szCs w:val="26"/>
        </w:rPr>
        <w:t>Сумма задатка</w:t>
      </w:r>
      <w:r w:rsidRPr="00340481">
        <w:rPr>
          <w:sz w:val="26"/>
          <w:szCs w:val="26"/>
        </w:rPr>
        <w:t xml:space="preserve"> </w:t>
      </w:r>
      <w:r w:rsidR="00FE4048" w:rsidRPr="00340481">
        <w:rPr>
          <w:sz w:val="26"/>
          <w:szCs w:val="26"/>
        </w:rPr>
        <w:t xml:space="preserve">Задаток уплачивается при подаче заявления на регистрацию участника аукциона. Получатель: </w:t>
      </w:r>
      <w:proofErr w:type="spellStart"/>
      <w:r w:rsidR="00FE4048" w:rsidRPr="00340481">
        <w:rPr>
          <w:sz w:val="26"/>
          <w:szCs w:val="26"/>
        </w:rPr>
        <w:t>Сорочинский</w:t>
      </w:r>
      <w:proofErr w:type="spellEnd"/>
      <w:r w:rsidR="00FE4048" w:rsidRPr="00340481">
        <w:rPr>
          <w:sz w:val="26"/>
          <w:szCs w:val="26"/>
        </w:rPr>
        <w:t xml:space="preserve"> сельский исполнительный комитет, р/с</w:t>
      </w:r>
      <w:r w:rsidR="00FE4048" w:rsidRPr="00FE4048">
        <w:rPr>
          <w:color w:val="FF0000"/>
          <w:sz w:val="26"/>
          <w:szCs w:val="26"/>
        </w:rPr>
        <w:t xml:space="preserve"> </w:t>
      </w:r>
      <w:r w:rsidR="00340481">
        <w:rPr>
          <w:sz w:val="28"/>
          <w:szCs w:val="28"/>
          <w:lang w:val="en-US"/>
        </w:rPr>
        <w:t>BY</w:t>
      </w:r>
      <w:r w:rsidR="00340481">
        <w:rPr>
          <w:sz w:val="28"/>
          <w:szCs w:val="28"/>
        </w:rPr>
        <w:t xml:space="preserve">68 </w:t>
      </w:r>
      <w:r w:rsidR="00340481">
        <w:rPr>
          <w:sz w:val="28"/>
          <w:szCs w:val="28"/>
          <w:lang w:val="en-US"/>
        </w:rPr>
        <w:t>AKBB</w:t>
      </w:r>
      <w:r w:rsidR="00340481">
        <w:rPr>
          <w:sz w:val="28"/>
          <w:szCs w:val="28"/>
        </w:rPr>
        <w:t xml:space="preserve"> 3600 3280 6193 8000 0000 ОАО «АСБ </w:t>
      </w:r>
      <w:proofErr w:type="spellStart"/>
      <w:r w:rsidR="00340481">
        <w:rPr>
          <w:sz w:val="28"/>
          <w:szCs w:val="28"/>
        </w:rPr>
        <w:t>Беларусбанк</w:t>
      </w:r>
      <w:proofErr w:type="spellEnd"/>
      <w:r w:rsidR="00340481">
        <w:rPr>
          <w:sz w:val="28"/>
          <w:szCs w:val="28"/>
        </w:rPr>
        <w:t xml:space="preserve">» БИК банка </w:t>
      </w:r>
      <w:r w:rsidR="00340481">
        <w:rPr>
          <w:sz w:val="28"/>
          <w:szCs w:val="28"/>
          <w:lang w:val="en-US"/>
        </w:rPr>
        <w:t>AKBBBY</w:t>
      </w:r>
      <w:r w:rsidR="00340481">
        <w:rPr>
          <w:sz w:val="28"/>
          <w:szCs w:val="28"/>
        </w:rPr>
        <w:t>2</w:t>
      </w:r>
      <w:r w:rsidR="00340481">
        <w:rPr>
          <w:sz w:val="28"/>
          <w:szCs w:val="28"/>
          <w:lang w:val="en-US"/>
        </w:rPr>
        <w:t>X</w:t>
      </w:r>
      <w:r w:rsidR="00340481">
        <w:rPr>
          <w:sz w:val="28"/>
          <w:szCs w:val="28"/>
        </w:rPr>
        <w:t xml:space="preserve"> </w:t>
      </w:r>
      <w:proofErr w:type="spellStart"/>
      <w:r w:rsidR="00340481">
        <w:rPr>
          <w:sz w:val="28"/>
          <w:szCs w:val="28"/>
        </w:rPr>
        <w:t>г.Минск</w:t>
      </w:r>
      <w:proofErr w:type="spellEnd"/>
      <w:r w:rsidR="00340481">
        <w:rPr>
          <w:sz w:val="28"/>
          <w:szCs w:val="28"/>
        </w:rPr>
        <w:t xml:space="preserve"> получатель Главное управление Министерства финансов по Витебской области УНН </w:t>
      </w:r>
      <w:proofErr w:type="gramStart"/>
      <w:r w:rsidR="00340481">
        <w:rPr>
          <w:sz w:val="28"/>
          <w:szCs w:val="28"/>
        </w:rPr>
        <w:t>300594330  код</w:t>
      </w:r>
      <w:proofErr w:type="gramEnd"/>
      <w:r w:rsidR="00340481">
        <w:rPr>
          <w:sz w:val="28"/>
          <w:szCs w:val="28"/>
        </w:rPr>
        <w:t xml:space="preserve"> платежа 04</w:t>
      </w:r>
      <w:r w:rsidR="008858D0">
        <w:rPr>
          <w:sz w:val="28"/>
          <w:szCs w:val="28"/>
        </w:rPr>
        <w:t>805</w:t>
      </w:r>
      <w:r w:rsidR="00340481">
        <w:rPr>
          <w:sz w:val="28"/>
          <w:szCs w:val="28"/>
        </w:rPr>
        <w:t>.</w:t>
      </w:r>
    </w:p>
    <w:p w:rsidR="00CD0586" w:rsidRPr="00340481" w:rsidRDefault="00CD0586" w:rsidP="00791B9E">
      <w:pPr>
        <w:ind w:firstLine="708"/>
        <w:jc w:val="both"/>
        <w:rPr>
          <w:sz w:val="26"/>
          <w:szCs w:val="26"/>
        </w:rPr>
      </w:pPr>
      <w:r w:rsidRPr="00340481">
        <w:rPr>
          <w:b/>
          <w:sz w:val="26"/>
          <w:szCs w:val="26"/>
        </w:rPr>
        <w:t>Контактные номера т</w:t>
      </w:r>
      <w:r w:rsidR="003A3D5E" w:rsidRPr="00340481">
        <w:rPr>
          <w:b/>
          <w:sz w:val="26"/>
          <w:szCs w:val="26"/>
        </w:rPr>
        <w:t>ел</w:t>
      </w:r>
      <w:r w:rsidR="003A3D5E" w:rsidRPr="00340481">
        <w:rPr>
          <w:sz w:val="26"/>
          <w:szCs w:val="26"/>
        </w:rPr>
        <w:t xml:space="preserve">. </w:t>
      </w:r>
      <w:r w:rsidR="00FE4048" w:rsidRPr="00340481">
        <w:rPr>
          <w:sz w:val="28"/>
          <w:szCs w:val="28"/>
        </w:rPr>
        <w:t>8 02158 5-27-92, 8 029 183 08 66.</w:t>
      </w:r>
    </w:p>
    <w:p w:rsidR="00BC175D" w:rsidRPr="00791B9E" w:rsidRDefault="00791B9E" w:rsidP="00791B9E">
      <w:pPr>
        <w:ind w:firstLine="708"/>
        <w:jc w:val="both"/>
        <w:rPr>
          <w:sz w:val="26"/>
          <w:szCs w:val="26"/>
        </w:rPr>
      </w:pPr>
      <w:r w:rsidRPr="00791B9E">
        <w:rPr>
          <w:b/>
          <w:sz w:val="26"/>
          <w:szCs w:val="26"/>
        </w:rPr>
        <w:t>Перечень документов, которые необходимо представить участникам аукциона до его начала:</w:t>
      </w:r>
      <w:r w:rsidRPr="00791B9E">
        <w:rPr>
          <w:sz w:val="26"/>
          <w:szCs w:val="26"/>
        </w:rPr>
        <w:t xml:space="preserve"> заявление на участие в аукционе по установленной форме, копия платежного поручения</w:t>
      </w:r>
      <w:r w:rsidR="00BB5E48">
        <w:rPr>
          <w:sz w:val="26"/>
          <w:szCs w:val="26"/>
        </w:rPr>
        <w:t xml:space="preserve"> о внесении задатка в размере 15</w:t>
      </w:r>
      <w:r w:rsidRPr="00791B9E">
        <w:rPr>
          <w:sz w:val="26"/>
          <w:szCs w:val="26"/>
        </w:rPr>
        <w:t>% от цены предмета аукциона. Гражданин предъявляет документ удостоверяющий личность, представитель гражданина – нотариально удостоверенную доверенность, документ, удостоверяющий личность.</w:t>
      </w:r>
    </w:p>
    <w:p w:rsidR="00791B9E" w:rsidRDefault="00791B9E" w:rsidP="00302BA4">
      <w:pPr>
        <w:rPr>
          <w:sz w:val="26"/>
          <w:szCs w:val="26"/>
        </w:rPr>
      </w:pPr>
    </w:p>
    <w:p w:rsidR="00FE4048" w:rsidRDefault="00FE4048" w:rsidP="0042144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Временно исполняющий обязанности председателя </w:t>
      </w:r>
    </w:p>
    <w:p w:rsidR="0088568E" w:rsidRPr="00791B9E" w:rsidRDefault="00FE4048" w:rsidP="0042144F">
      <w:pPr>
        <w:spacing w:line="280" w:lineRule="exact"/>
        <w:rPr>
          <w:sz w:val="26"/>
          <w:szCs w:val="26"/>
        </w:rPr>
      </w:pPr>
      <w:proofErr w:type="spellStart"/>
      <w:r>
        <w:rPr>
          <w:sz w:val="30"/>
          <w:szCs w:val="30"/>
        </w:rPr>
        <w:t>Сорочинского</w:t>
      </w:r>
      <w:proofErr w:type="spellEnd"/>
      <w:r>
        <w:rPr>
          <w:sz w:val="30"/>
          <w:szCs w:val="30"/>
        </w:rPr>
        <w:t xml:space="preserve"> сельского исполнительного комитета                                                                            </w:t>
      </w:r>
      <w:proofErr w:type="spellStart"/>
      <w:r>
        <w:rPr>
          <w:sz w:val="30"/>
          <w:szCs w:val="30"/>
        </w:rPr>
        <w:t>В.И.Климашевский</w:t>
      </w:r>
      <w:proofErr w:type="spellEnd"/>
    </w:p>
    <w:sectPr w:rsidR="0088568E" w:rsidRPr="00791B9E" w:rsidSect="003F6262">
      <w:pgSz w:w="16838" w:h="11906" w:orient="landscape"/>
      <w:pgMar w:top="709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8760C"/>
    <w:multiLevelType w:val="hybridMultilevel"/>
    <w:tmpl w:val="9D72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A0C1D"/>
    <w:multiLevelType w:val="hybridMultilevel"/>
    <w:tmpl w:val="A9AE2CAA"/>
    <w:lvl w:ilvl="0" w:tplc="E30E2414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8C12CDF"/>
    <w:multiLevelType w:val="hybridMultilevel"/>
    <w:tmpl w:val="47CCD012"/>
    <w:lvl w:ilvl="0" w:tplc="E43EC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2746"/>
    <w:rsid w:val="00037929"/>
    <w:rsid w:val="00053F05"/>
    <w:rsid w:val="00056990"/>
    <w:rsid w:val="00057570"/>
    <w:rsid w:val="00090148"/>
    <w:rsid w:val="000C2926"/>
    <w:rsid w:val="000C30F5"/>
    <w:rsid w:val="000D435F"/>
    <w:rsid w:val="000E3837"/>
    <w:rsid w:val="000E464D"/>
    <w:rsid w:val="000E4E87"/>
    <w:rsid w:val="000E6864"/>
    <w:rsid w:val="0010162F"/>
    <w:rsid w:val="001810A1"/>
    <w:rsid w:val="001A3C0A"/>
    <w:rsid w:val="001A5B81"/>
    <w:rsid w:val="001E2192"/>
    <w:rsid w:val="002069DC"/>
    <w:rsid w:val="0022771E"/>
    <w:rsid w:val="00234DDE"/>
    <w:rsid w:val="00236B65"/>
    <w:rsid w:val="002B473D"/>
    <w:rsid w:val="002C74C1"/>
    <w:rsid w:val="002D2806"/>
    <w:rsid w:val="002D68BA"/>
    <w:rsid w:val="002E53B7"/>
    <w:rsid w:val="00302BA4"/>
    <w:rsid w:val="003032EB"/>
    <w:rsid w:val="00305546"/>
    <w:rsid w:val="003107E6"/>
    <w:rsid w:val="00340481"/>
    <w:rsid w:val="003422B3"/>
    <w:rsid w:val="00351CF8"/>
    <w:rsid w:val="0035758A"/>
    <w:rsid w:val="00364710"/>
    <w:rsid w:val="003A28E5"/>
    <w:rsid w:val="003A2F45"/>
    <w:rsid w:val="003A3D5E"/>
    <w:rsid w:val="003A6CD4"/>
    <w:rsid w:val="003E6254"/>
    <w:rsid w:val="003F6262"/>
    <w:rsid w:val="003F7FF0"/>
    <w:rsid w:val="00420413"/>
    <w:rsid w:val="0042144F"/>
    <w:rsid w:val="00462A20"/>
    <w:rsid w:val="00463B54"/>
    <w:rsid w:val="00483035"/>
    <w:rsid w:val="004877AC"/>
    <w:rsid w:val="00496F3E"/>
    <w:rsid w:val="004B1FAD"/>
    <w:rsid w:val="004B63AB"/>
    <w:rsid w:val="004D29B1"/>
    <w:rsid w:val="004E7C80"/>
    <w:rsid w:val="00500637"/>
    <w:rsid w:val="0050388F"/>
    <w:rsid w:val="00520637"/>
    <w:rsid w:val="00527F57"/>
    <w:rsid w:val="00537C66"/>
    <w:rsid w:val="00551438"/>
    <w:rsid w:val="005A120D"/>
    <w:rsid w:val="00636B0F"/>
    <w:rsid w:val="00647EC4"/>
    <w:rsid w:val="006501BD"/>
    <w:rsid w:val="00654057"/>
    <w:rsid w:val="00654520"/>
    <w:rsid w:val="006612CC"/>
    <w:rsid w:val="00671752"/>
    <w:rsid w:val="00675097"/>
    <w:rsid w:val="00692746"/>
    <w:rsid w:val="006E1098"/>
    <w:rsid w:val="007248B0"/>
    <w:rsid w:val="00741CC5"/>
    <w:rsid w:val="007851E5"/>
    <w:rsid w:val="00791B9E"/>
    <w:rsid w:val="00791BB9"/>
    <w:rsid w:val="00795C44"/>
    <w:rsid w:val="007C5048"/>
    <w:rsid w:val="008061C8"/>
    <w:rsid w:val="008071F9"/>
    <w:rsid w:val="00822C19"/>
    <w:rsid w:val="0088568E"/>
    <w:rsid w:val="008858D0"/>
    <w:rsid w:val="008964DC"/>
    <w:rsid w:val="008A7C54"/>
    <w:rsid w:val="008C4738"/>
    <w:rsid w:val="008D50C1"/>
    <w:rsid w:val="009108F0"/>
    <w:rsid w:val="009109AA"/>
    <w:rsid w:val="00912170"/>
    <w:rsid w:val="0091271F"/>
    <w:rsid w:val="009259EF"/>
    <w:rsid w:val="00960BA9"/>
    <w:rsid w:val="00990157"/>
    <w:rsid w:val="00992700"/>
    <w:rsid w:val="009C1592"/>
    <w:rsid w:val="009C189A"/>
    <w:rsid w:val="009C2A2B"/>
    <w:rsid w:val="009C301B"/>
    <w:rsid w:val="009D0E11"/>
    <w:rsid w:val="009F2DD3"/>
    <w:rsid w:val="009F4924"/>
    <w:rsid w:val="00A033FD"/>
    <w:rsid w:val="00A11021"/>
    <w:rsid w:val="00A21BF7"/>
    <w:rsid w:val="00A34AF4"/>
    <w:rsid w:val="00A55C43"/>
    <w:rsid w:val="00A72165"/>
    <w:rsid w:val="00A97327"/>
    <w:rsid w:val="00AB1A67"/>
    <w:rsid w:val="00AD177E"/>
    <w:rsid w:val="00AE049E"/>
    <w:rsid w:val="00AE573E"/>
    <w:rsid w:val="00B22E6D"/>
    <w:rsid w:val="00B420E6"/>
    <w:rsid w:val="00B54EB1"/>
    <w:rsid w:val="00B55342"/>
    <w:rsid w:val="00B556E9"/>
    <w:rsid w:val="00B61611"/>
    <w:rsid w:val="00B67954"/>
    <w:rsid w:val="00B82D5A"/>
    <w:rsid w:val="00B9737B"/>
    <w:rsid w:val="00BA567D"/>
    <w:rsid w:val="00BB0492"/>
    <w:rsid w:val="00BB5E48"/>
    <w:rsid w:val="00BC175D"/>
    <w:rsid w:val="00BE4B71"/>
    <w:rsid w:val="00C12F4A"/>
    <w:rsid w:val="00C43510"/>
    <w:rsid w:val="00C564C7"/>
    <w:rsid w:val="00C56BB9"/>
    <w:rsid w:val="00CA1E66"/>
    <w:rsid w:val="00CA2DF7"/>
    <w:rsid w:val="00CA3FBE"/>
    <w:rsid w:val="00CB713A"/>
    <w:rsid w:val="00CD0586"/>
    <w:rsid w:val="00D03565"/>
    <w:rsid w:val="00D05214"/>
    <w:rsid w:val="00D14757"/>
    <w:rsid w:val="00D71F48"/>
    <w:rsid w:val="00D75C67"/>
    <w:rsid w:val="00DB3A3F"/>
    <w:rsid w:val="00DD1F2E"/>
    <w:rsid w:val="00DF2A34"/>
    <w:rsid w:val="00E21B3C"/>
    <w:rsid w:val="00E32896"/>
    <w:rsid w:val="00E34D3A"/>
    <w:rsid w:val="00E42718"/>
    <w:rsid w:val="00E62165"/>
    <w:rsid w:val="00E847C2"/>
    <w:rsid w:val="00E92A07"/>
    <w:rsid w:val="00EC0E74"/>
    <w:rsid w:val="00EE26DC"/>
    <w:rsid w:val="00F25D75"/>
    <w:rsid w:val="00F30848"/>
    <w:rsid w:val="00F45ACE"/>
    <w:rsid w:val="00F654B0"/>
    <w:rsid w:val="00F7529F"/>
    <w:rsid w:val="00FD193E"/>
    <w:rsid w:val="00FE085D"/>
    <w:rsid w:val="00FE4048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F27838-5C82-4986-A1D3-AEE65489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901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9015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856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9F95-4AB5-4ACA-9CDF-9F25E722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Веркуды СИК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buh2</dc:creator>
  <cp:lastModifiedBy>User Windows</cp:lastModifiedBy>
  <cp:revision>12</cp:revision>
  <cp:lastPrinted>2022-08-17T12:22:00Z</cp:lastPrinted>
  <dcterms:created xsi:type="dcterms:W3CDTF">2022-08-17T12:22:00Z</dcterms:created>
  <dcterms:modified xsi:type="dcterms:W3CDTF">2023-08-03T05:38:00Z</dcterms:modified>
</cp:coreProperties>
</file>