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1F0B" w14:textId="77777777" w:rsidR="00147B96" w:rsidRPr="000A328E" w:rsidRDefault="00147B96" w:rsidP="00147B96">
      <w:pPr>
        <w:jc w:val="center"/>
        <w:rPr>
          <w:sz w:val="30"/>
          <w:szCs w:val="30"/>
        </w:rPr>
      </w:pPr>
      <w:r w:rsidRPr="000A328E">
        <w:rPr>
          <w:sz w:val="30"/>
          <w:szCs w:val="30"/>
        </w:rPr>
        <w:t>ГРАФИК</w:t>
      </w:r>
      <w:r>
        <w:rPr>
          <w:sz w:val="30"/>
          <w:szCs w:val="30"/>
        </w:rPr>
        <w:t xml:space="preserve"> </w:t>
      </w:r>
    </w:p>
    <w:p w14:paraId="2297A863" w14:textId="77777777" w:rsidR="00147B96" w:rsidRDefault="00147B96" w:rsidP="00147B96">
      <w:pPr>
        <w:jc w:val="center"/>
        <w:rPr>
          <w:sz w:val="30"/>
          <w:szCs w:val="30"/>
        </w:rPr>
      </w:pPr>
      <w:r w:rsidRPr="000A328E">
        <w:rPr>
          <w:sz w:val="30"/>
          <w:szCs w:val="30"/>
        </w:rPr>
        <w:t xml:space="preserve">проведения  ”прямых  телефонных  линий“  руководством  главного </w:t>
      </w:r>
      <w:r>
        <w:rPr>
          <w:sz w:val="30"/>
          <w:szCs w:val="30"/>
        </w:rPr>
        <w:t xml:space="preserve">контрольно-аналитического управления </w:t>
      </w:r>
      <w:r w:rsidRPr="000A328E">
        <w:rPr>
          <w:sz w:val="30"/>
          <w:szCs w:val="30"/>
        </w:rPr>
        <w:t xml:space="preserve">Витебского областного исполнительного комитета </w:t>
      </w:r>
      <w:r>
        <w:rPr>
          <w:sz w:val="30"/>
          <w:szCs w:val="30"/>
        </w:rPr>
        <w:t xml:space="preserve"> на 2 квартал 2025</w:t>
      </w:r>
      <w:r w:rsidRPr="000A328E">
        <w:rPr>
          <w:sz w:val="30"/>
          <w:szCs w:val="30"/>
        </w:rPr>
        <w:t xml:space="preserve"> года</w:t>
      </w:r>
    </w:p>
    <w:p w14:paraId="2F23AB11" w14:textId="77777777" w:rsidR="00147B96" w:rsidRDefault="00147B96" w:rsidP="00147B96">
      <w:pPr>
        <w:jc w:val="center"/>
        <w:rPr>
          <w:sz w:val="30"/>
          <w:szCs w:val="3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32"/>
        <w:gridCol w:w="3402"/>
        <w:gridCol w:w="2349"/>
      </w:tblGrid>
      <w:tr w:rsidR="00147B96" w:rsidRPr="00731602" w14:paraId="6483F89E" w14:textId="77777777" w:rsidTr="00901661">
        <w:tc>
          <w:tcPr>
            <w:tcW w:w="645" w:type="dxa"/>
          </w:tcPr>
          <w:p w14:paraId="0666817F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№ п/п</w:t>
            </w:r>
          </w:p>
        </w:tc>
        <w:tc>
          <w:tcPr>
            <w:tcW w:w="3432" w:type="dxa"/>
          </w:tcPr>
          <w:p w14:paraId="2582A235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 xml:space="preserve">Ф.И.О., должность лица, проводящего ”прямую  телефонную  линию“  </w:t>
            </w:r>
          </w:p>
        </w:tc>
        <w:tc>
          <w:tcPr>
            <w:tcW w:w="3402" w:type="dxa"/>
          </w:tcPr>
          <w:p w14:paraId="1F958028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 xml:space="preserve">Тематика ”прямой телефонной  линии“  </w:t>
            </w:r>
          </w:p>
        </w:tc>
        <w:tc>
          <w:tcPr>
            <w:tcW w:w="2349" w:type="dxa"/>
          </w:tcPr>
          <w:p w14:paraId="45623B26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 xml:space="preserve">Дата и время проведе-ния ”прямой  телефон-ной  линии“, номер телефона  </w:t>
            </w:r>
          </w:p>
        </w:tc>
      </w:tr>
      <w:tr w:rsidR="00147B96" w:rsidRPr="00731602" w14:paraId="0F947EC2" w14:textId="77777777" w:rsidTr="00901661">
        <w:tc>
          <w:tcPr>
            <w:tcW w:w="645" w:type="dxa"/>
          </w:tcPr>
          <w:p w14:paraId="35E5C11B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1.</w:t>
            </w:r>
          </w:p>
        </w:tc>
        <w:tc>
          <w:tcPr>
            <w:tcW w:w="3432" w:type="dxa"/>
          </w:tcPr>
          <w:p w14:paraId="4A2DFE60" w14:textId="77777777" w:rsidR="00147B96" w:rsidRPr="00731602" w:rsidRDefault="00147B96" w:rsidP="00901661">
            <w:pPr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Котиков</w:t>
            </w:r>
          </w:p>
          <w:p w14:paraId="61849359" w14:textId="77777777" w:rsidR="00147B96" w:rsidRPr="00731602" w:rsidRDefault="00147B96" w:rsidP="00901661">
            <w:pPr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Виктор Александрович,</w:t>
            </w:r>
          </w:p>
          <w:p w14:paraId="36159B71" w14:textId="77777777" w:rsidR="00147B96" w:rsidRPr="00731602" w:rsidRDefault="00147B96" w:rsidP="00901661">
            <w:pPr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 xml:space="preserve">начальник  главного контрольно-аналитического управления Витебского облисполкома </w:t>
            </w:r>
          </w:p>
        </w:tc>
        <w:tc>
          <w:tcPr>
            <w:tcW w:w="3402" w:type="dxa"/>
          </w:tcPr>
          <w:p w14:paraId="75F91D48" w14:textId="77777777" w:rsidR="00147B96" w:rsidRPr="00731602" w:rsidRDefault="00147B96" w:rsidP="0090166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работе главного контрольно-аналитического управления Витебского облисполкома </w:t>
            </w:r>
          </w:p>
          <w:p w14:paraId="70E54E30" w14:textId="77777777" w:rsidR="00147B96" w:rsidRPr="00731602" w:rsidRDefault="00147B96" w:rsidP="00901661">
            <w:pPr>
              <w:jc w:val="both"/>
              <w:rPr>
                <w:sz w:val="30"/>
                <w:szCs w:val="30"/>
              </w:rPr>
            </w:pPr>
          </w:p>
          <w:p w14:paraId="27F56B2B" w14:textId="77777777" w:rsidR="00147B96" w:rsidRPr="00731602" w:rsidRDefault="00147B96" w:rsidP="0090166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349" w:type="dxa"/>
          </w:tcPr>
          <w:p w14:paraId="0D1D2179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11.04.2025</w:t>
            </w:r>
          </w:p>
          <w:p w14:paraId="3199D20F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с 09.00 до 12.00</w:t>
            </w:r>
          </w:p>
          <w:p w14:paraId="751C5EA4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по телефону</w:t>
            </w:r>
          </w:p>
          <w:p w14:paraId="5C67A792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48-11-00</w:t>
            </w:r>
          </w:p>
        </w:tc>
      </w:tr>
      <w:tr w:rsidR="00147B96" w:rsidRPr="007B599C" w14:paraId="48651529" w14:textId="77777777" w:rsidTr="00901661">
        <w:trPr>
          <w:trHeight w:val="1793"/>
        </w:trPr>
        <w:tc>
          <w:tcPr>
            <w:tcW w:w="645" w:type="dxa"/>
          </w:tcPr>
          <w:p w14:paraId="4ECF8F79" w14:textId="77777777" w:rsidR="00147B96" w:rsidRPr="007B599C" w:rsidRDefault="00147B96" w:rsidP="00901661">
            <w:pPr>
              <w:jc w:val="center"/>
              <w:rPr>
                <w:sz w:val="30"/>
                <w:szCs w:val="30"/>
              </w:rPr>
            </w:pPr>
            <w:r w:rsidRPr="007B599C">
              <w:rPr>
                <w:sz w:val="30"/>
                <w:szCs w:val="30"/>
              </w:rPr>
              <w:t>2.</w:t>
            </w:r>
          </w:p>
        </w:tc>
        <w:tc>
          <w:tcPr>
            <w:tcW w:w="3432" w:type="dxa"/>
          </w:tcPr>
          <w:p w14:paraId="0BBFFB3D" w14:textId="77777777" w:rsidR="00147B96" w:rsidRPr="007B599C" w:rsidRDefault="00147B96" w:rsidP="00901661">
            <w:pPr>
              <w:rPr>
                <w:sz w:val="30"/>
                <w:szCs w:val="30"/>
              </w:rPr>
            </w:pPr>
            <w:r w:rsidRPr="007B599C">
              <w:rPr>
                <w:sz w:val="30"/>
                <w:szCs w:val="30"/>
              </w:rPr>
              <w:t>Гетманчук</w:t>
            </w:r>
          </w:p>
          <w:p w14:paraId="5F160450" w14:textId="77777777" w:rsidR="00147B96" w:rsidRPr="007B599C" w:rsidRDefault="00147B96" w:rsidP="00901661">
            <w:pPr>
              <w:rPr>
                <w:sz w:val="30"/>
                <w:szCs w:val="30"/>
              </w:rPr>
            </w:pPr>
            <w:r w:rsidRPr="007B599C">
              <w:rPr>
                <w:sz w:val="30"/>
                <w:szCs w:val="30"/>
              </w:rPr>
              <w:t>Ольга Игоревна,</w:t>
            </w:r>
          </w:p>
          <w:p w14:paraId="6AB050E5" w14:textId="77777777" w:rsidR="00147B96" w:rsidRPr="007B599C" w:rsidRDefault="00147B96" w:rsidP="00901661">
            <w:pPr>
              <w:rPr>
                <w:sz w:val="30"/>
                <w:szCs w:val="30"/>
              </w:rPr>
            </w:pPr>
            <w:r w:rsidRPr="007B599C">
              <w:rPr>
                <w:sz w:val="30"/>
                <w:szCs w:val="30"/>
              </w:rPr>
              <w:t xml:space="preserve">первый заместитель начальника главного управления </w:t>
            </w:r>
          </w:p>
        </w:tc>
        <w:tc>
          <w:tcPr>
            <w:tcW w:w="3402" w:type="dxa"/>
          </w:tcPr>
          <w:p w14:paraId="091C473F" w14:textId="77777777" w:rsidR="00147B96" w:rsidRPr="007B599C" w:rsidRDefault="00147B96" w:rsidP="0090166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работе управления контроля и анализа организаций производственной сферы</w:t>
            </w:r>
          </w:p>
        </w:tc>
        <w:tc>
          <w:tcPr>
            <w:tcW w:w="2349" w:type="dxa"/>
          </w:tcPr>
          <w:p w14:paraId="1CE5FE80" w14:textId="77777777" w:rsidR="00147B96" w:rsidRPr="007B599C" w:rsidRDefault="00147B96" w:rsidP="0090166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14.05.2025</w:t>
            </w:r>
          </w:p>
          <w:p w14:paraId="3E613A55" w14:textId="77777777" w:rsidR="00147B96" w:rsidRPr="007B599C" w:rsidRDefault="00147B96" w:rsidP="00901661">
            <w:pPr>
              <w:jc w:val="center"/>
              <w:rPr>
                <w:sz w:val="30"/>
                <w:szCs w:val="30"/>
              </w:rPr>
            </w:pPr>
            <w:r w:rsidRPr="007B599C">
              <w:rPr>
                <w:sz w:val="30"/>
                <w:szCs w:val="30"/>
              </w:rPr>
              <w:t>с 09.00 до 12.00</w:t>
            </w:r>
          </w:p>
          <w:p w14:paraId="3307B3CF" w14:textId="77777777" w:rsidR="00147B96" w:rsidRPr="007B599C" w:rsidRDefault="00147B96" w:rsidP="00901661">
            <w:pPr>
              <w:jc w:val="center"/>
              <w:rPr>
                <w:sz w:val="30"/>
                <w:szCs w:val="30"/>
              </w:rPr>
            </w:pPr>
            <w:r w:rsidRPr="007B599C">
              <w:rPr>
                <w:sz w:val="30"/>
                <w:szCs w:val="30"/>
              </w:rPr>
              <w:t>по телефону</w:t>
            </w:r>
          </w:p>
          <w:p w14:paraId="4989D960" w14:textId="77777777" w:rsidR="00147B96" w:rsidRPr="007B599C" w:rsidRDefault="00147B96" w:rsidP="00901661">
            <w:pPr>
              <w:jc w:val="center"/>
              <w:rPr>
                <w:sz w:val="30"/>
                <w:szCs w:val="30"/>
              </w:rPr>
            </w:pPr>
            <w:r w:rsidRPr="007B599C">
              <w:rPr>
                <w:sz w:val="30"/>
                <w:szCs w:val="30"/>
              </w:rPr>
              <w:t>48-11-42</w:t>
            </w:r>
          </w:p>
        </w:tc>
      </w:tr>
      <w:tr w:rsidR="00147B96" w:rsidRPr="00731602" w14:paraId="4D394F46" w14:textId="77777777" w:rsidTr="00901661">
        <w:tc>
          <w:tcPr>
            <w:tcW w:w="645" w:type="dxa"/>
          </w:tcPr>
          <w:p w14:paraId="68E9A533" w14:textId="77777777" w:rsidR="00147B96" w:rsidRPr="00731602" w:rsidRDefault="00147B96" w:rsidP="0090166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432" w:type="dxa"/>
          </w:tcPr>
          <w:p w14:paraId="66739787" w14:textId="77777777" w:rsidR="00147B96" w:rsidRPr="00731602" w:rsidRDefault="00147B96" w:rsidP="00901661">
            <w:pPr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Федотова</w:t>
            </w:r>
          </w:p>
          <w:p w14:paraId="7B88F580" w14:textId="77777777" w:rsidR="00147B96" w:rsidRPr="00731602" w:rsidRDefault="00147B96" w:rsidP="00901661">
            <w:pPr>
              <w:rPr>
                <w:sz w:val="30"/>
                <w:szCs w:val="30"/>
              </w:rPr>
            </w:pPr>
            <w:r w:rsidRPr="00731602">
              <w:rPr>
                <w:sz w:val="30"/>
                <w:szCs w:val="30"/>
              </w:rPr>
              <w:t>Ирина Николаевна, заместитель</w:t>
            </w:r>
            <w:r>
              <w:rPr>
                <w:sz w:val="30"/>
                <w:szCs w:val="30"/>
              </w:rPr>
              <w:t xml:space="preserve"> начальника главного управления ‒ </w:t>
            </w:r>
            <w:r w:rsidRPr="00731602">
              <w:rPr>
                <w:sz w:val="30"/>
                <w:szCs w:val="30"/>
              </w:rPr>
              <w:t>начальник управления контроля и анализа организаций непроизводственной сферы</w:t>
            </w:r>
          </w:p>
        </w:tc>
        <w:tc>
          <w:tcPr>
            <w:tcW w:w="3402" w:type="dxa"/>
          </w:tcPr>
          <w:p w14:paraId="503F1913" w14:textId="77777777" w:rsidR="00147B96" w:rsidRPr="00B83A6D" w:rsidRDefault="00147B96" w:rsidP="0090166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работе управления контроля и анализа организаций непроизводственной сферы</w:t>
            </w:r>
          </w:p>
        </w:tc>
        <w:tc>
          <w:tcPr>
            <w:tcW w:w="2349" w:type="dxa"/>
          </w:tcPr>
          <w:p w14:paraId="1FB1C532" w14:textId="77777777" w:rsidR="00147B96" w:rsidRDefault="00147B96" w:rsidP="0090166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12.06.2025</w:t>
            </w:r>
          </w:p>
          <w:p w14:paraId="01E6DA19" w14:textId="77777777" w:rsidR="00147B96" w:rsidRPr="00B83A6D" w:rsidRDefault="00147B96" w:rsidP="00901661">
            <w:pPr>
              <w:jc w:val="center"/>
              <w:rPr>
                <w:sz w:val="30"/>
                <w:szCs w:val="30"/>
              </w:rPr>
            </w:pPr>
            <w:r w:rsidRPr="00B83A6D">
              <w:rPr>
                <w:sz w:val="30"/>
                <w:szCs w:val="30"/>
              </w:rPr>
              <w:t xml:space="preserve"> с 9.00. до 12.00</w:t>
            </w:r>
          </w:p>
          <w:p w14:paraId="104996C6" w14:textId="77777777" w:rsidR="00147B96" w:rsidRPr="00B83A6D" w:rsidRDefault="00147B96" w:rsidP="00901661">
            <w:pPr>
              <w:jc w:val="center"/>
              <w:rPr>
                <w:sz w:val="30"/>
                <w:szCs w:val="30"/>
              </w:rPr>
            </w:pPr>
            <w:r w:rsidRPr="00B83A6D">
              <w:rPr>
                <w:sz w:val="30"/>
                <w:szCs w:val="30"/>
              </w:rPr>
              <w:t>по телефону</w:t>
            </w:r>
          </w:p>
          <w:p w14:paraId="7229EB6B" w14:textId="77777777" w:rsidR="00147B96" w:rsidRPr="00A84E80" w:rsidRDefault="00147B96" w:rsidP="00901661">
            <w:pPr>
              <w:jc w:val="center"/>
              <w:rPr>
                <w:color w:val="FF0000"/>
                <w:sz w:val="30"/>
                <w:szCs w:val="30"/>
              </w:rPr>
            </w:pPr>
            <w:r w:rsidRPr="00B83A6D">
              <w:rPr>
                <w:sz w:val="30"/>
                <w:szCs w:val="30"/>
              </w:rPr>
              <w:t>37-20-33</w:t>
            </w:r>
          </w:p>
        </w:tc>
      </w:tr>
    </w:tbl>
    <w:p w14:paraId="2AA2FD62" w14:textId="77777777" w:rsidR="00147B96" w:rsidRDefault="00147B96" w:rsidP="00147B96">
      <w:pPr>
        <w:jc w:val="center"/>
      </w:pPr>
    </w:p>
    <w:p w14:paraId="49DF60FB" w14:textId="77777777" w:rsidR="009A0C76" w:rsidRPr="007F43AF" w:rsidRDefault="0099672F" w:rsidP="0099672F">
      <w:pPr>
        <w:jc w:val="center"/>
        <w:outlineLvl w:val="0"/>
      </w:pPr>
      <w:r>
        <w:t xml:space="preserve">  </w:t>
      </w:r>
    </w:p>
    <w:sectPr w:rsidR="009A0C76" w:rsidRPr="007F43AF" w:rsidSect="00E55238">
      <w:headerReference w:type="default" r:id="rId7"/>
      <w:type w:val="continuous"/>
      <w:pgSz w:w="11907" w:h="16840"/>
      <w:pgMar w:top="1134" w:right="567" w:bottom="1134" w:left="1701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D902" w14:textId="77777777" w:rsidR="002A770C" w:rsidRDefault="002A770C">
      <w:r>
        <w:separator/>
      </w:r>
    </w:p>
  </w:endnote>
  <w:endnote w:type="continuationSeparator" w:id="0">
    <w:p w14:paraId="2CD6DF8F" w14:textId="77777777" w:rsidR="002A770C" w:rsidRDefault="002A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5A8E" w14:textId="77777777" w:rsidR="002A770C" w:rsidRDefault="002A770C">
      <w:r>
        <w:separator/>
      </w:r>
    </w:p>
  </w:footnote>
  <w:footnote w:type="continuationSeparator" w:id="0">
    <w:p w14:paraId="15564157" w14:textId="77777777" w:rsidR="002A770C" w:rsidRDefault="002A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846" w14:textId="77777777" w:rsidR="003C50A6" w:rsidRDefault="003C50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9C"/>
    <w:rsid w:val="00017300"/>
    <w:rsid w:val="00022C1D"/>
    <w:rsid w:val="00027360"/>
    <w:rsid w:val="0004019C"/>
    <w:rsid w:val="000743EE"/>
    <w:rsid w:val="00082B81"/>
    <w:rsid w:val="000A4738"/>
    <w:rsid w:val="000A529C"/>
    <w:rsid w:val="000B4FC4"/>
    <w:rsid w:val="000C0B76"/>
    <w:rsid w:val="000E2842"/>
    <w:rsid w:val="00104B4F"/>
    <w:rsid w:val="00112510"/>
    <w:rsid w:val="00114D13"/>
    <w:rsid w:val="0011544B"/>
    <w:rsid w:val="0013305A"/>
    <w:rsid w:val="00146F45"/>
    <w:rsid w:val="00147B96"/>
    <w:rsid w:val="00147E48"/>
    <w:rsid w:val="00165C9C"/>
    <w:rsid w:val="001707F4"/>
    <w:rsid w:val="00184540"/>
    <w:rsid w:val="00185C18"/>
    <w:rsid w:val="001B6E00"/>
    <w:rsid w:val="001C0F71"/>
    <w:rsid w:val="001D4225"/>
    <w:rsid w:val="001D55A8"/>
    <w:rsid w:val="001F0A02"/>
    <w:rsid w:val="001F499D"/>
    <w:rsid w:val="001F56B1"/>
    <w:rsid w:val="002013B6"/>
    <w:rsid w:val="00234248"/>
    <w:rsid w:val="00237CAA"/>
    <w:rsid w:val="00256180"/>
    <w:rsid w:val="0026029C"/>
    <w:rsid w:val="00270AC5"/>
    <w:rsid w:val="002805B8"/>
    <w:rsid w:val="0028255A"/>
    <w:rsid w:val="00286F06"/>
    <w:rsid w:val="00287497"/>
    <w:rsid w:val="002958A1"/>
    <w:rsid w:val="002A702B"/>
    <w:rsid w:val="002A770C"/>
    <w:rsid w:val="002C18D0"/>
    <w:rsid w:val="002C464E"/>
    <w:rsid w:val="00324B98"/>
    <w:rsid w:val="00360FD9"/>
    <w:rsid w:val="00377CC8"/>
    <w:rsid w:val="003A266A"/>
    <w:rsid w:val="003C50A6"/>
    <w:rsid w:val="004113E8"/>
    <w:rsid w:val="00474790"/>
    <w:rsid w:val="00497885"/>
    <w:rsid w:val="004C6443"/>
    <w:rsid w:val="004D1546"/>
    <w:rsid w:val="004D2F2E"/>
    <w:rsid w:val="004D2FFB"/>
    <w:rsid w:val="004E27C6"/>
    <w:rsid w:val="00504559"/>
    <w:rsid w:val="00514727"/>
    <w:rsid w:val="00547E16"/>
    <w:rsid w:val="00551694"/>
    <w:rsid w:val="00553605"/>
    <w:rsid w:val="00563DCF"/>
    <w:rsid w:val="0056615A"/>
    <w:rsid w:val="00595F79"/>
    <w:rsid w:val="005A1578"/>
    <w:rsid w:val="005B0D7E"/>
    <w:rsid w:val="005C574F"/>
    <w:rsid w:val="005C644B"/>
    <w:rsid w:val="005D2B3E"/>
    <w:rsid w:val="005D3E3E"/>
    <w:rsid w:val="005F4632"/>
    <w:rsid w:val="00604EFC"/>
    <w:rsid w:val="00617CBF"/>
    <w:rsid w:val="00623678"/>
    <w:rsid w:val="00645367"/>
    <w:rsid w:val="006519E7"/>
    <w:rsid w:val="00687EF8"/>
    <w:rsid w:val="006D224A"/>
    <w:rsid w:val="006D6D9A"/>
    <w:rsid w:val="006F7969"/>
    <w:rsid w:val="00736759"/>
    <w:rsid w:val="007628D9"/>
    <w:rsid w:val="00767844"/>
    <w:rsid w:val="00777599"/>
    <w:rsid w:val="007905D0"/>
    <w:rsid w:val="007A3109"/>
    <w:rsid w:val="007A58B2"/>
    <w:rsid w:val="007D614B"/>
    <w:rsid w:val="007D7A27"/>
    <w:rsid w:val="00806E1C"/>
    <w:rsid w:val="00810A21"/>
    <w:rsid w:val="0083122A"/>
    <w:rsid w:val="00844C80"/>
    <w:rsid w:val="008464FB"/>
    <w:rsid w:val="00847835"/>
    <w:rsid w:val="008A13DD"/>
    <w:rsid w:val="008C13E3"/>
    <w:rsid w:val="008C4C07"/>
    <w:rsid w:val="008D525A"/>
    <w:rsid w:val="008E77BB"/>
    <w:rsid w:val="008F6EE8"/>
    <w:rsid w:val="0091118A"/>
    <w:rsid w:val="00914343"/>
    <w:rsid w:val="00920558"/>
    <w:rsid w:val="00930945"/>
    <w:rsid w:val="00940B28"/>
    <w:rsid w:val="009446C4"/>
    <w:rsid w:val="00945C40"/>
    <w:rsid w:val="00981B19"/>
    <w:rsid w:val="0099672F"/>
    <w:rsid w:val="009A0C76"/>
    <w:rsid w:val="009E6D71"/>
    <w:rsid w:val="00A125BF"/>
    <w:rsid w:val="00A21F15"/>
    <w:rsid w:val="00A50413"/>
    <w:rsid w:val="00A62A31"/>
    <w:rsid w:val="00A7236E"/>
    <w:rsid w:val="00AA22A2"/>
    <w:rsid w:val="00AB34C9"/>
    <w:rsid w:val="00AB3FCD"/>
    <w:rsid w:val="00AB5B88"/>
    <w:rsid w:val="00AE4A02"/>
    <w:rsid w:val="00AF356A"/>
    <w:rsid w:val="00B10957"/>
    <w:rsid w:val="00B3276A"/>
    <w:rsid w:val="00B350C8"/>
    <w:rsid w:val="00B3590A"/>
    <w:rsid w:val="00B5049D"/>
    <w:rsid w:val="00B6667B"/>
    <w:rsid w:val="00B85B16"/>
    <w:rsid w:val="00BA3D10"/>
    <w:rsid w:val="00BD6620"/>
    <w:rsid w:val="00C03C0A"/>
    <w:rsid w:val="00C1329A"/>
    <w:rsid w:val="00C32CD4"/>
    <w:rsid w:val="00C42AE7"/>
    <w:rsid w:val="00C4514B"/>
    <w:rsid w:val="00C525C7"/>
    <w:rsid w:val="00C66F0E"/>
    <w:rsid w:val="00C70879"/>
    <w:rsid w:val="00C75600"/>
    <w:rsid w:val="00C93A2D"/>
    <w:rsid w:val="00C96620"/>
    <w:rsid w:val="00C97D83"/>
    <w:rsid w:val="00CA2F71"/>
    <w:rsid w:val="00CB27FD"/>
    <w:rsid w:val="00CB6967"/>
    <w:rsid w:val="00CC0751"/>
    <w:rsid w:val="00CE1FE6"/>
    <w:rsid w:val="00CF2C52"/>
    <w:rsid w:val="00D55477"/>
    <w:rsid w:val="00D624BF"/>
    <w:rsid w:val="00D6467D"/>
    <w:rsid w:val="00D73588"/>
    <w:rsid w:val="00D76120"/>
    <w:rsid w:val="00DA14B2"/>
    <w:rsid w:val="00DA2F11"/>
    <w:rsid w:val="00DB19BE"/>
    <w:rsid w:val="00DB40FB"/>
    <w:rsid w:val="00DC1529"/>
    <w:rsid w:val="00DC58BE"/>
    <w:rsid w:val="00DD0481"/>
    <w:rsid w:val="00DD1B7A"/>
    <w:rsid w:val="00E12144"/>
    <w:rsid w:val="00E55238"/>
    <w:rsid w:val="00E7264A"/>
    <w:rsid w:val="00E72C1F"/>
    <w:rsid w:val="00E87CF8"/>
    <w:rsid w:val="00E917C8"/>
    <w:rsid w:val="00EA0318"/>
    <w:rsid w:val="00EA56E2"/>
    <w:rsid w:val="00EB6C08"/>
    <w:rsid w:val="00ED5E48"/>
    <w:rsid w:val="00EE39FC"/>
    <w:rsid w:val="00EE5A07"/>
    <w:rsid w:val="00EE76A7"/>
    <w:rsid w:val="00F233F0"/>
    <w:rsid w:val="00F253AD"/>
    <w:rsid w:val="00F508EE"/>
    <w:rsid w:val="00F6597C"/>
    <w:rsid w:val="00F87273"/>
    <w:rsid w:val="00FA0D88"/>
    <w:rsid w:val="00FA703B"/>
    <w:rsid w:val="00FB4941"/>
    <w:rsid w:val="00FC00FD"/>
    <w:rsid w:val="00FD242A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75A3"/>
  <w15:docId w15:val="{C981D051-F8F0-4CDC-A519-99FEC041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38"/>
    <w:rPr>
      <w:snapToGrid w:val="0"/>
      <w:sz w:val="18"/>
      <w:szCs w:val="18"/>
      <w:lang w:val="be-BY"/>
    </w:rPr>
  </w:style>
  <w:style w:type="paragraph" w:styleId="1">
    <w:name w:val="heading 1"/>
    <w:basedOn w:val="a"/>
    <w:next w:val="a"/>
    <w:qFormat/>
    <w:rsid w:val="00E55238"/>
    <w:pPr>
      <w:keepNext/>
      <w:jc w:val="center"/>
      <w:outlineLvl w:val="0"/>
    </w:pPr>
    <w:rPr>
      <w:spacing w:val="-20"/>
      <w:sz w:val="28"/>
    </w:rPr>
  </w:style>
  <w:style w:type="paragraph" w:styleId="2">
    <w:name w:val="heading 2"/>
    <w:basedOn w:val="a"/>
    <w:next w:val="a"/>
    <w:qFormat/>
    <w:rsid w:val="00E55238"/>
    <w:pPr>
      <w:keepNext/>
      <w:jc w:val="center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523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55238"/>
  </w:style>
  <w:style w:type="paragraph" w:styleId="a5">
    <w:name w:val="footer"/>
    <w:basedOn w:val="a"/>
    <w:rsid w:val="00E5523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E55238"/>
    <w:pPr>
      <w:ind w:left="238" w:hanging="238"/>
      <w:jc w:val="center"/>
    </w:pPr>
    <w:rPr>
      <w:b/>
      <w:sz w:val="12"/>
      <w:lang w:val="en-US"/>
    </w:rPr>
  </w:style>
  <w:style w:type="character" w:styleId="a8">
    <w:name w:val="Hyperlink"/>
    <w:rsid w:val="00E552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C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32CD4"/>
    <w:rPr>
      <w:rFonts w:ascii="Tahoma" w:hAnsi="Tahoma" w:cs="Tahoma"/>
      <w:snapToGrid/>
      <w:sz w:val="16"/>
      <w:szCs w:val="16"/>
    </w:rPr>
  </w:style>
  <w:style w:type="character" w:customStyle="1" w:styleId="a7">
    <w:name w:val="Основной текст с отступом Знак"/>
    <w:link w:val="a6"/>
    <w:rsid w:val="00C66F0E"/>
    <w:rPr>
      <w:b/>
      <w:snapToGrid/>
      <w:sz w:val="12"/>
      <w:szCs w:val="18"/>
      <w:lang w:val="en-US"/>
    </w:rPr>
  </w:style>
  <w:style w:type="paragraph" w:customStyle="1" w:styleId="newncpi">
    <w:name w:val="newncpi"/>
    <w:basedOn w:val="a"/>
    <w:link w:val="newncpi0"/>
    <w:rsid w:val="00DA2F11"/>
    <w:pPr>
      <w:ind w:firstLine="567"/>
      <w:jc w:val="both"/>
    </w:pPr>
    <w:rPr>
      <w:rFonts w:eastAsiaTheme="minorEastAsia"/>
      <w:snapToGrid/>
      <w:sz w:val="24"/>
      <w:szCs w:val="24"/>
      <w:lang w:val="ru-RU"/>
    </w:rPr>
  </w:style>
  <w:style w:type="character" w:customStyle="1" w:styleId="newncpi0">
    <w:name w:val="newncpi Знак"/>
    <w:link w:val="newncpi"/>
    <w:locked/>
    <w:rsid w:val="001D55A8"/>
    <w:rPr>
      <w:rFonts w:eastAsiaTheme="minorEastAsia"/>
      <w:sz w:val="24"/>
      <w:szCs w:val="24"/>
    </w:rPr>
  </w:style>
  <w:style w:type="paragraph" w:styleId="ab">
    <w:name w:val="Normal (Web)"/>
    <w:basedOn w:val="a"/>
    <w:unhideWhenUsed/>
    <w:rsid w:val="00CA2F71"/>
    <w:pPr>
      <w:spacing w:before="100" w:beforeAutospacing="1" w:after="100" w:afterAutospacing="1"/>
    </w:pPr>
    <w:rPr>
      <w:snapToGrid/>
      <w:sz w:val="24"/>
      <w:szCs w:val="24"/>
      <w:lang w:val="ru-RU"/>
    </w:rPr>
  </w:style>
  <w:style w:type="paragraph" w:customStyle="1" w:styleId="Default">
    <w:name w:val="Default"/>
    <w:rsid w:val="00AE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73;&#1083;&#1072;&#1085;&#1082;&#1080;%20&#1076;&#1086;&#1082;&#1091;&#1084;&#1077;&#1085;&#1090;&#1086;&#1074;\&#1041;&#1083;&#1072;&#1085;&#1082;%20&#1050;&#1086;&#1084;&#1080;&#1090;&#1077;&#1090;&#1072;%20&#1076;&#1083;&#1103;%20&#1101;&#1083;&#1077;&#1082;&#1090;&#1088;&#1086;&#1085;&#1085;&#1099;&#1093;%20&#1087;&#1080;&#1089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67D13-2B22-45DA-B4BA-D995D22C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Комитета для электронных писем.dot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о чем-то</vt:lpstr>
    </vt:vector>
  </TitlesOfParts>
  <Manager>Специалист I категории</Manager>
  <Company>Витебский облисполком</Company>
  <LinksUpToDate>false</LinksUpToDate>
  <CharactersWithSpaces>1096</CharactersWithSpaces>
  <SharedDoc>false</SharedDoc>
  <HLinks>
    <vt:vector size="24" baseType="variant">
      <vt:variant>
        <vt:i4>4980755</vt:i4>
      </vt:variant>
      <vt:variant>
        <vt:i4>9</vt:i4>
      </vt:variant>
      <vt:variant>
        <vt:i4>0</vt:i4>
      </vt:variant>
      <vt:variant>
        <vt:i4>5</vt:i4>
      </vt:variant>
      <vt:variant>
        <vt:lpwstr>http://www.vitebsk-region.gov.by/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mailto:comecon@vitebsk.by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http://www.vitebsk-region.gov.by/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mailto:comecon@vitebsk.by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 чем-то</dc:title>
  <dc:subject>Свободная</dc:subject>
  <dc:creator>ОК</dc:creator>
  <cp:lastModifiedBy>Oborzevatel</cp:lastModifiedBy>
  <cp:revision>5</cp:revision>
  <cp:lastPrinted>2024-12-24T12:37:00Z</cp:lastPrinted>
  <dcterms:created xsi:type="dcterms:W3CDTF">2024-08-13T07:07:00Z</dcterms:created>
  <dcterms:modified xsi:type="dcterms:W3CDTF">2025-03-31T06:33:00Z</dcterms:modified>
</cp:coreProperties>
</file>