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766" w:rsidRDefault="004F7766">
      <w:pPr>
        <w:pStyle w:val="newncpi0"/>
        <w:jc w:val="center"/>
      </w:pPr>
      <w:bookmarkStart w:id="0" w:name="_GoBack"/>
      <w:bookmarkEnd w:id="0"/>
      <w:r>
        <w:rPr>
          <w:rStyle w:val="name"/>
        </w:rPr>
        <w:t>ЗАКОН РЕСПУБЛИКИ БЕЛАРУСЬ</w:t>
      </w:r>
    </w:p>
    <w:p w:rsidR="004F7766" w:rsidRDefault="004F7766">
      <w:pPr>
        <w:pStyle w:val="newncpi"/>
        <w:ind w:firstLine="0"/>
        <w:jc w:val="center"/>
      </w:pPr>
      <w:r>
        <w:rPr>
          <w:rStyle w:val="datepr"/>
        </w:rPr>
        <w:t>12 июля 2013 г.</w:t>
      </w:r>
      <w:r>
        <w:rPr>
          <w:rStyle w:val="number"/>
        </w:rPr>
        <w:t xml:space="preserve"> № 53-З</w:t>
      </w:r>
    </w:p>
    <w:p w:rsidR="004F7766" w:rsidRDefault="004F7766">
      <w:pPr>
        <w:pStyle w:val="title"/>
      </w:pPr>
      <w:r>
        <w:t>Об инвестициях</w:t>
      </w:r>
    </w:p>
    <w:p w:rsidR="004F7766" w:rsidRDefault="004F7766">
      <w:pPr>
        <w:pStyle w:val="prinodobren"/>
      </w:pPr>
      <w:r>
        <w:t>Принят Палатой представителей 26 июня 2013 года</w:t>
      </w:r>
      <w:r>
        <w:br/>
        <w:t>Одобрен Советом Республики 28 июня 2013 года</w:t>
      </w:r>
    </w:p>
    <w:p w:rsidR="004F7766" w:rsidRDefault="004F7766">
      <w:pPr>
        <w:pStyle w:val="changei"/>
      </w:pPr>
      <w:r>
        <w:t>Изменения и дополнения:</w:t>
      </w:r>
    </w:p>
    <w:p w:rsidR="004F7766" w:rsidRDefault="004F7766">
      <w:pPr>
        <w:pStyle w:val="changeadd"/>
      </w:pPr>
      <w:r>
        <w:t>Закон Республики Беларусь от 5 января 2022 г. № 149-З (Национальный правовой Интернет-портал Республики Беларусь, 11.01.2022, 2/2869) &lt;H12200149&gt;;</w:t>
      </w:r>
    </w:p>
    <w:p w:rsidR="004F7766" w:rsidRDefault="004F7766">
      <w:pPr>
        <w:pStyle w:val="changeadd"/>
      </w:pPr>
      <w:r>
        <w:t xml:space="preserve">Закон Республики Беларусь от 8 января 2024 г. № 350-З (Национальный правовой Интернет-портал Республики Беларусь, 10.01.2024, 2/3070) - </w:t>
      </w:r>
      <w:r>
        <w:rPr>
          <w:b/>
          <w:bCs/>
        </w:rPr>
        <w:t>новая редакция</w:t>
      </w:r>
      <w:r>
        <w:t xml:space="preserve"> &lt;H12400350&gt; - внесены изменения и дополнения, вступившие в силу 11 июля 2024 г., за исключением изменений и дополнений, которые вступят в силу 23 июля 2024 г.;</w:t>
      </w:r>
    </w:p>
    <w:p w:rsidR="004F7766" w:rsidRDefault="004F7766">
      <w:pPr>
        <w:pStyle w:val="changeadd"/>
      </w:pPr>
      <w:r>
        <w:t>Закон Республики Беларусь от 8 января 2024 г. № 350-З (Национальный правовой Интернет-портал Республики Беларусь, 10.01.2024, 2/3070) &lt;H12400350&gt; - внесены изменения и дополнения, вступившие в силу 11 июля 2024 г. и 23 июля 2024 г.</w:t>
      </w:r>
    </w:p>
    <w:p w:rsidR="004F7766" w:rsidRDefault="004F7766">
      <w:pPr>
        <w:pStyle w:val="newncpi"/>
      </w:pPr>
      <w:r>
        <w:t> </w:t>
      </w:r>
    </w:p>
    <w:p w:rsidR="004F7766" w:rsidRDefault="004F7766">
      <w:pPr>
        <w:pStyle w:val="newncpi"/>
      </w:pPr>
      <w:r>
        <w:t>Настоящий Закон устанавливает правовые основы и основные принципы осущест</w:t>
      </w:r>
      <w:r>
        <w:t>в</w:t>
      </w:r>
      <w:r>
        <w:t>ления инвестиций на территории Республики Беларусь и направлен на привлечение инв</w:t>
      </w:r>
      <w:r>
        <w:t>е</w:t>
      </w:r>
      <w:r>
        <w:t>стиций в экономику Республики Беларусь, обеспечение гарантий, прав, свобод и законных интересов инвесторов, а также их равной защиты.</w:t>
      </w:r>
    </w:p>
    <w:p w:rsidR="004F7766" w:rsidRDefault="004F7766">
      <w:pPr>
        <w:pStyle w:val="zagrazdel"/>
      </w:pPr>
      <w:r>
        <w:t xml:space="preserve">РАЗДЕЛ I </w:t>
      </w:r>
      <w:r>
        <w:br/>
        <w:t>ОБЩИЕ ПОЛОЖЕНИЯ</w:t>
      </w:r>
    </w:p>
    <w:p w:rsidR="004F7766" w:rsidRDefault="004F7766">
      <w:pPr>
        <w:pStyle w:val="chapter"/>
      </w:pPr>
      <w:r>
        <w:t xml:space="preserve">ГЛАВА 1 </w:t>
      </w:r>
      <w:r>
        <w:br/>
        <w:t>ОСНОВНЫЕ ПОЛОЖЕНИЯ</w:t>
      </w:r>
    </w:p>
    <w:p w:rsidR="004F7766" w:rsidRDefault="004F7766">
      <w:pPr>
        <w:pStyle w:val="article"/>
      </w:pPr>
      <w:r>
        <w:t>Статья 1. Основные термины, используемые в настоящем Законе, и их опред</w:t>
      </w:r>
      <w:r>
        <w:t>е</w:t>
      </w:r>
      <w:r>
        <w:t>ления</w:t>
      </w:r>
    </w:p>
    <w:p w:rsidR="004F7766" w:rsidRDefault="004F7766">
      <w:pPr>
        <w:pStyle w:val="point"/>
      </w:pPr>
      <w:r>
        <w:t>1. Инвестиции – имущество и иные объекты гражданских прав, принадлежащие и</w:t>
      </w:r>
      <w:r>
        <w:t>н</w:t>
      </w:r>
      <w:r>
        <w:t>вестору на праве собственности, ином законном основании, позволяющем ему распор</w:t>
      </w:r>
      <w:r>
        <w:t>я</w:t>
      </w:r>
      <w:r>
        <w:t>жаться ими, вкладываемые инвестором на территории Республики Беларусь в целях пол</w:t>
      </w:r>
      <w:r>
        <w:t>у</w:t>
      </w:r>
      <w:r>
        <w:t>чения прибыли (доходов) и (или) достижения иного значимого социально-экономического результата, в иных целях, не связанных с личным, семейным, домашним и иным подо</w:t>
      </w:r>
      <w:r>
        <w:t>б</w:t>
      </w:r>
      <w:r>
        <w:t>ным использованием, в виде:</w:t>
      </w:r>
    </w:p>
    <w:p w:rsidR="004F7766" w:rsidRDefault="004F7766">
      <w:pPr>
        <w:pStyle w:val="underpoint"/>
      </w:pPr>
      <w:r>
        <w:t>1.1. денежных средств (денег), включая привлеченные (в том числе займы, кредиты), акций, иного движимого или недвижимого имущества;</w:t>
      </w:r>
    </w:p>
    <w:p w:rsidR="004F7766" w:rsidRDefault="004F7766">
      <w:pPr>
        <w:pStyle w:val="underpoint"/>
      </w:pPr>
      <w:r>
        <w:t>1.2. прав требования, имеющих оценку их стоимости (в денежном выражении), д</w:t>
      </w:r>
      <w:r>
        <w:t>о</w:t>
      </w:r>
      <w:r>
        <w:t>лей в уставном фонде, паев в имуществе коммерческой организации, созданной на территории Республики Беларусь;</w:t>
      </w:r>
    </w:p>
    <w:p w:rsidR="004F7766" w:rsidRDefault="004F7766">
      <w:pPr>
        <w:pStyle w:val="underpoint"/>
      </w:pPr>
      <w:r>
        <w:t>1.3. иных объектов гражданских прав, имеющих оценку их стоимости (в денежном выражении), за исключением видов объектов гражданских прав, нахождение которых в обороте не допускается (объекты, изъятые из оборота).</w:t>
      </w:r>
    </w:p>
    <w:p w:rsidR="004F7766" w:rsidRDefault="004F7766">
      <w:pPr>
        <w:pStyle w:val="point"/>
      </w:pPr>
      <w:r>
        <w:t>2. Инвестиционный договор – зарегистрированное в Государственном реестре инв</w:t>
      </w:r>
      <w:r>
        <w:t>е</w:t>
      </w:r>
      <w:r>
        <w:t>стиционных договоров письменное соглашение о реализации инвестиционного проекта с предоставлением льгот и (или) преференций, предусмотренных настоящим Законом (д</w:t>
      </w:r>
      <w:r>
        <w:t>а</w:t>
      </w:r>
      <w:r>
        <w:t>лее, если не предусмотрено иное, – инвестиционный проект в рамках инвестицио</w:t>
      </w:r>
      <w:r>
        <w:t>н</w:t>
      </w:r>
      <w:r>
        <w:t>ного договора).</w:t>
      </w:r>
    </w:p>
    <w:p w:rsidR="004F7766" w:rsidRDefault="004F7766">
      <w:pPr>
        <w:pStyle w:val="point"/>
      </w:pPr>
      <w:r>
        <w:t>3. Инвестиционный проект – комплекс мероприятий, предусматривающий ос</w:t>
      </w:r>
      <w:r>
        <w:t>у</w:t>
      </w:r>
      <w:r>
        <w:t>ществление инвестиций, подтверждаемый документами, обосновывающими условия, сп</w:t>
      </w:r>
      <w:r>
        <w:t>о</w:t>
      </w:r>
      <w:r>
        <w:t>собы осуществления инвестиций, источники их финансирования, а также сроки реализ</w:t>
      </w:r>
      <w:r>
        <w:t>а</w:t>
      </w:r>
      <w:r>
        <w:t>ции такого проекта.</w:t>
      </w:r>
    </w:p>
    <w:p w:rsidR="004F7766" w:rsidRDefault="004F7766">
      <w:pPr>
        <w:pStyle w:val="point"/>
      </w:pPr>
      <w:r>
        <w:t>4. Инвестор – лицо, осуществляющее (осуществившее) инвестиции на территории Республики Беларусь, в частности:</w:t>
      </w:r>
    </w:p>
    <w:p w:rsidR="004F7766" w:rsidRDefault="004F7766">
      <w:pPr>
        <w:pStyle w:val="underpoint"/>
      </w:pPr>
      <w:r>
        <w:t>4.1. гражданин Республики Беларусь, иностранный гражданин, лицо без гражда</w:t>
      </w:r>
      <w:r>
        <w:t>н</w:t>
      </w:r>
      <w:r>
        <w:t>ства, постоянно проживающие в Республике Беларусь, в том числе индивидуальный пре</w:t>
      </w:r>
      <w:r>
        <w:t>д</w:t>
      </w:r>
      <w:r>
        <w:t>приниматель, а также юридическое лицо Республики Беларусь;</w:t>
      </w:r>
    </w:p>
    <w:p w:rsidR="004F7766" w:rsidRDefault="004F7766">
      <w:pPr>
        <w:pStyle w:val="underpoint"/>
      </w:pPr>
      <w:r>
        <w:t>4.2. иностранный гражданин, лицо без гражданства, постоянно не проживающие в Республике Беларусь, гражданин Республики Беларусь, постоянно проживающий за пределами Республики Беларусь, иностранное и международное юридические лица (о</w:t>
      </w:r>
      <w:r>
        <w:t>р</w:t>
      </w:r>
      <w:r>
        <w:t>ганизации, не являющиеся юридическими лицами) (далее – иностранные инвесторы).</w:t>
      </w:r>
    </w:p>
    <w:p w:rsidR="004F7766" w:rsidRDefault="004F7766">
      <w:pPr>
        <w:pStyle w:val="point"/>
      </w:pPr>
      <w:r>
        <w:t>5. Преференциальный инвестиционный проект – инвестиционный проект, соотве</w:t>
      </w:r>
      <w:r>
        <w:t>т</w:t>
      </w:r>
      <w:r>
        <w:t>ствующий приоритетному виду деятельности (сектору экономики) для осуществления и</w:t>
      </w:r>
      <w:r>
        <w:t>н</w:t>
      </w:r>
      <w:r>
        <w:t>вестиций, включенный в перечень преференциальных инвестиционных проектов и реализуемый на территории Республики Беларусь (за исключением г. Минска) инвест</w:t>
      </w:r>
      <w:r>
        <w:t>о</w:t>
      </w:r>
      <w:r>
        <w:t>ром, являющимся юридическим лицом Республики Беларусь или индивидуальным пре</w:t>
      </w:r>
      <w:r>
        <w:t>д</w:t>
      </w:r>
      <w:r>
        <w:t>принимателем, зарегистрированным в Республике Беларусь (далее – юридическое лицо или индивидуальный предприниматель), без заключения инвестиционного договора с предоставлением льгот и (или) преференций, предусмотренных настоящим Законом.</w:t>
      </w:r>
    </w:p>
    <w:p w:rsidR="004F7766" w:rsidRDefault="004F7766">
      <w:pPr>
        <w:pStyle w:val="point"/>
      </w:pPr>
      <w:r>
        <w:t>6. Реализующая организация – юридическое лицо Республики Беларусь, являющееся коммерческой организацией и созданное инвестором (инвесторами), либо юридическое лицо Республики Беларусь, являющееся коммерческой организацией, 10 и более проце</w:t>
      </w:r>
      <w:r>
        <w:t>н</w:t>
      </w:r>
      <w:r>
        <w:t>тов акций (долей в уставном фонде) которого принадлежит инвестору (инвесторам), ре</w:t>
      </w:r>
      <w:r>
        <w:t>а</w:t>
      </w:r>
      <w:r>
        <w:t>лизующие инвестиционный проект в рамках инвестиционного договора.</w:t>
      </w:r>
    </w:p>
    <w:p w:rsidR="004F7766" w:rsidRDefault="004F7766">
      <w:pPr>
        <w:pStyle w:val="point"/>
      </w:pPr>
      <w:r>
        <w:t>7. Специальный инвестиционный договор – инвестиционный договор о реализации инвестиционного проекта, предусматривающего организацию на территории Республики Беларусь производства усовершенствованной продукции с возможностью ее реализации в рамках государственных закупок с применением процедуры закупки из одного источн</w:t>
      </w:r>
      <w:r>
        <w:t>и</w:t>
      </w:r>
      <w:r>
        <w:t>ка по ценам, установленным законодательством.</w:t>
      </w:r>
    </w:p>
    <w:p w:rsidR="004F7766" w:rsidRDefault="004F7766">
      <w:pPr>
        <w:pStyle w:val="point"/>
      </w:pPr>
      <w:r>
        <w:t>8. Уполномоченный орган – республиканский орган государственного управления, иная организация, подчиненная Совету Министров Республики Беларусь, областной (Минский городской) исполнительный комитет, Управление делами Президента Респу</w:t>
      </w:r>
      <w:r>
        <w:t>б</w:t>
      </w:r>
      <w:r>
        <w:t>лики Беларусь, Оперативно-аналитический центр при Президенте Республики Беларусь, заключающие (заключившие) от имени Республики Беларусь инвестиционный договор.</w:t>
      </w:r>
    </w:p>
    <w:p w:rsidR="004F7766" w:rsidRDefault="004F7766">
      <w:pPr>
        <w:pStyle w:val="point"/>
      </w:pPr>
      <w:r>
        <w:t>9. Усовершенствованная продукция – продукция, соответствующая критериям ее о</w:t>
      </w:r>
      <w:r>
        <w:t>т</w:t>
      </w:r>
      <w:r>
        <w:t>несения к продукции собственного производства либо требованиям, предъявляемым к промышленной продукции в целях ее отнесения к продукции, произведенной на территории Республики Беларусь, а также отвечающая одному из следующих требов</w:t>
      </w:r>
      <w:r>
        <w:t>а</w:t>
      </w:r>
      <w:r>
        <w:t>ний:</w:t>
      </w:r>
    </w:p>
    <w:p w:rsidR="004F7766" w:rsidRDefault="004F7766">
      <w:pPr>
        <w:pStyle w:val="underpoint"/>
      </w:pPr>
      <w:r>
        <w:t>9.1. ранее не выпускалась на территории Республики Беларусь;</w:t>
      </w:r>
    </w:p>
    <w:p w:rsidR="004F7766" w:rsidRDefault="004F7766">
      <w:pPr>
        <w:pStyle w:val="underpoint"/>
      </w:pPr>
      <w:r>
        <w:t>9.2. усовершенствована по сравнению с ранее выпускавшейся на территории Ре</w:t>
      </w:r>
      <w:r>
        <w:t>с</w:t>
      </w:r>
      <w:r>
        <w:t>публики Беларусь в части ее свойств или способов использования и получила новое об</w:t>
      </w:r>
      <w:r>
        <w:t>о</w:t>
      </w:r>
      <w:r>
        <w:t>значение или новое определение (наименование).</w:t>
      </w:r>
    </w:p>
    <w:p w:rsidR="004F7766" w:rsidRDefault="004F7766">
      <w:pPr>
        <w:pStyle w:val="point"/>
      </w:pPr>
      <w:r>
        <w:t>10. Термины «возведение», «инженерная инфраструктура», «капитальный ремонт», «магистральная инженерная инфраструктура», «модернизация», «объект строительства», «подрядчик», «предпроектная (предынвестиционная) документация», «проектная док</w:t>
      </w:r>
      <w:r>
        <w:t>у</w:t>
      </w:r>
      <w:r>
        <w:t>ментация», «разработчик проектной документации», «распределительная инженерная и</w:t>
      </w:r>
      <w:r>
        <w:t>н</w:t>
      </w:r>
      <w:r>
        <w:t>фраструктура», «реконструкция», «строительство», «техническая модернизация», «тран</w:t>
      </w:r>
      <w:r>
        <w:t>с</w:t>
      </w:r>
      <w:r>
        <w:t>портная инфраструктура», используемые в настоящем Законе, применяются в значениях, определенных пунктом 1 статьи 1 Кодекса Республики Беларусь об архитектурной, град</w:t>
      </w:r>
      <w:r>
        <w:t>о</w:t>
      </w:r>
      <w:r>
        <w:t>строительной и строительной деятельности.</w:t>
      </w:r>
    </w:p>
    <w:p w:rsidR="004F7766" w:rsidRDefault="004F7766">
      <w:pPr>
        <w:pStyle w:val="newncpi"/>
      </w:pPr>
      <w:r>
        <w:t>Термины «государственная закупка», «процедура закупки из одного источника», и</w:t>
      </w:r>
      <w:r>
        <w:t>с</w:t>
      </w:r>
      <w:r>
        <w:t>пользуемые в настоящем Законе, применяются в значениях, определенных соответственно статьей 1 и пунктом 1 статьи 49 Закона Республики Беларусь от 13 июля 2012 г. № 419-З «О государственных закупках товаров (работ, услуг)».</w:t>
      </w:r>
    </w:p>
    <w:p w:rsidR="004F7766" w:rsidRDefault="004F7766">
      <w:pPr>
        <w:pStyle w:val="newncpi"/>
      </w:pPr>
      <w:r>
        <w:t>Термин «декларант», используемый в настоящем Законе, применяется в значении, определенном статьей 2 Таможенного кодекса Евразийского экономического союза, я</w:t>
      </w:r>
      <w:r>
        <w:t>в</w:t>
      </w:r>
      <w:r>
        <w:t>ляющегося приложением № 1 к Договору о Таможенном кодексе Евразийского эконом</w:t>
      </w:r>
      <w:r>
        <w:t>и</w:t>
      </w:r>
      <w:r>
        <w:t>ческого союза от 11 апреля 2017 года.</w:t>
      </w:r>
    </w:p>
    <w:p w:rsidR="004F7766" w:rsidRDefault="004F7766">
      <w:pPr>
        <w:pStyle w:val="newncpi"/>
      </w:pPr>
      <w:r>
        <w:t>Термин «реставрация», используемый в настоящем Законе, применяется в значении, определенном пунктом 1 статьи 114 Кодекса Республики Беларусь о культуре.</w:t>
      </w:r>
    </w:p>
    <w:p w:rsidR="004F7766" w:rsidRDefault="004F7766">
      <w:pPr>
        <w:pStyle w:val="newncpi"/>
      </w:pPr>
      <w:r>
        <w:t>Термин «хозяйствующий субъект», используемый в настоящем Законе, применяется в значении, определенном статьей 1 Закона Республики Беларусь от 12 декабря 2013 г. № 94-З «О противодействии монополистической деятельности и развитии конкуренции».</w:t>
      </w:r>
    </w:p>
    <w:p w:rsidR="004F7766" w:rsidRDefault="004F7766">
      <w:pPr>
        <w:pStyle w:val="point"/>
      </w:pPr>
      <w:r>
        <w:t>11. Иные термины определяются в отдельных статьях настоящего Закона.</w:t>
      </w:r>
    </w:p>
    <w:p w:rsidR="004F7766" w:rsidRDefault="004F7766">
      <w:pPr>
        <w:pStyle w:val="article"/>
      </w:pPr>
      <w:r>
        <w:t>Статья 2. Сфера действия настоящего Закона</w:t>
      </w:r>
    </w:p>
    <w:p w:rsidR="004F7766" w:rsidRDefault="004F7766">
      <w:pPr>
        <w:pStyle w:val="newncpi"/>
      </w:pPr>
      <w:r>
        <w:t>Действие настоящего Закона распространяется на отношения, связанные с осуществлением инвестиций на территории Республики Беларусь, за исключением:</w:t>
      </w:r>
    </w:p>
    <w:p w:rsidR="004F7766" w:rsidRDefault="004F7766">
      <w:pPr>
        <w:pStyle w:val="newncpi"/>
      </w:pPr>
      <w:r>
        <w:t>вложения имущества в некоммерческие организации, в отношении имущества кот</w:t>
      </w:r>
      <w:r>
        <w:t>о</w:t>
      </w:r>
      <w:r>
        <w:t>рых их учредители (участники) не имеют права собственности или иных вещных прав;</w:t>
      </w:r>
    </w:p>
    <w:p w:rsidR="004F7766" w:rsidRDefault="004F7766">
      <w:pPr>
        <w:pStyle w:val="newncpi"/>
      </w:pPr>
      <w:r>
        <w:t>приобретения ценных бумаг, кроме акций;</w:t>
      </w:r>
    </w:p>
    <w:p w:rsidR="004F7766" w:rsidRDefault="004F7766">
      <w:pPr>
        <w:pStyle w:val="newncpi"/>
      </w:pPr>
      <w:r>
        <w:t>приобретения или строительства гражданами Республики Беларусь, иностранными гражданами и лицами без гражданства жилых домов, жилых помещений для проживания этих граждан, лиц и (или) членов их семей;</w:t>
      </w:r>
    </w:p>
    <w:p w:rsidR="004F7766" w:rsidRDefault="004F7766">
      <w:pPr>
        <w:pStyle w:val="newncpi"/>
      </w:pPr>
      <w:r>
        <w:t>предоставления займов, кредитов и их возврата, размещения банковских вкладов (депозитов).</w:t>
      </w:r>
    </w:p>
    <w:p w:rsidR="004F7766" w:rsidRDefault="004F7766">
      <w:pPr>
        <w:pStyle w:val="article"/>
      </w:pPr>
      <w:r>
        <w:t>Статья 3. Правовое регулирование отношений в сфере инвестиций</w:t>
      </w:r>
    </w:p>
    <w:p w:rsidR="004F7766" w:rsidRDefault="004F7766">
      <w:pPr>
        <w:pStyle w:val="point"/>
      </w:pPr>
      <w:r>
        <w:t>1. Отношения в сфере инвестиций регулируются законодательством в сфере инв</w:t>
      </w:r>
      <w:r>
        <w:t>е</w:t>
      </w:r>
      <w:r>
        <w:t>стиций, а также международными договорами Республики Беларусь, международно-правовыми актами, составляющими право Евразийского экономического союза.</w:t>
      </w:r>
    </w:p>
    <w:p w:rsidR="004F7766" w:rsidRDefault="004F7766">
      <w:pPr>
        <w:pStyle w:val="newncpi"/>
      </w:pPr>
      <w:r>
        <w:t>Законодательство в сфере инвестиций основывается на Конституции Республики Б</w:t>
      </w:r>
      <w:r>
        <w:t>е</w:t>
      </w:r>
      <w:r>
        <w:t>ларусь и состоит из настоящего Закона, законодательства о концессиях, о государственно-частном партнерстве и иных актов законодательства.</w:t>
      </w:r>
    </w:p>
    <w:p w:rsidR="004F7766" w:rsidRDefault="004F7766">
      <w:pPr>
        <w:pStyle w:val="point"/>
      </w:pPr>
      <w:r>
        <w:t>2. Порядок и (или) особенности предоставления отдельных льгот и (или) префере</w:t>
      </w:r>
      <w:r>
        <w:t>н</w:t>
      </w:r>
      <w:r>
        <w:t>ций, установленных в соответствии с настоящим Законом, могут регулироваться налог</w:t>
      </w:r>
      <w:r>
        <w:t>о</w:t>
      </w:r>
      <w:r>
        <w:t>вым законодательством, законодательством об охране и использовании земель, в области архитектурной, градостроительной и строительной деятельности.</w:t>
      </w:r>
    </w:p>
    <w:p w:rsidR="004F7766" w:rsidRDefault="004F7766">
      <w:pPr>
        <w:pStyle w:val="point"/>
      </w:pPr>
      <w:r>
        <w:t>3. Если международным договором Республики Беларусь установлены иные прав</w:t>
      </w:r>
      <w:r>
        <w:t>и</w:t>
      </w:r>
      <w:r>
        <w:t>ла, чем те, которые предусмотрены настоящим Законом, то применяются правила межд</w:t>
      </w:r>
      <w:r>
        <w:t>у</w:t>
      </w:r>
      <w:r>
        <w:t>народного договора.</w:t>
      </w:r>
    </w:p>
    <w:p w:rsidR="004F7766" w:rsidRDefault="004F7766">
      <w:pPr>
        <w:pStyle w:val="article"/>
      </w:pPr>
      <w:r>
        <w:t>Статья 4. Способы осуществления инвестиций</w:t>
      </w:r>
    </w:p>
    <w:p w:rsidR="004F7766" w:rsidRDefault="004F7766">
      <w:pPr>
        <w:pStyle w:val="newncpi"/>
      </w:pPr>
      <w:r>
        <w:t>На территории Республики Беларусь инвестиции осуществляются следующими сп</w:t>
      </w:r>
      <w:r>
        <w:t>о</w:t>
      </w:r>
      <w:r>
        <w:t>собами:</w:t>
      </w:r>
    </w:p>
    <w:p w:rsidR="004F7766" w:rsidRDefault="004F7766">
      <w:pPr>
        <w:pStyle w:val="newncpi"/>
      </w:pPr>
      <w:r>
        <w:t>созданием коммерческой организации;</w:t>
      </w:r>
    </w:p>
    <w:p w:rsidR="004F7766" w:rsidRDefault="004F7766">
      <w:pPr>
        <w:pStyle w:val="newncpi"/>
      </w:pPr>
      <w:r>
        <w:t>приобретением, созданием, в том числе путем строительства, объектов недвижимого имущества, за исключением случаев, предусмотренных абзацем четвертым статьи 2 настоящего Закона;</w:t>
      </w:r>
    </w:p>
    <w:p w:rsidR="004F7766" w:rsidRDefault="004F7766">
      <w:pPr>
        <w:pStyle w:val="newncpi"/>
      </w:pPr>
      <w:r>
        <w:t>приобретением прав на объекты и</w:t>
      </w:r>
      <w:r>
        <w:t>н</w:t>
      </w:r>
      <w:r>
        <w:t>теллектуальной собственности;</w:t>
      </w:r>
    </w:p>
    <w:p w:rsidR="004F7766" w:rsidRDefault="004F7766">
      <w:pPr>
        <w:pStyle w:val="newncpi"/>
      </w:pPr>
      <w:r>
        <w:t>приобретением акций, долей в уставном фонде, паев в имуществе коммерческой о</w:t>
      </w:r>
      <w:r>
        <w:t>р</w:t>
      </w:r>
      <w:r>
        <w:t>ганизации, включая случаи увеличения уставного фонда коммерческой орг</w:t>
      </w:r>
      <w:r>
        <w:t>а</w:t>
      </w:r>
      <w:r>
        <w:t>низации;</w:t>
      </w:r>
    </w:p>
    <w:p w:rsidR="004F7766" w:rsidRDefault="004F7766">
      <w:pPr>
        <w:pStyle w:val="newncpi"/>
      </w:pPr>
      <w:r>
        <w:t>на основе концессии;</w:t>
      </w:r>
    </w:p>
    <w:p w:rsidR="004F7766" w:rsidRDefault="004F7766">
      <w:pPr>
        <w:pStyle w:val="newncpi"/>
      </w:pPr>
      <w:r>
        <w:t>в рамках государственно-частного партнерства;</w:t>
      </w:r>
    </w:p>
    <w:p w:rsidR="004F7766" w:rsidRDefault="004F7766">
      <w:pPr>
        <w:pStyle w:val="newncpi"/>
      </w:pPr>
      <w:r>
        <w:t>иными способами, кроме запрещенных законодательными актами.</w:t>
      </w:r>
    </w:p>
    <w:p w:rsidR="004F7766" w:rsidRDefault="004F7766">
      <w:pPr>
        <w:pStyle w:val="article"/>
      </w:pPr>
      <w:r>
        <w:t>Статья 5. Основные принципы осуществления инвестиций</w:t>
      </w:r>
    </w:p>
    <w:p w:rsidR="004F7766" w:rsidRDefault="004F7766">
      <w:pPr>
        <w:pStyle w:val="newncpi"/>
      </w:pPr>
      <w:r>
        <w:t>Осуществление инвестиций основывается на следующих принципах:</w:t>
      </w:r>
    </w:p>
    <w:p w:rsidR="004F7766" w:rsidRDefault="004F7766">
      <w:pPr>
        <w:pStyle w:val="newncpi"/>
      </w:pPr>
      <w:r>
        <w:t>принцип верховенства права – инвесторы, иные физические лица и организации, а также государство, все его органы и должностные лица действуют в пределах Констит</w:t>
      </w:r>
      <w:r>
        <w:t>у</w:t>
      </w:r>
      <w:r>
        <w:t>ции Республики Беларусь и принятых в соответствии с ней актов законодательства;</w:t>
      </w:r>
    </w:p>
    <w:p w:rsidR="004F7766" w:rsidRDefault="004F7766">
      <w:pPr>
        <w:pStyle w:val="newncpi"/>
      </w:pPr>
      <w:r>
        <w:t>принцип равенства инвесторов – инвесторы равны перед законом и пользуются пр</w:t>
      </w:r>
      <w:r>
        <w:t>а</w:t>
      </w:r>
      <w:r>
        <w:t>вами без всякой дискриминации;</w:t>
      </w:r>
    </w:p>
    <w:p w:rsidR="004F7766" w:rsidRDefault="004F7766">
      <w:pPr>
        <w:pStyle w:val="newncpi"/>
      </w:pPr>
      <w:r>
        <w:t>принцип добросовестности и разумности осуществления инвестиций – инвесторы осуществляют инвестиции добросовестно и разумно без причинения вреда другим лицам, окружающей среде, историко-культурным ценностям, ущемления прав и защищаемых з</w:t>
      </w:r>
      <w:r>
        <w:t>а</w:t>
      </w:r>
      <w:r>
        <w:t>коном интересов других лиц или злоупотребления правами в иных формах;</w:t>
      </w:r>
    </w:p>
    <w:p w:rsidR="004F7766" w:rsidRDefault="004F7766">
      <w:pPr>
        <w:pStyle w:val="newncpi"/>
      </w:pPr>
      <w:r>
        <w:t>принцип преференциальности осуществления инвестиций – предоставление инв</w:t>
      </w:r>
      <w:r>
        <w:t>е</w:t>
      </w:r>
      <w:r>
        <w:t>сторам льгот и (или) преференций, иных мер государственной поддержки в зависимости от территории осуществления инвестиций, вида деятельности (сектора экономики) для осуществления инвестиций, объекта осуществления инвестиций, объемов, источников и условий осуществления инвестиций, сроков реализации инвестиционного проекта, иных оснований, определяемых в соответствии с законодательными актами;</w:t>
      </w:r>
    </w:p>
    <w:p w:rsidR="004F7766" w:rsidRDefault="004F7766">
      <w:pPr>
        <w:pStyle w:val="newncpi"/>
      </w:pPr>
      <w:r>
        <w:t>принцип сотрудничества государства и инвестора – взаимная направленность инт</w:t>
      </w:r>
      <w:r>
        <w:t>е</w:t>
      </w:r>
      <w:r>
        <w:t>ресов при осуществлении инвестиций: государства – на максимальное привлечение и вложение инвестиций в экономику, инвестора – на наиболее прибыльное вложение и</w:t>
      </w:r>
      <w:r>
        <w:t>н</w:t>
      </w:r>
      <w:r>
        <w:t>вестиций или достижение иного значимого социально-экономического результата;</w:t>
      </w:r>
    </w:p>
    <w:p w:rsidR="004F7766" w:rsidRDefault="004F7766">
      <w:pPr>
        <w:pStyle w:val="newncpi"/>
      </w:pPr>
      <w:r>
        <w:t>принцип свободы осуществления инвестиций – инвесторы свободны в выборе сп</w:t>
      </w:r>
      <w:r>
        <w:t>о</w:t>
      </w:r>
      <w:r>
        <w:t>собов осуществления инвестиций, видов инвестиций, объектов осуществления инвест</w:t>
      </w:r>
      <w:r>
        <w:t>и</w:t>
      </w:r>
      <w:r>
        <w:t>ций, видов деятельности (секторов экономики) для осуществления инвестиций с учетом ограничений при осуществлении инвестиций, установленных законодательными актами;</w:t>
      </w:r>
    </w:p>
    <w:p w:rsidR="004F7766" w:rsidRDefault="004F7766">
      <w:pPr>
        <w:pStyle w:val="newncpi"/>
      </w:pPr>
      <w:r>
        <w:t>принцип устойчивого осуществления инвестиций – учет инвесторами при осущест</w:t>
      </w:r>
      <w:r>
        <w:t>в</w:t>
      </w:r>
      <w:r>
        <w:t>лении инвестиций социальных, экологических и экономических факторов, способству</w:t>
      </w:r>
      <w:r>
        <w:t>ю</w:t>
      </w:r>
      <w:r>
        <w:t>щих достижению целей устойчивого развития;</w:t>
      </w:r>
    </w:p>
    <w:p w:rsidR="004F7766" w:rsidRDefault="004F7766">
      <w:pPr>
        <w:pStyle w:val="newncpi"/>
      </w:pPr>
      <w:r>
        <w:t>принцип недопустимости произвольного вмешательства в частные дела – вмеш</w:t>
      </w:r>
      <w:r>
        <w:t>а</w:t>
      </w:r>
      <w:r>
        <w:t>тельство в частные дела не допускается, за исключением случаев, когда такое вмешател</w:t>
      </w:r>
      <w:r>
        <w:t>ь</w:t>
      </w:r>
      <w:r>
        <w:t>ство осуществляется на основании законодательных актов в интересах национальной бе</w:t>
      </w:r>
      <w:r>
        <w:t>з</w:t>
      </w:r>
      <w:r>
        <w:t>опасности, общественного порядка, защиты нравственности, здоровья населения, прав, свобод и законных интересов других лиц;</w:t>
      </w:r>
    </w:p>
    <w:p w:rsidR="004F7766" w:rsidRDefault="004F7766">
      <w:pPr>
        <w:pStyle w:val="newncpi"/>
      </w:pPr>
      <w:r>
        <w:t>принцип обеспечения восстановления нарушенных прав и законных интересов, их судебной защиты – инвесторам гарантируется защита прав и законных интересов в суде и иными способами, предусмотренными законодательством, а также международными договорами Республики Беларусь.</w:t>
      </w:r>
    </w:p>
    <w:p w:rsidR="004F7766" w:rsidRDefault="004F7766">
      <w:pPr>
        <w:pStyle w:val="article"/>
      </w:pPr>
      <w:r>
        <w:t>Статья 6. Приоритетные виды деятельности (секторы экономики) для осуществления инвестиций</w:t>
      </w:r>
    </w:p>
    <w:p w:rsidR="004F7766" w:rsidRDefault="004F7766">
      <w:pPr>
        <w:pStyle w:val="point"/>
      </w:pPr>
      <w:r>
        <w:t>1. Приоритетные виды деятельности (секторы экономики) для осуществления инв</w:t>
      </w:r>
      <w:r>
        <w:t>е</w:t>
      </w:r>
      <w:r>
        <w:t>стиций определяются Советом Министров Республики Беларусь.</w:t>
      </w:r>
    </w:p>
    <w:p w:rsidR="004F7766" w:rsidRDefault="004F7766">
      <w:pPr>
        <w:pStyle w:val="point"/>
      </w:pPr>
      <w:r>
        <w:t>2. Совет Министров Республики Беларусь, Управление делами Президента Респу</w:t>
      </w:r>
      <w:r>
        <w:t>б</w:t>
      </w:r>
      <w:r>
        <w:t>лики Беларусь, Оперативно-аналитический центр при Президенте Республики Беларусь устанавливают минимальный объем инвестиций, включая при необходимости инв</w:t>
      </w:r>
      <w:r>
        <w:t>е</w:t>
      </w:r>
      <w:r>
        <w:t>стиции в основной капитал, по приоритетным видам деятельности (секторам экономики) для осуществления инвестиций в целях реализации инвестиционных проектов в рамках инвестиционных договоров (за исключением специальных инвестиционных договоров), заключаемых на основании решений соответствующих органов.</w:t>
      </w:r>
    </w:p>
    <w:p w:rsidR="004F7766" w:rsidRDefault="004F7766">
      <w:pPr>
        <w:pStyle w:val="point"/>
      </w:pPr>
      <w:r>
        <w:t>3. Для реализации преференциальных инвестиционных проектов на территории а</w:t>
      </w:r>
      <w:r>
        <w:t>д</w:t>
      </w:r>
      <w:r>
        <w:t>министративно-территориальной единицы с учетом особенностей ее развития решением соответствующего областного исполнительного комитета может быть установлен реги</w:t>
      </w:r>
      <w:r>
        <w:t>о</w:t>
      </w:r>
      <w:r>
        <w:t>нальный перечень приоритетных видов деятельности (секторов экономики) для осуществления инвестиций из числа определенных Советом Министров Республики Беларусь.</w:t>
      </w:r>
    </w:p>
    <w:p w:rsidR="004F7766" w:rsidRDefault="004F7766">
      <w:pPr>
        <w:pStyle w:val="article"/>
      </w:pPr>
      <w:r>
        <w:t>Статья 7. Ограничения при осуществлении инвестиций</w:t>
      </w:r>
    </w:p>
    <w:p w:rsidR="004F7766" w:rsidRDefault="004F7766">
      <w:pPr>
        <w:pStyle w:val="point"/>
      </w:pPr>
      <w:r>
        <w:t>1. Не допускается осуществление инвестиций в:</w:t>
      </w:r>
    </w:p>
    <w:p w:rsidR="004F7766" w:rsidRDefault="004F7766">
      <w:pPr>
        <w:pStyle w:val="underpoint"/>
      </w:pPr>
      <w:r>
        <w:t>1.1. виды деятельности, запрещенные законодательными актами;</w:t>
      </w:r>
    </w:p>
    <w:p w:rsidR="004F7766" w:rsidRDefault="004F7766">
      <w:pPr>
        <w:pStyle w:val="underpoint"/>
      </w:pPr>
      <w:r>
        <w:t>1.2. имущество хозяйствующих субъектов без согласия антимонопольного органа Республики Беларусь или органа регулирования деятельности субъектов естественных монополий Республики Беларусь в случаях, когда необходимость получения такого согл</w:t>
      </w:r>
      <w:r>
        <w:t>а</w:t>
      </w:r>
      <w:r>
        <w:t>сия предусмотрена антимонопольным законодательством или законодательством о естественных монополиях.</w:t>
      </w:r>
    </w:p>
    <w:p w:rsidR="004F7766" w:rsidRDefault="004F7766">
      <w:pPr>
        <w:pStyle w:val="point"/>
      </w:pPr>
      <w:r>
        <w:t>2. Ограничения при осуществлении инвестиций могут устанавливаться на основании законодательных актов в интересах национальной безопасности, общественного порядка, защиты нравственности, здоровья населения, прав, свобод и законных интересов других лиц.</w:t>
      </w:r>
    </w:p>
    <w:p w:rsidR="004F7766" w:rsidRDefault="004F7766">
      <w:pPr>
        <w:pStyle w:val="point"/>
      </w:pPr>
      <w:r>
        <w:t>3. Законодательными актами, регулирующими отношения, связанные с осуществлением инвестиций на основе концессии, в рамках государственно-частного партнерства, могут устанавливаться ограничения в отношении использования объектов гражданских прав в качестве инвестиций, за исключением денежных средств (денег), включая привлеченные (в том числе займы, кредиты).</w:t>
      </w:r>
    </w:p>
    <w:p w:rsidR="004F7766" w:rsidRDefault="004F7766">
      <w:pPr>
        <w:pStyle w:val="chapter"/>
      </w:pPr>
      <w:r>
        <w:t xml:space="preserve">ГЛАВА 2 </w:t>
      </w:r>
      <w:r>
        <w:br/>
        <w:t>ГОСУДАРСТВЕННОЕ РЕГУЛИРОВАНИЕ и управление В СФЕРЕ ИНВ</w:t>
      </w:r>
      <w:r>
        <w:t>Е</w:t>
      </w:r>
      <w:r>
        <w:t>СТИЦИЙ</w:t>
      </w:r>
    </w:p>
    <w:p w:rsidR="004F7766" w:rsidRDefault="004F7766">
      <w:pPr>
        <w:pStyle w:val="article"/>
      </w:pPr>
      <w:r>
        <w:t>Статья 8. Осуществление государственного регулирования в сфере инвестиций</w:t>
      </w:r>
    </w:p>
    <w:p w:rsidR="004F7766" w:rsidRDefault="004F7766">
      <w:pPr>
        <w:pStyle w:val="newncpi"/>
      </w:pPr>
      <w:r>
        <w:t>Государственное регулирование в сфере инвестиций осуществляется Президентом Республики Беларусь, Советом Министров Республики Беларусь, республиканским орг</w:t>
      </w:r>
      <w:r>
        <w:t>а</w:t>
      </w:r>
      <w:r>
        <w:t>ном государственного управления, осуществляющим регулирование и управление в сфере инвестиций, другими республиканскими органами государственного управления, иными организациями, подчиненными Совету Министров Республики Беларусь, местными и</w:t>
      </w:r>
      <w:r>
        <w:t>с</w:t>
      </w:r>
      <w:r>
        <w:t>полнительными и распорядительными органами в пределах их полномочий в соответствии с законодательством.</w:t>
      </w:r>
    </w:p>
    <w:p w:rsidR="004F7766" w:rsidRDefault="004F7766">
      <w:pPr>
        <w:pStyle w:val="article"/>
      </w:pPr>
      <w:r>
        <w:t>Статья 9. Полномочия Президента Республики Беларусь в сфере инвестиций</w:t>
      </w:r>
    </w:p>
    <w:p w:rsidR="004F7766" w:rsidRDefault="004F7766">
      <w:pPr>
        <w:pStyle w:val="point"/>
      </w:pPr>
      <w:r>
        <w:t>1. Президент Республики Беларусь в сфере инвестиций:</w:t>
      </w:r>
    </w:p>
    <w:p w:rsidR="004F7766" w:rsidRDefault="004F7766">
      <w:pPr>
        <w:pStyle w:val="underpoint"/>
      </w:pPr>
      <w:r>
        <w:t>1.1. определяет единую государственную политику;</w:t>
      </w:r>
    </w:p>
    <w:p w:rsidR="004F7766" w:rsidRDefault="004F7766">
      <w:pPr>
        <w:pStyle w:val="underpoint"/>
      </w:pPr>
      <w:r>
        <w:t>1.2. определяет особенности заключения инвестиционных договоров для реализации инвестиционных проектов в отношении недр;</w:t>
      </w:r>
    </w:p>
    <w:p w:rsidR="004F7766" w:rsidRDefault="004F7766">
      <w:pPr>
        <w:pStyle w:val="underpoint"/>
      </w:pPr>
      <w:r>
        <w:t>1.3. вправе устанавливать меры поддержки для реализации инвестиционных прое</w:t>
      </w:r>
      <w:r>
        <w:t>к</w:t>
      </w:r>
      <w:r>
        <w:t>тов, не предусмотренные настоящим Законом, и определять порядок и условия использ</w:t>
      </w:r>
      <w:r>
        <w:t>о</w:t>
      </w:r>
      <w:r>
        <w:t>вания таких мер поддержки;</w:t>
      </w:r>
    </w:p>
    <w:p w:rsidR="004F7766" w:rsidRDefault="004F7766">
      <w:pPr>
        <w:pStyle w:val="underpoint"/>
      </w:pPr>
      <w:r>
        <w:t>1.4. осуществляет иные полномочия в соответствии с Конституцией Республики Б</w:t>
      </w:r>
      <w:r>
        <w:t>е</w:t>
      </w:r>
      <w:r>
        <w:t>ларусь, настоящим Законом и иными законодательными актами.</w:t>
      </w:r>
    </w:p>
    <w:p w:rsidR="004F7766" w:rsidRDefault="004F7766">
      <w:pPr>
        <w:pStyle w:val="point"/>
      </w:pPr>
      <w:r>
        <w:t>2. Президентом Республики Беларусь могут устанавливаться особенности прав</w:t>
      </w:r>
      <w:r>
        <w:t>о</w:t>
      </w:r>
      <w:r>
        <w:t>вого регулирования отношений, регламентированных настоящим Законом.</w:t>
      </w:r>
    </w:p>
    <w:p w:rsidR="004F7766" w:rsidRDefault="004F7766">
      <w:pPr>
        <w:pStyle w:val="article"/>
      </w:pPr>
      <w:r>
        <w:t>Статья 10. Полномочия Совета Министров Республики Беларусь в сфере инв</w:t>
      </w:r>
      <w:r>
        <w:t>е</w:t>
      </w:r>
      <w:r>
        <w:t>стиций</w:t>
      </w:r>
    </w:p>
    <w:p w:rsidR="004F7766" w:rsidRDefault="004F7766">
      <w:pPr>
        <w:pStyle w:val="point"/>
      </w:pPr>
      <w:r>
        <w:t>1. Совет Министров Республики Беларусь в сфере инвестиций:</w:t>
      </w:r>
    </w:p>
    <w:p w:rsidR="004F7766" w:rsidRDefault="004F7766">
      <w:pPr>
        <w:pStyle w:val="underpoint"/>
      </w:pPr>
      <w:r>
        <w:t>1.1. обеспечивает проведение единой государственной политики;</w:t>
      </w:r>
    </w:p>
    <w:p w:rsidR="004F7766" w:rsidRDefault="004F7766">
      <w:pPr>
        <w:pStyle w:val="underpoint"/>
      </w:pPr>
      <w:r>
        <w:t>1.2. определяет:</w:t>
      </w:r>
    </w:p>
    <w:p w:rsidR="004F7766" w:rsidRDefault="004F7766">
      <w:pPr>
        <w:pStyle w:val="newncpi"/>
      </w:pPr>
      <w:r>
        <w:t>административно-территориальные единицы, в которых в соответствии с частью второй пункта 7 статьи 22 и пунктом 2 статьи 33 настоящего Закона устанавливаются ос</w:t>
      </w:r>
      <w:r>
        <w:t>о</w:t>
      </w:r>
      <w:r>
        <w:t>бенности заключения инвестиционных договоров, реализации инвестиционных проектов в рамках инвестиционных договоров (далее – отдельные регионы);</w:t>
      </w:r>
    </w:p>
    <w:p w:rsidR="004F7766" w:rsidRDefault="004F7766">
      <w:pPr>
        <w:pStyle w:val="newncpi"/>
      </w:pPr>
      <w:r>
        <w:t>приоритетные виды деятельности (секторы экономики) для осуществления инвест</w:t>
      </w:r>
      <w:r>
        <w:t>и</w:t>
      </w:r>
      <w:r>
        <w:t>ций;</w:t>
      </w:r>
    </w:p>
    <w:p w:rsidR="004F7766" w:rsidRDefault="004F7766">
      <w:pPr>
        <w:pStyle w:val="newncpi"/>
      </w:pPr>
      <w:r>
        <w:t>минимальный объем инвестиций, включая при необходимости инвестиции в основной капитал, по приоритетным видам деятельности (секторам экономики) для осуществления инвестиций в целях реализации инвестиционных проектов в рамках инвестиционных договоров, заключаемых на основании решений Совета Министров Ре</w:t>
      </w:r>
      <w:r>
        <w:t>с</w:t>
      </w:r>
      <w:r>
        <w:t>публики Беларусь;</w:t>
      </w:r>
    </w:p>
    <w:p w:rsidR="004F7766" w:rsidRDefault="004F7766">
      <w:pPr>
        <w:pStyle w:val="newncpi"/>
      </w:pPr>
      <w:r>
        <w:t>порядок ведения Государственного реестра инвестиционных договоров, перечня преференциальных инвестиционных проектов, включая предоставление сведений из них, а также государственный орган или организацию, осуществляющие ведение этих реестра и перечня;</w:t>
      </w:r>
    </w:p>
    <w:p w:rsidR="004F7766" w:rsidRDefault="004F7766">
      <w:pPr>
        <w:pStyle w:val="newncpi"/>
      </w:pPr>
      <w:r>
        <w:t>порядок заключения, изменения, прекращения инвестиционного договора, включая инициирование его заключения, порядок отказа в заключении, изменении и прекращении инвестиционного договора, в части, не урегулированной настоящим Законом, формы д</w:t>
      </w:r>
      <w:r>
        <w:t>о</w:t>
      </w:r>
      <w:r>
        <w:t>кументов, необходимых для заключения, изменения и прекращения инвестиционного д</w:t>
      </w:r>
      <w:r>
        <w:t>о</w:t>
      </w:r>
      <w:r>
        <w:t>говора, или устанавливающий их государственный орган (далее – порядок заключения, изменения и прекращения инвестиционного договора);</w:t>
      </w:r>
    </w:p>
    <w:p w:rsidR="004F7766" w:rsidRDefault="004F7766">
      <w:pPr>
        <w:pStyle w:val="newncpi"/>
      </w:pPr>
      <w:r>
        <w:t>порядок проведения конкурса по выбору инвестора (инвесторов) для заключения и</w:t>
      </w:r>
      <w:r>
        <w:t>н</w:t>
      </w:r>
      <w:r>
        <w:t>вестиционного договора (за исключением специального инвестиционного договора);</w:t>
      </w:r>
    </w:p>
    <w:p w:rsidR="004F7766" w:rsidRDefault="004F7766">
      <w:pPr>
        <w:pStyle w:val="newncpi"/>
      </w:pPr>
      <w:r>
        <w:t>порядок проведения конкурса по реализации инвестиционного проекта в рамках специального инвестиционного договора;</w:t>
      </w:r>
    </w:p>
    <w:p w:rsidR="004F7766" w:rsidRDefault="004F7766">
      <w:pPr>
        <w:pStyle w:val="newncpi"/>
      </w:pPr>
      <w:r>
        <w:t>порядок согласования перечня товаров (работ, услуг), имущественных прав, прио</w:t>
      </w:r>
      <w:r>
        <w:t>б</w:t>
      </w:r>
      <w:r>
        <w:t>ретенных на территории Республики Беларусь (ввезенных на территорию Республики Б</w:t>
      </w:r>
      <w:r>
        <w:t>е</w:t>
      </w:r>
      <w:r>
        <w:t>ларусь) и использованных для строительства, оснащения объектов, предусмотренных и</w:t>
      </w:r>
      <w:r>
        <w:t>н</w:t>
      </w:r>
      <w:r>
        <w:t>вестиционным договором либо преференциальным инвестиционным проектом;</w:t>
      </w:r>
    </w:p>
    <w:p w:rsidR="004F7766" w:rsidRDefault="004F7766">
      <w:pPr>
        <w:pStyle w:val="newncpi"/>
      </w:pPr>
      <w:r>
        <w:t>порядок выдачи заключения, подтверждающего назначение ввозимого (ввезенного) технологического оборудования, комплектующих и запасных частей к нему для исключительного использования на территории Республики Беларусь в целях реал</w:t>
      </w:r>
      <w:r>
        <w:t>и</w:t>
      </w:r>
      <w:r>
        <w:t>зации инвестиционного проекта в рамках инвестиционного договора либо преференц</w:t>
      </w:r>
      <w:r>
        <w:t>и</w:t>
      </w:r>
      <w:r>
        <w:t>ального инвестиционного проекта;</w:t>
      </w:r>
    </w:p>
    <w:p w:rsidR="004F7766" w:rsidRDefault="004F7766">
      <w:pPr>
        <w:pStyle w:val="newncpi"/>
      </w:pPr>
      <w:r>
        <w:t>порядок продажи незаконсервированного объекта незавершенного строительства с публичных торгов;</w:t>
      </w:r>
    </w:p>
    <w:p w:rsidR="004F7766" w:rsidRDefault="004F7766">
      <w:pPr>
        <w:pStyle w:val="newncpi"/>
      </w:pPr>
      <w:r>
        <w:t>порядок принятия решений о включении инвестиционного проекта в перечень пр</w:t>
      </w:r>
      <w:r>
        <w:t>е</w:t>
      </w:r>
      <w:r>
        <w:t>ференциальных инвестиционных проектов (далее – решение о включении в перечень) и об исключении из него (далее – решение об исключении из перечня), о продлении срока реализации преференциального инвестиционного проекта (далее – решение о продлении), включая основания принятия таких решений либо отказа в их принятии, в части, не урегулированной настоящим Законом;</w:t>
      </w:r>
    </w:p>
    <w:p w:rsidR="004F7766" w:rsidRDefault="004F7766">
      <w:pPr>
        <w:pStyle w:val="newncpi"/>
      </w:pPr>
      <w:r>
        <w:t>порядок проведения конкурса по выбору юридического лица или индивидуального предпринимателя для реализации преференциального инвестиционного прое</w:t>
      </w:r>
      <w:r>
        <w:t>к</w:t>
      </w:r>
      <w:r>
        <w:t>та;</w:t>
      </w:r>
    </w:p>
    <w:p w:rsidR="004F7766" w:rsidRDefault="004F7766">
      <w:pPr>
        <w:pStyle w:val="newncpi"/>
      </w:pPr>
      <w:r>
        <w:t>порядок возмещения, освобождения от возмещения, предоставления рассрочки (о</w:t>
      </w:r>
      <w:r>
        <w:t>т</w:t>
      </w:r>
      <w:r>
        <w:t>срочки) возмещения Республике Беларусь сумм льгот и (или) преференций, предоста</w:t>
      </w:r>
      <w:r>
        <w:t>в</w:t>
      </w:r>
      <w:r>
        <w:t>ленных в связи с заключением инвестиционного договора, освобождения от уплаты, предоставления рассрочки (отсрочки) уплаты неустойки (штрафа, пени), предусмотренной инвестиционным договором;</w:t>
      </w:r>
    </w:p>
    <w:p w:rsidR="004F7766" w:rsidRDefault="004F7766">
      <w:pPr>
        <w:pStyle w:val="newncpi"/>
      </w:pPr>
      <w:r>
        <w:t>порядок возмещения юридическим лицом или индивидуальным предпринимателем Республике Беларусь сумм льгот и (или) преференций, предоставленных в связи с реализацией преференциального инвестиционного проекта;</w:t>
      </w:r>
    </w:p>
    <w:p w:rsidR="004F7766" w:rsidRDefault="004F7766">
      <w:pPr>
        <w:pStyle w:val="newncpi"/>
      </w:pPr>
      <w:r>
        <w:t>порядок и размер оказания государственной финансовой поддержки в виде пред</w:t>
      </w:r>
      <w:r>
        <w:t>о</w:t>
      </w:r>
      <w:r>
        <w:t>ставления бюджетных трансфертов на возмещение части затрат по инвестиционным пр</w:t>
      </w:r>
      <w:r>
        <w:t>о</w:t>
      </w:r>
      <w:r>
        <w:t>ектам, реализуемым на территории отдельных административно-территориальных единиц (далее – поддержка в виде бюджетных трансфертов);</w:t>
      </w:r>
    </w:p>
    <w:p w:rsidR="004F7766" w:rsidRDefault="004F7766">
      <w:pPr>
        <w:pStyle w:val="newncpi"/>
      </w:pPr>
      <w:r>
        <w:t>порядок формирования перечня инвестиционных проектов, претендующих на оказание поддержки в виде бюджетных трансфертов;</w:t>
      </w:r>
    </w:p>
    <w:p w:rsidR="004F7766" w:rsidRDefault="004F7766">
      <w:pPr>
        <w:pStyle w:val="newncpi"/>
      </w:pPr>
      <w:r>
        <w:t>перечень административно-территориальных единиц, на территории которых реал</w:t>
      </w:r>
      <w:r>
        <w:t>и</w:t>
      </w:r>
      <w:r>
        <w:t>зуются инвестиционные проекты, претендующие на оказание поддержки в виде бюдже</w:t>
      </w:r>
      <w:r>
        <w:t>т</w:t>
      </w:r>
      <w:r>
        <w:t>ных трансфертов;</w:t>
      </w:r>
    </w:p>
    <w:p w:rsidR="004F7766" w:rsidRDefault="004F7766">
      <w:pPr>
        <w:pStyle w:val="newncpi"/>
      </w:pPr>
      <w:r>
        <w:t>перечень инвестиционных проектов, претендующих на оказание поддержки в виде бюджетных трансфертов;</w:t>
      </w:r>
    </w:p>
    <w:p w:rsidR="004F7766" w:rsidRDefault="004F7766">
      <w:pPr>
        <w:pStyle w:val="newncpi"/>
      </w:pPr>
      <w:r>
        <w:t>порядок, размер и условия возмещения инвестору (инвесторам) и (или) реализующей организации (при ее наличии), реализующим инвестиционный проект в рамках инвест</w:t>
      </w:r>
      <w:r>
        <w:t>и</w:t>
      </w:r>
      <w:r>
        <w:t>ционного договора в пределах отдельных регионов, затрат (части затрат), связанных с созданием объектов (их частей) магистральной инженерной, распределительной инж</w:t>
      </w:r>
      <w:r>
        <w:t>е</w:t>
      </w:r>
      <w:r>
        <w:t>нерной и транспортной инфраструктуры (далее – объекты инфраструктуры), в части, не урегулированной настоящим Законом;</w:t>
      </w:r>
    </w:p>
    <w:p w:rsidR="004F7766" w:rsidRDefault="004F7766">
      <w:pPr>
        <w:pStyle w:val="newncpi"/>
      </w:pPr>
      <w:r>
        <w:t>порядок взаимодействия республиканских органов государственного управления, иных организаций, подчиненных Совету Министров Республики Беларусь, областных (Минского городского) исполнительных комитетов по вопросам урегулирования споров (разногласий), возникших между инвесторами и Республикой Беларусь и связанных с осуществлением инвестиций;</w:t>
      </w:r>
    </w:p>
    <w:p w:rsidR="004F7766" w:rsidRDefault="004F7766">
      <w:pPr>
        <w:pStyle w:val="newncpi"/>
      </w:pPr>
      <w:r>
        <w:t>условия (критерии), которым должен соответствовать инвестиционный проект, пр</w:t>
      </w:r>
      <w:r>
        <w:t>е</w:t>
      </w:r>
      <w:r>
        <w:t>тендующий на оказание поддержки в виде бюджетных трансфертов.</w:t>
      </w:r>
    </w:p>
    <w:p w:rsidR="004F7766" w:rsidRDefault="004F7766">
      <w:pPr>
        <w:pStyle w:val="point"/>
      </w:pPr>
      <w:r>
        <w:t>2. Совет Министров Республики Беларусь принимает решения о (об):</w:t>
      </w:r>
    </w:p>
    <w:p w:rsidR="004F7766" w:rsidRDefault="004F7766">
      <w:pPr>
        <w:pStyle w:val="underpoint"/>
      </w:pPr>
      <w:r>
        <w:t>2.1. заключении инвестиционного договора (за исключением специального инвест</w:t>
      </w:r>
      <w:r>
        <w:t>и</w:t>
      </w:r>
      <w:r>
        <w:t>ционного договора), кроме случая, предусмотренного абзацем вторым подпункта 2.1 пункта 2 статьи 11 настоящего Закона;</w:t>
      </w:r>
    </w:p>
    <w:p w:rsidR="004F7766" w:rsidRDefault="004F7766">
      <w:pPr>
        <w:pStyle w:val="underpoint"/>
      </w:pPr>
      <w:r>
        <w:t>2.2. проведении конкурса по реализации инвестиционного проекта в рамках спец</w:t>
      </w:r>
      <w:r>
        <w:t>и</w:t>
      </w:r>
      <w:r>
        <w:t>ального инвестиционного договора и (или) о заключении специального инвестиционного договора, кроме случая, предусмотренного абзацем третьим подпункта 2.1 пункта 2 ст</w:t>
      </w:r>
      <w:r>
        <w:t>а</w:t>
      </w:r>
      <w:r>
        <w:t>тьи 11 настоящего Закона;</w:t>
      </w:r>
    </w:p>
    <w:p w:rsidR="004F7766" w:rsidRDefault="004F7766">
      <w:pPr>
        <w:pStyle w:val="underpoint"/>
      </w:pPr>
      <w:r>
        <w:t>2.3. заключении дополнительного соглашения к инвестиционному договору, кроме случая, предусмотренного абзацем четвертым подпункта 2.1 пункта 2 статьи 11 настоящ</w:t>
      </w:r>
      <w:r>
        <w:t>е</w:t>
      </w:r>
      <w:r>
        <w:t>го Закона;</w:t>
      </w:r>
    </w:p>
    <w:p w:rsidR="004F7766" w:rsidRDefault="004F7766">
      <w:pPr>
        <w:pStyle w:val="underpoint"/>
      </w:pPr>
      <w:r>
        <w:t>2.4. прекращении инвестиционного договора по основаниям иным, чем исполнение инвестором (инвесторами) и (или) реализующей организацией (при ее наличии) своих обязательств по инвестиционному договору, кроме случая, предусмотренного абзацем ш</w:t>
      </w:r>
      <w:r>
        <w:t>е</w:t>
      </w:r>
      <w:r>
        <w:t>стым подпункта 2.3 пункта 2 статьи 11 настоящего Закона;</w:t>
      </w:r>
    </w:p>
    <w:p w:rsidR="004F7766" w:rsidRDefault="004F7766">
      <w:pPr>
        <w:pStyle w:val="underpoint"/>
      </w:pPr>
      <w:r>
        <w:t>2.5. освобождении инвестора (инвесторов) и (или) реализующей организации (при ее наличии) от возмещения Республике Беларусь сумм льгот и (или) преференций, пред</w:t>
      </w:r>
      <w:r>
        <w:t>о</w:t>
      </w:r>
      <w:r>
        <w:t>ставленных в связи с заключением инвестиционного договора.</w:t>
      </w:r>
    </w:p>
    <w:p w:rsidR="004F7766" w:rsidRDefault="004F7766">
      <w:pPr>
        <w:pStyle w:val="point"/>
      </w:pPr>
      <w:r>
        <w:t>3. Совет Министров Республики Беларусь в сфере инвестиций осуществляет иные полномочия, возложенные на него Конституцией Республики Беларусь, настоящим Зак</w:t>
      </w:r>
      <w:r>
        <w:t>о</w:t>
      </w:r>
      <w:r>
        <w:t>ном, иными законами и актами Президента Республики Беларусь.</w:t>
      </w:r>
    </w:p>
    <w:p w:rsidR="004F7766" w:rsidRDefault="004F7766">
      <w:pPr>
        <w:pStyle w:val="article"/>
      </w:pPr>
      <w:r>
        <w:t>Статья 11. Полномочия других государственных органов и иных организаций в сфере инвестиций</w:t>
      </w:r>
    </w:p>
    <w:p w:rsidR="004F7766" w:rsidRDefault="004F7766">
      <w:pPr>
        <w:pStyle w:val="point"/>
      </w:pPr>
      <w:r>
        <w:t>1. Республиканский орган государственного управления, осуществляющий регул</w:t>
      </w:r>
      <w:r>
        <w:t>и</w:t>
      </w:r>
      <w:r>
        <w:t>рование и управление в сфере инвестиций, другие республиканские органы государстве</w:t>
      </w:r>
      <w:r>
        <w:t>н</w:t>
      </w:r>
      <w:r>
        <w:t>ного управления, иные организации, подчиненные Совету Министров Республики Бел</w:t>
      </w:r>
      <w:r>
        <w:t>а</w:t>
      </w:r>
      <w:r>
        <w:t>русь, местные исполнительные и распорядительные органы обеспечивают реализацию единой государственной политики в сфере инвестиций в пределах своей компетенции.</w:t>
      </w:r>
    </w:p>
    <w:p w:rsidR="004F7766" w:rsidRDefault="004F7766">
      <w:pPr>
        <w:pStyle w:val="newncpi"/>
      </w:pPr>
      <w:r>
        <w:t>Государственная организация, уполномоченная на представление интересов Респу</w:t>
      </w:r>
      <w:r>
        <w:t>б</w:t>
      </w:r>
      <w:r>
        <w:t>лики Беларусь по вопросам привлечения инвестиций в Республику Беларусь, обеспечив</w:t>
      </w:r>
      <w:r>
        <w:t>а</w:t>
      </w:r>
      <w:r>
        <w:t>ет взаимодействие инвесторов с республиканскими органами государственного управл</w:t>
      </w:r>
      <w:r>
        <w:t>е</w:t>
      </w:r>
      <w:r>
        <w:t>ния, иными организациями, подчиненными Совету Министров Республики Беларусь, местными исполнительными и распорядительными органами, осуществляет иные полн</w:t>
      </w:r>
      <w:r>
        <w:t>о</w:t>
      </w:r>
      <w:r>
        <w:t>мочия в соответствии с законодательством.</w:t>
      </w:r>
    </w:p>
    <w:p w:rsidR="004F7766" w:rsidRDefault="004F7766">
      <w:pPr>
        <w:pStyle w:val="newncpi"/>
      </w:pPr>
      <w:r>
        <w:t>Государственные органы, организации, указанные в частях первой и второй насто</w:t>
      </w:r>
      <w:r>
        <w:t>я</w:t>
      </w:r>
      <w:r>
        <w:t>щего пункта, вправе в пределах своей компетенции осуществлять взаимодействие с инвестором по реализации инвестиционного проекта в форме, не запрещенной законод</w:t>
      </w:r>
      <w:r>
        <w:t>а</w:t>
      </w:r>
      <w:r>
        <w:t>тельством, в том числе путем информирования, консультирования, иного предоставления информации, за исключением информации, распространение и (или) предоставление к</w:t>
      </w:r>
      <w:r>
        <w:t>о</w:t>
      </w:r>
      <w:r>
        <w:t>торой ограничено, при обращении инвестора.</w:t>
      </w:r>
    </w:p>
    <w:p w:rsidR="004F7766" w:rsidRDefault="004F7766">
      <w:pPr>
        <w:pStyle w:val="point"/>
      </w:pPr>
      <w:r>
        <w:t>2. Управление делами Президента Республики Беларусь, Оперативно-аналитический центр при Президенте Республики Беларусь в сфере инвестиций:</w:t>
      </w:r>
    </w:p>
    <w:p w:rsidR="004F7766" w:rsidRDefault="004F7766">
      <w:pPr>
        <w:pStyle w:val="underpoint"/>
      </w:pPr>
      <w:r>
        <w:t>2.1. по вопросам, находящимся в их ведении, принимают решения о:</w:t>
      </w:r>
    </w:p>
    <w:p w:rsidR="004F7766" w:rsidRDefault="004F7766">
      <w:pPr>
        <w:pStyle w:val="newncpi"/>
      </w:pPr>
      <w:r>
        <w:t>заключении инвестиционного договора (за исключением специального инвестиц</w:t>
      </w:r>
      <w:r>
        <w:t>и</w:t>
      </w:r>
      <w:r>
        <w:t>онного договора);</w:t>
      </w:r>
    </w:p>
    <w:p w:rsidR="004F7766" w:rsidRDefault="004F7766">
      <w:pPr>
        <w:pStyle w:val="newncpi"/>
      </w:pPr>
      <w:r>
        <w:t>проведении конкурса по реализации инвестиционного проекта в рамках специальн</w:t>
      </w:r>
      <w:r>
        <w:t>о</w:t>
      </w:r>
      <w:r>
        <w:t>го инвестиционного договора и (или) о заключении специального инвестиционного дог</w:t>
      </w:r>
      <w:r>
        <w:t>о</w:t>
      </w:r>
      <w:r>
        <w:t>вора;</w:t>
      </w:r>
    </w:p>
    <w:p w:rsidR="004F7766" w:rsidRDefault="004F7766">
      <w:pPr>
        <w:pStyle w:val="newncpi"/>
      </w:pPr>
      <w:r>
        <w:t>заключении дополнительного соглашения к инвестиционному договору;</w:t>
      </w:r>
    </w:p>
    <w:p w:rsidR="004F7766" w:rsidRDefault="004F7766">
      <w:pPr>
        <w:pStyle w:val="underpoint"/>
      </w:pPr>
      <w:r>
        <w:t>2.2. обеспечивают проведение своими юридическими службами обязательной юр</w:t>
      </w:r>
      <w:r>
        <w:t>и</w:t>
      </w:r>
      <w:r>
        <w:t>дической экспертизы проекта заключаемого ими инвестиционного договора;</w:t>
      </w:r>
    </w:p>
    <w:p w:rsidR="004F7766" w:rsidRDefault="004F7766">
      <w:pPr>
        <w:pStyle w:val="underpoint"/>
      </w:pPr>
      <w:r>
        <w:t>2.3. по заключенным ими инвестиционным договорам:</w:t>
      </w:r>
    </w:p>
    <w:p w:rsidR="004F7766" w:rsidRDefault="004F7766">
      <w:pPr>
        <w:pStyle w:val="newncpi"/>
      </w:pPr>
      <w:r>
        <w:t>выполняют обязанности уполномоченного органа;</w:t>
      </w:r>
    </w:p>
    <w:p w:rsidR="004F7766" w:rsidRDefault="004F7766">
      <w:pPr>
        <w:pStyle w:val="newncpi"/>
      </w:pPr>
      <w:r>
        <w:t>согласовывают перечни товаров (работ, услуг), имущественных прав, приобрете</w:t>
      </w:r>
      <w:r>
        <w:t>н</w:t>
      </w:r>
      <w:r>
        <w:t>ных на территории Республики Беларусь (ввезенных на территорию Республики Беларусь) и использованных для строительства, оснащения объектов, предусмотренных инвестиц</w:t>
      </w:r>
      <w:r>
        <w:t>и</w:t>
      </w:r>
      <w:r>
        <w:t>онным договором;</w:t>
      </w:r>
    </w:p>
    <w:p w:rsidR="004F7766" w:rsidRDefault="004F7766">
      <w:pPr>
        <w:pStyle w:val="newncpi"/>
      </w:pPr>
      <w:r>
        <w:t>выдают заключения, подтверждающие назначение ввозимого (ввезенного) технол</w:t>
      </w:r>
      <w:r>
        <w:t>о</w:t>
      </w:r>
      <w:r>
        <w:t>гического оборудования, комплектующих и запасных частей к нему для исключительного использования на территории Республики Беларусь в целях реализации инвестиционного проекта в рамках инвестиционного договора;</w:t>
      </w:r>
    </w:p>
    <w:p w:rsidR="004F7766" w:rsidRDefault="004F7766">
      <w:pPr>
        <w:pStyle w:val="newncpi"/>
      </w:pPr>
      <w:r>
        <w:t>принимают решения об освобождении инвестора (инвесторов) и (или) реализующей организации (при ее наличии) от уплаты неустойки (штрафа, пени), о предоставлении ра</w:t>
      </w:r>
      <w:r>
        <w:t>с</w:t>
      </w:r>
      <w:r>
        <w:t>срочки (отсрочки) возмещения Республике Беларусь сумм льгот и (или) преференций, а также уплаты неустойки (штрафа, пени);</w:t>
      </w:r>
    </w:p>
    <w:p w:rsidR="004F7766" w:rsidRDefault="004F7766">
      <w:pPr>
        <w:pStyle w:val="newncpi"/>
      </w:pPr>
      <w:r>
        <w:t>принимают решение о прекращении инвестиционного договора;</w:t>
      </w:r>
    </w:p>
    <w:p w:rsidR="004F7766" w:rsidRDefault="004F7766">
      <w:pPr>
        <w:pStyle w:val="underpoint"/>
      </w:pPr>
      <w:r>
        <w:t>2.4. определяют минимальный объем инвестиций, включая при необходимости и</w:t>
      </w:r>
      <w:r>
        <w:t>н</w:t>
      </w:r>
      <w:r>
        <w:t>вестиции в основной капитал, по приоритетным видам деятельности (секторам эконом</w:t>
      </w:r>
      <w:r>
        <w:t>и</w:t>
      </w:r>
      <w:r>
        <w:t>ки) для осуществления инвестиций в целях реализации инвестиционных проектов в рамках инвестиционных договоров, заключаемых на основании решений этих органов;</w:t>
      </w:r>
    </w:p>
    <w:p w:rsidR="004F7766" w:rsidRDefault="004F7766">
      <w:pPr>
        <w:pStyle w:val="underpoint"/>
      </w:pPr>
      <w:r>
        <w:t>2.5. осуществляют иные полномочия в соответствии с настоящим Законом, иными законами и актами Президента Республики Беларусь.</w:t>
      </w:r>
    </w:p>
    <w:p w:rsidR="004F7766" w:rsidRDefault="004F7766">
      <w:pPr>
        <w:pStyle w:val="point"/>
      </w:pPr>
      <w:r>
        <w:t>3. Республиканские органы государственного управления, иные организации, подч</w:t>
      </w:r>
      <w:r>
        <w:t>и</w:t>
      </w:r>
      <w:r>
        <w:t>ненные Совету Министров Республики Беларусь, областные (Минский городской) испо</w:t>
      </w:r>
      <w:r>
        <w:t>л</w:t>
      </w:r>
      <w:r>
        <w:t>нительные комитеты в сфере инвестиций:</w:t>
      </w:r>
    </w:p>
    <w:p w:rsidR="004F7766" w:rsidRDefault="004F7766">
      <w:pPr>
        <w:pStyle w:val="underpoint"/>
      </w:pPr>
      <w:r>
        <w:t>3.1. вносят в Совет Министров Республики Беларусь инициативы о заключении и</w:t>
      </w:r>
      <w:r>
        <w:t>н</w:t>
      </w:r>
      <w:r>
        <w:t>вестиционных договоров;</w:t>
      </w:r>
    </w:p>
    <w:p w:rsidR="004F7766" w:rsidRDefault="004F7766">
      <w:pPr>
        <w:pStyle w:val="underpoint"/>
      </w:pPr>
      <w:r>
        <w:t>3.2. заключают инвестиционные договоры на основании решения Совета Министров Республики Беларусь;</w:t>
      </w:r>
    </w:p>
    <w:p w:rsidR="004F7766" w:rsidRDefault="004F7766">
      <w:pPr>
        <w:pStyle w:val="underpoint"/>
      </w:pPr>
      <w:r>
        <w:t>3.3. по заключенным ими инвестиционным договорам:</w:t>
      </w:r>
    </w:p>
    <w:p w:rsidR="004F7766" w:rsidRDefault="004F7766">
      <w:pPr>
        <w:pStyle w:val="newncpi"/>
      </w:pPr>
      <w:r>
        <w:t>выполняют обязанности уполномоченного органа;</w:t>
      </w:r>
    </w:p>
    <w:p w:rsidR="004F7766" w:rsidRDefault="004F7766">
      <w:pPr>
        <w:pStyle w:val="newncpi"/>
      </w:pPr>
      <w:r>
        <w:t>согласовывают перечни товаров (работ, услуг), имущественных прав, приобрете</w:t>
      </w:r>
      <w:r>
        <w:t>н</w:t>
      </w:r>
      <w:r>
        <w:t>ных на территории Республики Беларусь (ввезенных на территорию Республики Беларусь) и использованных для строительства, оснащения объектов, предусмотренных инвестиц</w:t>
      </w:r>
      <w:r>
        <w:t>и</w:t>
      </w:r>
      <w:r>
        <w:t>онным договором;</w:t>
      </w:r>
    </w:p>
    <w:p w:rsidR="004F7766" w:rsidRDefault="004F7766">
      <w:pPr>
        <w:pStyle w:val="newncpi"/>
      </w:pPr>
      <w:r>
        <w:t>выдают заключения, подтверждающие назначение ввозимого (ввезенного) технол</w:t>
      </w:r>
      <w:r>
        <w:t>о</w:t>
      </w:r>
      <w:r>
        <w:t>гического оборудования, комплектующих и запасных частей к нему для исключительного использования на территории Республики Беларусь в целях реализации инвестиционного проекта в рамках инвестиционного договора;</w:t>
      </w:r>
    </w:p>
    <w:p w:rsidR="004F7766" w:rsidRDefault="004F7766">
      <w:pPr>
        <w:pStyle w:val="newncpi"/>
      </w:pPr>
      <w:r>
        <w:t>принимают решения об освобождении инвестора (инвесторов) и (или) реализующей организации (при ее наличии) от уплаты неустойки (штрафа, пени), о предоставлении ра</w:t>
      </w:r>
      <w:r>
        <w:t>с</w:t>
      </w:r>
      <w:r>
        <w:t>срочки (отсрочки) возмещения Республике Беларусь сумм льгот и (или) преференций, а также уплаты неустойки (штрафа, пени);</w:t>
      </w:r>
    </w:p>
    <w:p w:rsidR="004F7766" w:rsidRDefault="004F7766">
      <w:pPr>
        <w:pStyle w:val="newncpi"/>
      </w:pPr>
      <w:r>
        <w:t>принимают решение о прекращении инвестиционного договора в связи с исполнением инвестором (инвесторами) и реализующей организацией (при ее наличии) своих обязательств по инвестиционному договору;</w:t>
      </w:r>
    </w:p>
    <w:p w:rsidR="004F7766" w:rsidRDefault="004F7766">
      <w:pPr>
        <w:pStyle w:val="underpoint"/>
      </w:pPr>
      <w:r>
        <w:t>3.4. осуществляют иные полномочия в соответствии с настоящим Законом, иными законами, актами Президента Республики Беларусь и постановлениями Совета Министров Республики Беларусь.</w:t>
      </w:r>
    </w:p>
    <w:p w:rsidR="004F7766" w:rsidRDefault="004F7766">
      <w:pPr>
        <w:pStyle w:val="point"/>
      </w:pPr>
      <w:r>
        <w:t>4. Областные исполнительные комитеты наряду с полномочиями, предусмотренн</w:t>
      </w:r>
      <w:r>
        <w:t>ы</w:t>
      </w:r>
      <w:r>
        <w:t>ми пунктом 3 настоящей статьи, и (или) исполнительные комитеты базового территор</w:t>
      </w:r>
      <w:r>
        <w:t>и</w:t>
      </w:r>
      <w:r>
        <w:t>ального уровня (за исключением Минского городского исполнительного комитета) для реализации преференциальных инвестиционных проектов:</w:t>
      </w:r>
    </w:p>
    <w:p w:rsidR="004F7766" w:rsidRDefault="004F7766">
      <w:pPr>
        <w:pStyle w:val="underpoint"/>
      </w:pPr>
      <w:r>
        <w:t>4.1. принимают решения о включении в перечень, решения об исключении из перечня и решения о продлении;</w:t>
      </w:r>
    </w:p>
    <w:p w:rsidR="004F7766" w:rsidRDefault="004F7766">
      <w:pPr>
        <w:pStyle w:val="underpoint"/>
      </w:pPr>
      <w:r>
        <w:t>4.2. согласовывают перечни товаров (работ, услуг), имущественных прав, приобр</w:t>
      </w:r>
      <w:r>
        <w:t>е</w:t>
      </w:r>
      <w:r>
        <w:t>тенных на территории Республики Беларусь (ввезенных на территорию Республики Бел</w:t>
      </w:r>
      <w:r>
        <w:t>а</w:t>
      </w:r>
      <w:r>
        <w:t>русь) и использованных для строительства, оснащения объектов, строительство, оснащ</w:t>
      </w:r>
      <w:r>
        <w:t>е</w:t>
      </w:r>
      <w:r>
        <w:t>ние которых предусмотрены преференциальным инвестиционным проектом;</w:t>
      </w:r>
    </w:p>
    <w:p w:rsidR="004F7766" w:rsidRDefault="004F7766">
      <w:pPr>
        <w:pStyle w:val="underpoint"/>
      </w:pPr>
      <w:r>
        <w:t>4.3. выдают заключения, подтверждающие назначение ввозимого (ввезенного) те</w:t>
      </w:r>
      <w:r>
        <w:t>х</w:t>
      </w:r>
      <w:r>
        <w:t>нологического оборудования, комплектующих и запасных частей к нему для исключительного использования на территории Республики Беларусь в целях реал</w:t>
      </w:r>
      <w:r>
        <w:t>и</w:t>
      </w:r>
      <w:r>
        <w:t>зации преференциального инвестиционного проекта;</w:t>
      </w:r>
    </w:p>
    <w:p w:rsidR="004F7766" w:rsidRDefault="004F7766">
      <w:pPr>
        <w:pStyle w:val="underpoint"/>
      </w:pPr>
      <w:r>
        <w:t>4.4. осуществляют иные полномочия в соответствии с настоящим Законом, иными законами и актами Президента Республики Беларусь.</w:t>
      </w:r>
    </w:p>
    <w:p w:rsidR="004F7766" w:rsidRDefault="004F7766">
      <w:pPr>
        <w:pStyle w:val="chapter"/>
      </w:pPr>
      <w:r>
        <w:t xml:space="preserve">ГЛАВА 3 </w:t>
      </w:r>
      <w:r>
        <w:br/>
        <w:t>ПРАВА И ОБЯЗАННОСТИ ИНВЕСТОРОВ. ГАРАНТИИ ПРАВ ИНВЕСТОРОВ И ЗАЩИТА ИНВЕСТИЦИЙ</w:t>
      </w:r>
    </w:p>
    <w:p w:rsidR="004F7766" w:rsidRDefault="004F7766">
      <w:pPr>
        <w:pStyle w:val="article"/>
      </w:pPr>
      <w:r>
        <w:t>Статья 12. Права инвесторов</w:t>
      </w:r>
    </w:p>
    <w:p w:rsidR="004F7766" w:rsidRDefault="004F7766">
      <w:pPr>
        <w:pStyle w:val="point"/>
      </w:pPr>
      <w:r>
        <w:t>1. Инвесторы имеют право на:</w:t>
      </w:r>
    </w:p>
    <w:p w:rsidR="004F7766" w:rsidRDefault="004F7766">
      <w:pPr>
        <w:pStyle w:val="underpoint"/>
      </w:pPr>
      <w:r>
        <w:t>1.1. осуществление инвестиций на территории Республики Беларусь;</w:t>
      </w:r>
    </w:p>
    <w:p w:rsidR="004F7766" w:rsidRDefault="004F7766">
      <w:pPr>
        <w:pStyle w:val="underpoint"/>
      </w:pPr>
      <w:r>
        <w:t>1.2. предоставление им земельных участков в пользование, аренду, собственность в соответствии с законодательством об охране и использовании земель;</w:t>
      </w:r>
    </w:p>
    <w:p w:rsidR="004F7766" w:rsidRDefault="004F7766">
      <w:pPr>
        <w:pStyle w:val="underpoint"/>
      </w:pPr>
      <w:r>
        <w:t>1.3. заключение договоров с Республикой Беларусь, связанных с осуществлением инвестиций, в том числе инвестиционных договоров, в порядке и на условиях, устано</w:t>
      </w:r>
      <w:r>
        <w:t>в</w:t>
      </w:r>
      <w:r>
        <w:t>ленных законодательством;</w:t>
      </w:r>
    </w:p>
    <w:p w:rsidR="004F7766" w:rsidRDefault="004F7766">
      <w:pPr>
        <w:pStyle w:val="underpoint"/>
      </w:pPr>
      <w:r>
        <w:t>1.4. привлечение в Республику Беларусь иностранных граждан и лиц без гражда</w:t>
      </w:r>
      <w:r>
        <w:t>н</w:t>
      </w:r>
      <w:r>
        <w:t>ства, в том числе не имеющих разрешения на постоянное проживание в Республике Бел</w:t>
      </w:r>
      <w:r>
        <w:t>а</w:t>
      </w:r>
      <w:r>
        <w:t>русь, для осуществления трудовой деятельности в Республике Беларусь по трудовым д</w:t>
      </w:r>
      <w:r>
        <w:t>о</w:t>
      </w:r>
      <w:r>
        <w:t>говорам в соответствии с законодательством.</w:t>
      </w:r>
    </w:p>
    <w:p w:rsidR="004F7766" w:rsidRDefault="004F7766">
      <w:pPr>
        <w:pStyle w:val="point"/>
      </w:pPr>
      <w:r>
        <w:t>2. Иностранные инвесторы вправе при создании коммерческой организации, прио</w:t>
      </w:r>
      <w:r>
        <w:t>б</w:t>
      </w:r>
      <w:r>
        <w:t>ретении акций, долей в уставном фонде, паев в имуществе коммерческой организации, включая случаи увеличения уставного фонда коммерческой организации, вносить свой вклад в иностранной валюте и (или) белорусских рублях, а также неденежный вклад, имеющий оценку стоимости, в порядке, установленном законодательством.</w:t>
      </w:r>
    </w:p>
    <w:p w:rsidR="004F7766" w:rsidRDefault="004F7766">
      <w:pPr>
        <w:pStyle w:val="article"/>
      </w:pPr>
      <w:r>
        <w:t>Статья 13. Льготы и (или) преференции, иные меры государственной поддер</w:t>
      </w:r>
      <w:r>
        <w:t>ж</w:t>
      </w:r>
      <w:r>
        <w:t>ки инвесторов</w:t>
      </w:r>
    </w:p>
    <w:p w:rsidR="004F7766" w:rsidRDefault="004F7766">
      <w:pPr>
        <w:pStyle w:val="point"/>
      </w:pPr>
      <w:r>
        <w:t>1. Инвесторы вправе использовать льготы и (или) преференции, иные меры госуда</w:t>
      </w:r>
      <w:r>
        <w:t>р</w:t>
      </w:r>
      <w:r>
        <w:t>ственной поддержки при осуществлении инвестиций в приоритетные виды деятельности (секторы экономики) для осуществления инвестиций и в иных случаях, установленных законодательными актами и (или) международными договорами Республики Беларусь, международно-правовыми актами, составляющими право Евразийского экономического союза.</w:t>
      </w:r>
    </w:p>
    <w:p w:rsidR="004F7766" w:rsidRDefault="004F7766">
      <w:pPr>
        <w:pStyle w:val="point"/>
      </w:pPr>
      <w:r>
        <w:t>2. Инвесторам, являющимся юридическими лицами Республики Беларусь, по инвестиционным проектам, соответствующим приоритетным видам деятельности (се</w:t>
      </w:r>
      <w:r>
        <w:t>к</w:t>
      </w:r>
      <w:r>
        <w:t>торам экономики) для осуществления инвестиций, может оказываться поддержка в виде бюджетных трансфертов.</w:t>
      </w:r>
    </w:p>
    <w:p w:rsidR="004F7766" w:rsidRDefault="004F7766">
      <w:pPr>
        <w:pStyle w:val="newncpi"/>
      </w:pPr>
      <w:r>
        <w:t>Оказание поддержки в виде бюджетных трансфертов осуществляется за счет средств республиканского бюджета, предусмотренных на эти цели законом о республиканском бюджете на очередной финансовый год, в порядке и размерах, определенных Советом Министров Республики Беларусь, при условии включения инвестиционных проектов в перечень инвестиционных проектов, претендующих на оказание поддержки в виде бю</w:t>
      </w:r>
      <w:r>
        <w:t>д</w:t>
      </w:r>
      <w:r>
        <w:t>жетных трансфертов.</w:t>
      </w:r>
    </w:p>
    <w:p w:rsidR="004F7766" w:rsidRDefault="004F7766">
      <w:pPr>
        <w:pStyle w:val="newncpi"/>
      </w:pPr>
      <w:r>
        <w:t>Инвестиционные проекты, претендующие на оказание поддержки в виде бюджетных трансфертов, должны соответствовать условиям (критериям), определенным Советом Министров Республики Беларусь.</w:t>
      </w:r>
    </w:p>
    <w:p w:rsidR="004F7766" w:rsidRDefault="004F7766">
      <w:pPr>
        <w:pStyle w:val="point"/>
      </w:pPr>
      <w:r>
        <w:t>3. Государственная финансовая поддержка в виде предоставления бюджетных за</w:t>
      </w:r>
      <w:r>
        <w:t>й</w:t>
      </w:r>
      <w:r>
        <w:t>мов для реализации инвестиционных проектов может оказываться по решению Президе</w:t>
      </w:r>
      <w:r>
        <w:t>н</w:t>
      </w:r>
      <w:r>
        <w:t>та Республики Беларусь в порядке, определенном Бюджетным кодексом Республики Б</w:t>
      </w:r>
      <w:r>
        <w:t>е</w:t>
      </w:r>
      <w:r>
        <w:t>ларусь, при наличии положительного заключения государственной комплексной экспе</w:t>
      </w:r>
      <w:r>
        <w:t>р</w:t>
      </w:r>
      <w:r>
        <w:t>тизы, проведенной в установленном порядке.</w:t>
      </w:r>
    </w:p>
    <w:p w:rsidR="004F7766" w:rsidRDefault="004F7766">
      <w:pPr>
        <w:pStyle w:val="newncpi"/>
      </w:pPr>
      <w:r>
        <w:t>В решении Президента Республики Беларусь о предоставлении бюджетного займа для реализации инвестиционного проекта помимо условий, определенных Бюджетным кодексом Республики Беларусь, указываются:</w:t>
      </w:r>
    </w:p>
    <w:p w:rsidR="004F7766" w:rsidRDefault="004F7766">
      <w:pPr>
        <w:pStyle w:val="newncpi"/>
      </w:pPr>
      <w:r>
        <w:t>порядок возврата бюджетного займа, использованного заемщиком не по целевому назначению либо с нарушением иных условий его предоставления;</w:t>
      </w:r>
    </w:p>
    <w:p w:rsidR="004F7766" w:rsidRDefault="004F7766">
      <w:pPr>
        <w:pStyle w:val="newncpi"/>
      </w:pPr>
      <w:r>
        <w:t>показатели деятельности заемщика, являющиеся условием предоставления ему бюджетного займа, за определенный период;</w:t>
      </w:r>
    </w:p>
    <w:p w:rsidR="004F7766" w:rsidRDefault="004F7766">
      <w:pPr>
        <w:pStyle w:val="newncpi"/>
      </w:pPr>
      <w:r>
        <w:t>должностные лица, которые несут ответственность за соблюдение условий пред</w:t>
      </w:r>
      <w:r>
        <w:t>о</w:t>
      </w:r>
      <w:r>
        <w:t>ставления бюджетного займа.</w:t>
      </w:r>
    </w:p>
    <w:p w:rsidR="004F7766" w:rsidRDefault="004F7766">
      <w:pPr>
        <w:pStyle w:val="newncpi"/>
      </w:pPr>
      <w:r>
        <w:t>Значения показателей деятельности заемщика ежегодно устанавливаются уполном</w:t>
      </w:r>
      <w:r>
        <w:t>о</w:t>
      </w:r>
      <w:r>
        <w:t>ченными государственными органами, заключившими договор бюджетного займа с Министерством финансов и (или) местными финансовыми органами и заемщиком. Ко</w:t>
      </w:r>
      <w:r>
        <w:t>р</w:t>
      </w:r>
      <w:r>
        <w:t>ректировка установленных значений не допускается.</w:t>
      </w:r>
    </w:p>
    <w:p w:rsidR="004F7766" w:rsidRDefault="004F7766">
      <w:pPr>
        <w:pStyle w:val="article"/>
      </w:pPr>
      <w:r>
        <w:t>Статья 14. Обязанности инвесторов</w:t>
      </w:r>
    </w:p>
    <w:p w:rsidR="004F7766" w:rsidRDefault="004F7766">
      <w:pPr>
        <w:pStyle w:val="newncpi"/>
      </w:pPr>
      <w:r>
        <w:t>Инвесторы обязаны:</w:t>
      </w:r>
    </w:p>
    <w:p w:rsidR="004F7766" w:rsidRDefault="004F7766">
      <w:pPr>
        <w:pStyle w:val="newncpi"/>
      </w:pPr>
      <w:r>
        <w:t>соблюдать Конституцию Республики Беларусь и принятые в соответствии с ней акты законодательства;</w:t>
      </w:r>
    </w:p>
    <w:p w:rsidR="004F7766" w:rsidRDefault="004F7766">
      <w:pPr>
        <w:pStyle w:val="newncpi"/>
      </w:pPr>
      <w:r>
        <w:t>не совершать действий, являющихся недобросовестной конкуренцией, а также де</w:t>
      </w:r>
      <w:r>
        <w:t>й</w:t>
      </w:r>
      <w:r>
        <w:t>ствий (бездействия), направленных на недопущение, устранение или ограничение конк</w:t>
      </w:r>
      <w:r>
        <w:t>у</w:t>
      </w:r>
      <w:r>
        <w:t>ренции, причинение вреда правам, свободам и законным интересам других лиц;</w:t>
      </w:r>
    </w:p>
    <w:p w:rsidR="004F7766" w:rsidRDefault="004F7766">
      <w:pPr>
        <w:pStyle w:val="newncpi"/>
      </w:pPr>
      <w:r>
        <w:t>выполнять иные обязанности, установленные законодательством.</w:t>
      </w:r>
    </w:p>
    <w:p w:rsidR="004F7766" w:rsidRDefault="004F7766">
      <w:pPr>
        <w:pStyle w:val="article"/>
      </w:pPr>
      <w:r>
        <w:t>Статья 15. Защита имущества от национализации и реквизиции</w:t>
      </w:r>
    </w:p>
    <w:p w:rsidR="004F7766" w:rsidRDefault="004F7766">
      <w:pPr>
        <w:pStyle w:val="point"/>
      </w:pPr>
      <w:r>
        <w:t>1. Имущество, являющееся инвестициями или образуемое в результате осуществл</w:t>
      </w:r>
      <w:r>
        <w:t>е</w:t>
      </w:r>
      <w:r>
        <w:t>ния инвестиций, не может быть безвозмездно национализировано или реквизировано.</w:t>
      </w:r>
    </w:p>
    <w:p w:rsidR="004F7766" w:rsidRDefault="004F7766">
      <w:pPr>
        <w:pStyle w:val="point"/>
      </w:pPr>
      <w:r>
        <w:t>2. Национализация возможна только по мотивам общественной необходимости и при условии компенсации стоимости национализированного имущества и других убы</w:t>
      </w:r>
      <w:r>
        <w:t>т</w:t>
      </w:r>
      <w:r>
        <w:t>ков, причиняемых национализацией.</w:t>
      </w:r>
    </w:p>
    <w:p w:rsidR="004F7766" w:rsidRDefault="004F7766">
      <w:pPr>
        <w:pStyle w:val="newncpi"/>
      </w:pPr>
      <w:r>
        <w:t>Порядок и условия национализации, а также выплаты компенсации стоимости нац</w:t>
      </w:r>
      <w:r>
        <w:t>и</w:t>
      </w:r>
      <w:r>
        <w:t>онализированного имущества и других убытков, причиняемых национализацией, опред</w:t>
      </w:r>
      <w:r>
        <w:t>е</w:t>
      </w:r>
      <w:r>
        <w:t>ляются на основании закона о порядке и условиях национализации этого имущества, пр</w:t>
      </w:r>
      <w:r>
        <w:t>и</w:t>
      </w:r>
      <w:r>
        <w:t>нятого на основе и в соответствии с Конституцией Республики Беларусь и настоящим З</w:t>
      </w:r>
      <w:r>
        <w:t>а</w:t>
      </w:r>
      <w:r>
        <w:t>коном.</w:t>
      </w:r>
    </w:p>
    <w:p w:rsidR="004F7766" w:rsidRDefault="004F7766">
      <w:pPr>
        <w:pStyle w:val="point"/>
      </w:pPr>
      <w:r>
        <w:t>3. Реквизиция возможна только в случаях стихийных бедствий, аварий, эпидемий, эпизоотий и при иных обстоятельствах, носящих чрезвычайный характер, в интересах о</w:t>
      </w:r>
      <w:r>
        <w:t>б</w:t>
      </w:r>
      <w:r>
        <w:t>щества по решению государственных органов в порядке и на условиях, установленных законом, с выплатой инвестору компенсации стоимости реквизированного имущества.</w:t>
      </w:r>
    </w:p>
    <w:p w:rsidR="004F7766" w:rsidRDefault="004F7766">
      <w:pPr>
        <w:pStyle w:val="newncpi"/>
      </w:pPr>
      <w:r>
        <w:t>Инвестор, имущество которого реквизировано, вправе при прекращении действия обстоятельств, в связи с которыми произведена реквизиция, требовать в судебном порядке возврата ему сохранившегося имущества.</w:t>
      </w:r>
    </w:p>
    <w:p w:rsidR="004F7766" w:rsidRDefault="004F7766">
      <w:pPr>
        <w:pStyle w:val="point"/>
      </w:pPr>
      <w:r>
        <w:t>4. Размер компенсаций, предусмотренных частью первой пункта 2 и частью первой пункта 3 настоящей статьи, может быть обжалован инвестором в судебном порядке.</w:t>
      </w:r>
    </w:p>
    <w:p w:rsidR="004F7766" w:rsidRDefault="004F7766">
      <w:pPr>
        <w:pStyle w:val="point"/>
      </w:pPr>
      <w:r>
        <w:t>5. Компенсация стоимости национализированного или реквизированного имущества, являющегося инвестициями или образуемого в результате осуществления инвестиций, должна быть своевременной и полной.</w:t>
      </w:r>
    </w:p>
    <w:p w:rsidR="004F7766" w:rsidRDefault="004F7766">
      <w:pPr>
        <w:pStyle w:val="point"/>
      </w:pPr>
      <w:r>
        <w:t>6. Компенсация признается своевременной, если она:</w:t>
      </w:r>
    </w:p>
    <w:p w:rsidR="004F7766" w:rsidRDefault="004F7766">
      <w:pPr>
        <w:pStyle w:val="underpoint"/>
      </w:pPr>
      <w:r>
        <w:t>6.1. выплачена в сроки и порядке, установленные законом о порядке и условиях национализации имущества, принятым на основе и в соответствии с Конституцией Ре</w:t>
      </w:r>
      <w:r>
        <w:t>с</w:t>
      </w:r>
      <w:r>
        <w:t>публики Беларусь и настоящим Законом, но не позднее одного года с даты принятия р</w:t>
      </w:r>
      <w:r>
        <w:t>е</w:t>
      </w:r>
      <w:r>
        <w:t>шения о национализации имущества;</w:t>
      </w:r>
    </w:p>
    <w:p w:rsidR="004F7766" w:rsidRDefault="004F7766">
      <w:pPr>
        <w:pStyle w:val="underpoint"/>
      </w:pPr>
      <w:r>
        <w:t>6.2. выплачена не позднее трех месяцев со дня принятия решения государственного органа о реквизиции имущества.</w:t>
      </w:r>
    </w:p>
    <w:p w:rsidR="004F7766" w:rsidRDefault="004F7766">
      <w:pPr>
        <w:pStyle w:val="point"/>
      </w:pPr>
      <w:r>
        <w:t>7. Компенсация признается полной, если выполняются в совокупности следующие условия:</w:t>
      </w:r>
    </w:p>
    <w:p w:rsidR="004F7766" w:rsidRDefault="004F7766">
      <w:pPr>
        <w:pStyle w:val="underpoint"/>
      </w:pPr>
      <w:r>
        <w:t>7.1. размер компенсации национализированного или реквизированного имущества, за исключением земельных участков, составляет его рыночную стоимость в ценах на дату принятия решения о национализации или реквизиции имущества. Компенсация за национализированный или реквизированный земельный участок, находящийся в частной собственности, определяется в размере его кадастровой стоимости в белорусских рублях, действующей на дату принятия решения о национализации или реквизиции имущества, а за земельный участок, приобретенный в собственность по результатам аукциона по продаже земельных участков в частную собственность, – по стоимости приобретенного по результатам аукциона земельного участка с учетом и</w:t>
      </w:r>
      <w:r>
        <w:t>н</w:t>
      </w:r>
      <w:r>
        <w:t>фляции, но не ниже его кадастровой стоимости в белорусских рублях, действующей на дату принятия решения о национализации или реквизиции имущества;</w:t>
      </w:r>
    </w:p>
    <w:p w:rsidR="004F7766" w:rsidRDefault="004F7766">
      <w:pPr>
        <w:pStyle w:val="underpoint"/>
      </w:pPr>
      <w:r>
        <w:t>7.2. компенсация выплачена по выбору иностранного инвестора в белорусских ру</w:t>
      </w:r>
      <w:r>
        <w:t>б</w:t>
      </w:r>
      <w:r>
        <w:t>лях и (или) иностранной валюте, а компенсация инвестору, указанному в подпункте 4.1 пункта 4 статьи 1 настоящего Закона, – в белорусских рублях, если иное не установлено законом о порядке и условиях национализации имущества, принятым на основе и в соответствии с Конституцией Республики Беларусь и настоящим Законом.</w:t>
      </w:r>
    </w:p>
    <w:p w:rsidR="004F7766" w:rsidRDefault="004F7766">
      <w:pPr>
        <w:pStyle w:val="point"/>
      </w:pPr>
      <w:r>
        <w:t>8. В случае уничтожения реквизированного имущества ввиду обстоятельств, нос</w:t>
      </w:r>
      <w:r>
        <w:t>я</w:t>
      </w:r>
      <w:r>
        <w:t>щих чрезвычайный характер, законом могут быть предусмотрены иные порядок и условия выплаты компенсации стоимости такого имущества.</w:t>
      </w:r>
    </w:p>
    <w:p w:rsidR="004F7766" w:rsidRDefault="004F7766">
      <w:pPr>
        <w:pStyle w:val="article"/>
      </w:pPr>
      <w:r>
        <w:t>Статья 16. Гарантии перевода компенсации и иных денежных средств ин</w:t>
      </w:r>
      <w:r>
        <w:t>о</w:t>
      </w:r>
      <w:r>
        <w:t>странных инвесторов</w:t>
      </w:r>
    </w:p>
    <w:p w:rsidR="004F7766" w:rsidRDefault="004F7766">
      <w:pPr>
        <w:pStyle w:val="point"/>
      </w:pPr>
      <w:r>
        <w:t>1. Иностранным инвесторам гарантируется беспрепятственный перевод за пределы Республики Беларусь компенсаций, предусмотренных частью первой пункта 2 и частью первой пункта 3 статьи 15 настоящего Закона.</w:t>
      </w:r>
    </w:p>
    <w:p w:rsidR="004F7766" w:rsidRDefault="004F7766">
      <w:pPr>
        <w:pStyle w:val="point"/>
      </w:pPr>
      <w:r>
        <w:t>2. После уплаты установленных законодательством налогов, сборов (пошлин) и иных обязательных платежей в республиканский и местные бюджеты, бюджеты гос</w:t>
      </w:r>
      <w:r>
        <w:t>у</w:t>
      </w:r>
      <w:r>
        <w:t>дарственных внебюджетных фондов иностранным инвесторам гарантируется беспрепя</w:t>
      </w:r>
      <w:r>
        <w:t>т</w:t>
      </w:r>
      <w:r>
        <w:t>ственный перевод за пределы Республики Беларусь прибыли (доходов) и иных правоме</w:t>
      </w:r>
      <w:r>
        <w:t>р</w:t>
      </w:r>
      <w:r>
        <w:t>но полученных денежных средств, связанных с осуществлением инвестиций на территории Республики Беларусь, а также платежей, производимых в пользу иностра</w:t>
      </w:r>
      <w:r>
        <w:t>н</w:t>
      </w:r>
      <w:r>
        <w:t>ного инвестора и связанных с осуществлением инвестиций, в том числе денежных средств:</w:t>
      </w:r>
    </w:p>
    <w:p w:rsidR="004F7766" w:rsidRDefault="004F7766">
      <w:pPr>
        <w:pStyle w:val="underpoint"/>
      </w:pPr>
      <w:r>
        <w:t>2.1. полученных иностранными инвесторами после частичного или полного прекр</w:t>
      </w:r>
      <w:r>
        <w:t>а</w:t>
      </w:r>
      <w:r>
        <w:t>щения осуществления инвестиций на территории Республики Беларусь, включая дене</w:t>
      </w:r>
      <w:r>
        <w:t>ж</w:t>
      </w:r>
      <w:r>
        <w:t>ные средства, полученные иностранными инвесторами в результате отчуждения инвест</w:t>
      </w:r>
      <w:r>
        <w:t>и</w:t>
      </w:r>
      <w:r>
        <w:t>ций, а также образуемого в результате осуществления инвестиций имущества, иных об</w:t>
      </w:r>
      <w:r>
        <w:t>ъ</w:t>
      </w:r>
      <w:r>
        <w:t>ектов гражданских прав;</w:t>
      </w:r>
    </w:p>
    <w:p w:rsidR="004F7766" w:rsidRDefault="004F7766">
      <w:pPr>
        <w:pStyle w:val="underpoint"/>
      </w:pPr>
      <w:r>
        <w:t>2.2. причитающихся в счет выплаты заработной платы и (или) иных выплат, прои</w:t>
      </w:r>
      <w:r>
        <w:t>з</w:t>
      </w:r>
      <w:r>
        <w:t>водимых в соответствии с законодательством о труде, иностранным гражданам и лицам без гражданства, осуществляющим трудовую деятельность по трудовому договору;</w:t>
      </w:r>
    </w:p>
    <w:p w:rsidR="004F7766" w:rsidRDefault="004F7766">
      <w:pPr>
        <w:pStyle w:val="underpoint"/>
      </w:pPr>
      <w:r>
        <w:t>2.3. причитающихся иностранным инвесторам согласно судебному постановлению, иному законному основанию.</w:t>
      </w:r>
    </w:p>
    <w:p w:rsidR="004F7766" w:rsidRDefault="004F7766">
      <w:pPr>
        <w:pStyle w:val="point"/>
      </w:pPr>
      <w:r>
        <w:t>3. Перевод компенсаций, предусмотренных частью первой пункта 2 и частью первой пункта 3 статьи 15 настоящего Закона, осуществляется по выбору иностранного инвестора в белорусских рублях и (или) иностранной валюте в государство, указанное иностранным инвестором, если такой перевод не противоречит международным обязательствам Ре</w:t>
      </w:r>
      <w:r>
        <w:t>с</w:t>
      </w:r>
      <w:r>
        <w:t>публики Беларусь.</w:t>
      </w:r>
    </w:p>
    <w:p w:rsidR="004F7766" w:rsidRDefault="004F7766">
      <w:pPr>
        <w:pStyle w:val="newncpi"/>
      </w:pPr>
      <w:r>
        <w:t>Перевод денежных средств, указанных в пункте 2 настоящей статьи, может быть ограничен в порядке и на условиях, определенных законодательными актами, и (или) с</w:t>
      </w:r>
      <w:r>
        <w:t>о</w:t>
      </w:r>
      <w:r>
        <w:t>гласно судебному постановлению, принятому в соответствии с законодательством и вступившему в законную силу.</w:t>
      </w:r>
    </w:p>
    <w:p w:rsidR="004F7766" w:rsidRDefault="004F7766">
      <w:pPr>
        <w:pStyle w:val="article"/>
      </w:pPr>
      <w:r>
        <w:t>Статья 17. Ограничение предъявления требований к инвестору</w:t>
      </w:r>
    </w:p>
    <w:p w:rsidR="004F7766" w:rsidRDefault="004F7766">
      <w:pPr>
        <w:pStyle w:val="point"/>
      </w:pPr>
      <w:r>
        <w:t>1. Требования Республики Беларусь, ее административно-территориальных единиц, государственных органов (организаций), их должностных лиц к инвестору, возникающие в связи с осуществлением инвестиций, не могут быть предъявлены по истечении трех лет с даты наступления обстоятельства, с которым связаны и (или) из которого вытекают с</w:t>
      </w:r>
      <w:r>
        <w:t>о</w:t>
      </w:r>
      <w:r>
        <w:t>ответствующие требования.</w:t>
      </w:r>
    </w:p>
    <w:p w:rsidR="004F7766" w:rsidRDefault="004F7766">
      <w:pPr>
        <w:pStyle w:val="newncpi"/>
      </w:pPr>
      <w:r>
        <w:t>Под требованиями, предусмотренными частью первой настоящего пункта, поним</w:t>
      </w:r>
      <w:r>
        <w:t>а</w:t>
      </w:r>
      <w:r>
        <w:t>ются требования, которые возникают в связи с изменением (отменой) ранее принятых р</w:t>
      </w:r>
      <w:r>
        <w:t>е</w:t>
      </w:r>
      <w:r>
        <w:t>шений, ввиду чего может быть причинен ущерб имущественным правам инвестора, в том числе лишение (прекращение, ограничение) инвестора имущественных прав, когда такие требования не связаны с его противоправными действиями.</w:t>
      </w:r>
    </w:p>
    <w:p w:rsidR="004F7766" w:rsidRDefault="004F7766">
      <w:pPr>
        <w:pStyle w:val="point"/>
      </w:pPr>
      <w:r>
        <w:t>2. Положения части первой пункта 1 настоящей статьи не распространяются на требования, вытекающие из налоговых, таможенных, трудовых и связанных с ними о</w:t>
      </w:r>
      <w:r>
        <w:t>т</w:t>
      </w:r>
      <w:r>
        <w:t>ношений, а также из отношений, связанных с привлечением лиц к уголовной и административной ответственности.</w:t>
      </w:r>
    </w:p>
    <w:p w:rsidR="004F7766" w:rsidRDefault="004F7766">
      <w:pPr>
        <w:pStyle w:val="article"/>
      </w:pPr>
      <w:r>
        <w:t>Статья 18. Гарантия от неблагоприятного изменения налогового законодател</w:t>
      </w:r>
      <w:r>
        <w:t>ь</w:t>
      </w:r>
      <w:r>
        <w:t>ства</w:t>
      </w:r>
    </w:p>
    <w:p w:rsidR="004F7766" w:rsidRDefault="004F7766">
      <w:pPr>
        <w:pStyle w:val="newncpi"/>
      </w:pPr>
      <w:r>
        <w:t>Инвестору (инвесторам) и (или) реализующей организации (при ее наличии) может быть предоставлена гарантия от неблагоприятного изменения налогового законодател</w:t>
      </w:r>
      <w:r>
        <w:t>ь</w:t>
      </w:r>
      <w:r>
        <w:t>ства в порядке и на условиях, определенных статьей 34 настоящего Закона.</w:t>
      </w:r>
    </w:p>
    <w:p w:rsidR="004F7766" w:rsidRDefault="004F7766">
      <w:pPr>
        <w:pStyle w:val="article"/>
      </w:pPr>
      <w:r>
        <w:t>Статья 19. Разрешение споров между инвестором и Республикой Беларусь</w:t>
      </w:r>
    </w:p>
    <w:p w:rsidR="004F7766" w:rsidRDefault="004F7766">
      <w:pPr>
        <w:pStyle w:val="point"/>
      </w:pPr>
      <w:r>
        <w:t>1. Споры между инвестором и Республикой Беларусь, возникающие при осущест</w:t>
      </w:r>
      <w:r>
        <w:t>в</w:t>
      </w:r>
      <w:r>
        <w:t>лении инвестиций, разрешаются в досудебном порядке путем проведения переговоров, если иное не установлено законодательными актами Республики Беларусь либо договором между инвестором и Республикой Беларусь.</w:t>
      </w:r>
    </w:p>
    <w:p w:rsidR="004F7766" w:rsidRDefault="004F7766">
      <w:pPr>
        <w:pStyle w:val="point"/>
      </w:pPr>
      <w:r>
        <w:t>2. Споры между инвестором и Республикой Беларусь, не урегулированные в досудебном порядке путем проведения переговоров в течение шести месяцев со дня п</w:t>
      </w:r>
      <w:r>
        <w:t>о</w:t>
      </w:r>
      <w:r>
        <w:t>лучения письменного предложения об их урегулировании, разрешаются в судебном п</w:t>
      </w:r>
      <w:r>
        <w:t>о</w:t>
      </w:r>
      <w:r>
        <w:t>рядке в соответствии с законодательством Республики Беларусь.</w:t>
      </w:r>
    </w:p>
    <w:p w:rsidR="004F7766" w:rsidRDefault="004F7766">
      <w:pPr>
        <w:pStyle w:val="point"/>
      </w:pPr>
      <w:r>
        <w:t>3. Если споры, не относящиеся к исключительной компетенции судов Республики Беларусь, возникшие между иностранным инвестором и Республикой Беларусь, не урегулированы в досудебном порядке путем проведения переговоров в течение шести месяцев со дня получения письменного предложения об их урегулировании в досудебном порядке, то такие споры по выбору инвестора могут разрешаться также в:</w:t>
      </w:r>
    </w:p>
    <w:p w:rsidR="004F7766" w:rsidRDefault="004F7766">
      <w:pPr>
        <w:pStyle w:val="underpoint"/>
      </w:pPr>
      <w:r>
        <w:t>3.1. арбитражном суде, учреждаемом для разрешения каждого конкретного спора с</w:t>
      </w:r>
      <w:r>
        <w:t>о</w:t>
      </w:r>
      <w:r>
        <w:t>гласно Арбитражному регламенту Комиссии Организации Объединенных Наций по праву международной торговли (ЮНСИТРАЛ), если стороны спора не согласятся на иное;</w:t>
      </w:r>
    </w:p>
    <w:p w:rsidR="004F7766" w:rsidRDefault="004F7766">
      <w:pPr>
        <w:pStyle w:val="underpoint"/>
      </w:pPr>
      <w:r>
        <w:t>3.2. Международном центре по урегулированию инвестиционных споров (МЦУИС) в случае, если этот иностранный инвестор является гражданином или юридическим лицом государства – участника Конвенции об урегулировании инвестиционных споров между государствами и физическими или юридическими лицами других государств от 18 марта 1965 года.</w:t>
      </w:r>
    </w:p>
    <w:p w:rsidR="004F7766" w:rsidRDefault="004F7766">
      <w:pPr>
        <w:pStyle w:val="point"/>
      </w:pPr>
      <w:r>
        <w:t>4. В случае, если договором между инвестором и Республикой Беларусь, связанным с осуществлением инвестиций, установлено иное в отношении разрешения споров между инвестором и Республикой Беларусь, возникающих при осуществлении инвестиций, пр</w:t>
      </w:r>
      <w:r>
        <w:t>и</w:t>
      </w:r>
      <w:r>
        <w:t>меняются положения этого договора.</w:t>
      </w:r>
    </w:p>
    <w:p w:rsidR="004F7766" w:rsidRDefault="004F7766">
      <w:pPr>
        <w:pStyle w:val="point"/>
      </w:pPr>
      <w:r>
        <w:t>5. В отношении споров, вытекающих из концессий или проектов государственно-частного партнерства, допускается установление особенностей их рассмотрения в соответствии с законодательством о концессиях или о государственно-частном партне</w:t>
      </w:r>
      <w:r>
        <w:t>р</w:t>
      </w:r>
      <w:r>
        <w:t>стве.</w:t>
      </w:r>
    </w:p>
    <w:p w:rsidR="004F7766" w:rsidRDefault="004F7766">
      <w:pPr>
        <w:pStyle w:val="zagrazdel"/>
      </w:pPr>
      <w:r>
        <w:t xml:space="preserve">РАЗДЕЛ II </w:t>
      </w:r>
      <w:r>
        <w:br/>
        <w:t>РЕАЛИЗАЦИЯ ИНВЕСТИЦИОННЫХ ПРОЕКТОВ В РАМКАХ ИНВЕСТИЦИО</w:t>
      </w:r>
      <w:r>
        <w:t>Н</w:t>
      </w:r>
      <w:r>
        <w:t>НЫХ ДОГОВОРОВ</w:t>
      </w:r>
    </w:p>
    <w:p w:rsidR="004F7766" w:rsidRDefault="004F7766">
      <w:pPr>
        <w:pStyle w:val="chapter"/>
      </w:pPr>
      <w:r>
        <w:t xml:space="preserve">ГЛАВА 4 </w:t>
      </w:r>
      <w:r>
        <w:br/>
        <w:t>ОСНОВНЫЕ ПОЛОЖЕНИЯ ОБ ИНВ</w:t>
      </w:r>
      <w:r>
        <w:t>Е</w:t>
      </w:r>
      <w:r>
        <w:t>СТИЦИОННЫХ ДОГОВОРАХ</w:t>
      </w:r>
    </w:p>
    <w:p w:rsidR="004F7766" w:rsidRDefault="004F7766">
      <w:pPr>
        <w:pStyle w:val="article"/>
      </w:pPr>
      <w:r>
        <w:t>Статья 20. Предмет и стороны инвестиционного договора</w:t>
      </w:r>
    </w:p>
    <w:p w:rsidR="004F7766" w:rsidRDefault="004F7766">
      <w:pPr>
        <w:pStyle w:val="point"/>
      </w:pPr>
      <w:r>
        <w:t>1. Предметом инвестиционного договора является реализация на территории Ре</w:t>
      </w:r>
      <w:r>
        <w:t>с</w:t>
      </w:r>
      <w:r>
        <w:t>публики Беларусь инвестиционного проекта, соответствующего приоритетному виду де</w:t>
      </w:r>
      <w:r>
        <w:t>я</w:t>
      </w:r>
      <w:r>
        <w:t>тельности (сектору экономики) для осуществления инвестиций, с предоставлением льгот и (или) преференций, предусмотренных настоящим Законом.</w:t>
      </w:r>
    </w:p>
    <w:p w:rsidR="004F7766" w:rsidRDefault="004F7766">
      <w:pPr>
        <w:pStyle w:val="newncpi"/>
      </w:pPr>
      <w:r>
        <w:t>Предметом специального инвестиционного договора является реализация на территории Республики Беларусь с предоставлением льгот и (или) преференций, предусмотренных настоящим Законом, инвестиционного проекта, соответствующего пр</w:t>
      </w:r>
      <w:r>
        <w:t>и</w:t>
      </w:r>
      <w:r>
        <w:t>оритетному виду деятельности (сектору экономики) для осуществления инвестиций, а также предусматривающего организацию производства на территории Республики Бел</w:t>
      </w:r>
      <w:r>
        <w:t>а</w:t>
      </w:r>
      <w:r>
        <w:t>русь усовершенствованной продукции с возможностью ее реализации в рамках госуда</w:t>
      </w:r>
      <w:r>
        <w:t>р</w:t>
      </w:r>
      <w:r>
        <w:t>ственных закупок с применением процедуры закупки из одного источника по ценам, уст</w:t>
      </w:r>
      <w:r>
        <w:t>а</w:t>
      </w:r>
      <w:r>
        <w:t>новленным законодательством.</w:t>
      </w:r>
    </w:p>
    <w:p w:rsidR="004F7766" w:rsidRDefault="004F7766">
      <w:pPr>
        <w:pStyle w:val="point"/>
      </w:pPr>
      <w:r>
        <w:t>2. Сторонами инвестиционного договора выступают:</w:t>
      </w:r>
    </w:p>
    <w:p w:rsidR="004F7766" w:rsidRDefault="004F7766">
      <w:pPr>
        <w:pStyle w:val="underpoint"/>
      </w:pPr>
      <w:r>
        <w:t>2.1. инвестор (инвесторы) или инвестор (инвесторы) совместно с реализующей орг</w:t>
      </w:r>
      <w:r>
        <w:t>а</w:t>
      </w:r>
      <w:r>
        <w:t>низацией в случаях, предусмотренных пунктом 3 настоящей статьи, – с одной стороны;</w:t>
      </w:r>
    </w:p>
    <w:p w:rsidR="004F7766" w:rsidRDefault="004F7766">
      <w:pPr>
        <w:pStyle w:val="underpoint"/>
      </w:pPr>
      <w:r>
        <w:t>2.2. Республика Беларусь в лице уполномоченного органа – с другой стороны.</w:t>
      </w:r>
    </w:p>
    <w:p w:rsidR="004F7766" w:rsidRDefault="004F7766">
      <w:pPr>
        <w:pStyle w:val="point"/>
      </w:pPr>
      <w:r>
        <w:t>3. Инвестор (инвесторы), за исключением случая, указанного в части второй насто</w:t>
      </w:r>
      <w:r>
        <w:t>я</w:t>
      </w:r>
      <w:r>
        <w:t>щего пункта, обязан заключить инвестиционный договор совместно с реализующей орг</w:t>
      </w:r>
      <w:r>
        <w:t>а</w:t>
      </w:r>
      <w:r>
        <w:t>низацией.</w:t>
      </w:r>
    </w:p>
    <w:p w:rsidR="004F7766" w:rsidRDefault="004F7766">
      <w:pPr>
        <w:pStyle w:val="newncpi"/>
      </w:pPr>
      <w:r>
        <w:t>Инвестор (инвесторы), являющийся юридическим лицом Республики Беларусь, вправе заключить инвестиционный договор самостоятельно или совместно с реализующей организацией.</w:t>
      </w:r>
    </w:p>
    <w:p w:rsidR="004F7766" w:rsidRDefault="004F7766">
      <w:pPr>
        <w:pStyle w:val="article"/>
      </w:pPr>
      <w:r>
        <w:t>Статья 21. Заключение инвестиционного договора</w:t>
      </w:r>
    </w:p>
    <w:p w:rsidR="004F7766" w:rsidRDefault="004F7766">
      <w:pPr>
        <w:pStyle w:val="point"/>
      </w:pPr>
      <w:r>
        <w:t>1. Инвестиционный договор (за исключением специального инвестиционного дог</w:t>
      </w:r>
      <w:r>
        <w:t>о</w:t>
      </w:r>
      <w:r>
        <w:t>вора) заключается в отношении инвестиционного проекта, который удовлетворяет след</w:t>
      </w:r>
      <w:r>
        <w:t>у</w:t>
      </w:r>
      <w:r>
        <w:t>ющим основным требованиям:</w:t>
      </w:r>
    </w:p>
    <w:p w:rsidR="004F7766" w:rsidRDefault="004F7766">
      <w:pPr>
        <w:pStyle w:val="underpoint"/>
      </w:pPr>
      <w:r>
        <w:t>1.1. соответствует приоритетным видам деятельности (секторам экономики) для осуществления инвестиций, определенным Советом Министров Республики Беларусь;</w:t>
      </w:r>
    </w:p>
    <w:p w:rsidR="004F7766" w:rsidRDefault="004F7766">
      <w:pPr>
        <w:pStyle w:val="underpoint"/>
      </w:pPr>
      <w:r>
        <w:t>1.2. объем инвестиций, планируемых по инвестиционному проекту, составляет не менее минимального объема инвестиций, включая при необходимости инвестиции в основной капитал, по приоритетным видам деятельности (секторам экономики) для осуществления инвестиций, установленного в соответствии с пунктом 2 статьи 6 настоящего Закона;</w:t>
      </w:r>
    </w:p>
    <w:p w:rsidR="004F7766" w:rsidRDefault="004F7766">
      <w:pPr>
        <w:pStyle w:val="underpoint"/>
      </w:pPr>
      <w:r>
        <w:t>1.3. проведена государственным органом и (или) иной организацией, уполномоче</w:t>
      </w:r>
      <w:r>
        <w:t>н</w:t>
      </w:r>
      <w:r>
        <w:t>ной Советом Министров Республики Беларусь, в порядке, им определяемом, финансово-экономическая оценка, которая подтверждает соответствие инвестиционного проекта кр</w:t>
      </w:r>
      <w:r>
        <w:t>и</w:t>
      </w:r>
      <w:r>
        <w:t>териям, устанавливаемым Советом Министров Республики Беларусь.</w:t>
      </w:r>
    </w:p>
    <w:p w:rsidR="004F7766" w:rsidRDefault="004F7766">
      <w:pPr>
        <w:pStyle w:val="point"/>
      </w:pPr>
      <w:r>
        <w:t>2. Совет Министров Республики Беларусь вправе определять дополнительные треб</w:t>
      </w:r>
      <w:r>
        <w:t>о</w:t>
      </w:r>
      <w:r>
        <w:t>вания к инвестиционному проекту для его реализации в рамках инвестиционного договора (за исключением специального инвестиционного договора) с учетом приоритетных видов деятельности (секторов экономики) для осуществления инвестиций, особенностей разв</w:t>
      </w:r>
      <w:r>
        <w:t>и</w:t>
      </w:r>
      <w:r>
        <w:t>тия административно-территориальной единицы.</w:t>
      </w:r>
    </w:p>
    <w:p w:rsidR="004F7766" w:rsidRDefault="004F7766">
      <w:pPr>
        <w:pStyle w:val="point"/>
      </w:pPr>
      <w:r>
        <w:t>3. Инвестиционный договор заключается с инвестором (инвесторами) и реализующей организацией (при ее наличии), которые должны соответствовать след</w:t>
      </w:r>
      <w:r>
        <w:t>у</w:t>
      </w:r>
      <w:r>
        <w:t>ющим требованиям:</w:t>
      </w:r>
    </w:p>
    <w:p w:rsidR="004F7766" w:rsidRDefault="004F7766">
      <w:pPr>
        <w:pStyle w:val="underpoint"/>
      </w:pPr>
      <w:r>
        <w:t>3.1. не находиться в процессе ликвидации, реорганизации (за исключением реорг</w:t>
      </w:r>
      <w:r>
        <w:t>а</w:t>
      </w:r>
      <w:r>
        <w:t>низации в форме присоединения);</w:t>
      </w:r>
    </w:p>
    <w:p w:rsidR="004F7766" w:rsidRDefault="004F7766">
      <w:pPr>
        <w:pStyle w:val="underpoint"/>
      </w:pPr>
      <w:r>
        <w:t>3.2. на их имущество не должен быть наложен арест, их финансово-хозяйственная деятельность не должна быть приостановлена в соответствии с законодательством Ре</w:t>
      </w:r>
      <w:r>
        <w:t>с</w:t>
      </w:r>
      <w:r>
        <w:t>публики Беларусь, законодательством страны их учреждения или места нахождения;</w:t>
      </w:r>
    </w:p>
    <w:p w:rsidR="004F7766" w:rsidRDefault="004F7766">
      <w:pPr>
        <w:pStyle w:val="underpoint"/>
      </w:pPr>
      <w:r>
        <w:t>3.3. отсутствуют установленные законодательством ограничения, препятствующие реализации ими инвестиционного проекта в рамках инвестиционного договора;</w:t>
      </w:r>
    </w:p>
    <w:p w:rsidR="004F7766" w:rsidRDefault="004F7766">
      <w:pPr>
        <w:pStyle w:val="underpoint"/>
      </w:pPr>
      <w:r>
        <w:t>3.4. иным требованиям, касающимся их финансово-экономического положения, определяемым Советом Министров Республики Беларусь.</w:t>
      </w:r>
    </w:p>
    <w:p w:rsidR="004F7766" w:rsidRDefault="004F7766">
      <w:pPr>
        <w:pStyle w:val="point"/>
      </w:pPr>
      <w:r>
        <w:t>4. Заключение инвестиционного договора (за исключением специального инвест</w:t>
      </w:r>
      <w:r>
        <w:t>и</w:t>
      </w:r>
      <w:r>
        <w:t>ционного договора) осуществляется по предложению инвестора (инвесторов). Такое пре</w:t>
      </w:r>
      <w:r>
        <w:t>д</w:t>
      </w:r>
      <w:r>
        <w:t>ложение вносится в республиканский орган государственного управления, иную орган</w:t>
      </w:r>
      <w:r>
        <w:t>и</w:t>
      </w:r>
      <w:r>
        <w:t>зацию, подчиненную Совету Министров Республики Беларусь, областной (Минский г</w:t>
      </w:r>
      <w:r>
        <w:t>о</w:t>
      </w:r>
      <w:r>
        <w:t>родской) исполнительный комитет, Управление делами Президента Республики Беларусь, Оперативно-аналитический центр при Президенте Республики Беларусь и рассматривается в соответствии с порядком заключения, изменения, прекращения инв</w:t>
      </w:r>
      <w:r>
        <w:t>е</w:t>
      </w:r>
      <w:r>
        <w:t>стиционных договоров, предусмотренным абзацем шестым подпункта 1.2 пункта 1 ст</w:t>
      </w:r>
      <w:r>
        <w:t>а</w:t>
      </w:r>
      <w:r>
        <w:t>тьи 10 настоящего Закона.</w:t>
      </w:r>
    </w:p>
    <w:p w:rsidR="004F7766" w:rsidRDefault="004F7766">
      <w:pPr>
        <w:pStyle w:val="point"/>
      </w:pPr>
      <w:r>
        <w:t>5. Основанием для заключения инвестиционного договора (за исключением спец</w:t>
      </w:r>
      <w:r>
        <w:t>и</w:t>
      </w:r>
      <w:r>
        <w:t>ального инвестиционного договора) является одно из следующих решений о заключении инвестиционного договора:</w:t>
      </w:r>
    </w:p>
    <w:p w:rsidR="004F7766" w:rsidRDefault="004F7766">
      <w:pPr>
        <w:pStyle w:val="underpoint"/>
      </w:pPr>
      <w:r>
        <w:t>5.1. решение Совета Министров Республики Беларусь;</w:t>
      </w:r>
    </w:p>
    <w:p w:rsidR="004F7766" w:rsidRDefault="004F7766">
      <w:pPr>
        <w:pStyle w:val="underpoint"/>
      </w:pPr>
      <w:r>
        <w:t>5.2. решение Совета Министров Республики Беларусь по согласованию с Президентом Республики Беларусь, если таким решением предусмотрено условие о возмещении инвестору (инвесторам) и (или) реализующей организации (при ее наличии) за счет средств республиканского бюджета в рамках государственной инвестиционной программы или местных бюджетов в рамках региональных инвестиционных программ з</w:t>
      </w:r>
      <w:r>
        <w:t>а</w:t>
      </w:r>
      <w:r>
        <w:t>трат (части затрат) в соответствии с пунктом 2 статьи 33 настоящего Закона;</w:t>
      </w:r>
    </w:p>
    <w:p w:rsidR="004F7766" w:rsidRDefault="004F7766">
      <w:pPr>
        <w:pStyle w:val="underpoint"/>
      </w:pPr>
      <w:r>
        <w:t>5.3. решение Управления делами Президента Республики Беларусь;</w:t>
      </w:r>
    </w:p>
    <w:p w:rsidR="004F7766" w:rsidRDefault="004F7766">
      <w:pPr>
        <w:pStyle w:val="underpoint"/>
      </w:pPr>
      <w:r>
        <w:t>5.4. решение Оперативно-аналитического центра при Президенте Республики Бел</w:t>
      </w:r>
      <w:r>
        <w:t>а</w:t>
      </w:r>
      <w:r>
        <w:t>русь.</w:t>
      </w:r>
    </w:p>
    <w:p w:rsidR="004F7766" w:rsidRDefault="004F7766">
      <w:pPr>
        <w:pStyle w:val="point"/>
      </w:pPr>
      <w:r>
        <w:t>6. В случае принятия Советом Министров Республики Беларусь, в том числе по согласованию с Президентом Республики Беларусь, решения о заключении инвестиц</w:t>
      </w:r>
      <w:r>
        <w:t>и</w:t>
      </w:r>
      <w:r>
        <w:t>онного договора в этом решении определяется уполномоченный орган из числа республ</w:t>
      </w:r>
      <w:r>
        <w:t>и</w:t>
      </w:r>
      <w:r>
        <w:t>канских органов государственного управления, иных организаций, подчиненных Совету Министров Республики Беларусь, областных (Минского городского) исполнительных к</w:t>
      </w:r>
      <w:r>
        <w:t>о</w:t>
      </w:r>
      <w:r>
        <w:t>митетов.</w:t>
      </w:r>
    </w:p>
    <w:p w:rsidR="004F7766" w:rsidRDefault="004F7766">
      <w:pPr>
        <w:pStyle w:val="point"/>
      </w:pPr>
      <w:r>
        <w:t>7. Решения, указанные в пункте 5 настоящей статьи, принимаются по итогам:</w:t>
      </w:r>
    </w:p>
    <w:p w:rsidR="004F7766" w:rsidRDefault="004F7766">
      <w:pPr>
        <w:pStyle w:val="underpoint"/>
      </w:pPr>
      <w:r>
        <w:t>7.1. рассмотрения предложения о заключении инвестиционного договора;</w:t>
      </w:r>
    </w:p>
    <w:p w:rsidR="004F7766" w:rsidRDefault="004F7766">
      <w:pPr>
        <w:pStyle w:val="underpoint"/>
      </w:pPr>
      <w:r>
        <w:t>7.2. проведения конкурса по выбору инвестора (инвесторов) для заключения инв</w:t>
      </w:r>
      <w:r>
        <w:t>е</w:t>
      </w:r>
      <w:r>
        <w:t>стиционного договора – в случае, если на реализацию инвестиционного проекта в рамках инвестиционного договора на одном и том же земельном участке, включенном в перечень участков для реализации инвестиционных проектов, претендуют два и более инвестора.</w:t>
      </w:r>
    </w:p>
    <w:p w:rsidR="004F7766" w:rsidRDefault="004F7766">
      <w:pPr>
        <w:pStyle w:val="article"/>
      </w:pPr>
      <w:r>
        <w:t>Статья 22. Заключение специального инвестиционного договора</w:t>
      </w:r>
    </w:p>
    <w:p w:rsidR="004F7766" w:rsidRDefault="004F7766">
      <w:pPr>
        <w:pStyle w:val="point"/>
      </w:pPr>
      <w:r>
        <w:t>1. Специальный инвестиционный договор заключается в отношении инвестиционн</w:t>
      </w:r>
      <w:r>
        <w:t>о</w:t>
      </w:r>
      <w:r>
        <w:t>го проекта, который удовлетворяет следующим основным требованиям:</w:t>
      </w:r>
    </w:p>
    <w:p w:rsidR="004F7766" w:rsidRDefault="004F7766">
      <w:pPr>
        <w:pStyle w:val="underpoint"/>
      </w:pPr>
      <w:r>
        <w:t>1.1. соответствует приоритетным видам деятельности (секторам экономики) для осуществления инвестиций, определенным Советом Министров Республики Беларусь;</w:t>
      </w:r>
    </w:p>
    <w:p w:rsidR="004F7766" w:rsidRDefault="004F7766">
      <w:pPr>
        <w:pStyle w:val="underpoint"/>
      </w:pPr>
      <w:r>
        <w:t>1.2. проведена государственным органом и (или) иной организацией, уполномоче</w:t>
      </w:r>
      <w:r>
        <w:t>н</w:t>
      </w:r>
      <w:r>
        <w:t>ной Советом Министров Республики Беларусь, в порядке, им определяемом, финанс</w:t>
      </w:r>
      <w:r>
        <w:t>о</w:t>
      </w:r>
      <w:r>
        <w:t>во-экономическая оценка, которая подтверждает соответствие инвестиционного проекта кр</w:t>
      </w:r>
      <w:r>
        <w:t>и</w:t>
      </w:r>
      <w:r>
        <w:t>териям, устанавливаемым Советом Министров Республики Беларусь.</w:t>
      </w:r>
    </w:p>
    <w:p w:rsidR="004F7766" w:rsidRDefault="004F7766">
      <w:pPr>
        <w:pStyle w:val="point"/>
      </w:pPr>
      <w:r>
        <w:t>2. Совет Министров Республики Беларусь вправе определять дополнительные треб</w:t>
      </w:r>
      <w:r>
        <w:t>о</w:t>
      </w:r>
      <w:r>
        <w:t>вания к инвестиционному проекту для его реализации в рамках специального инвестиц</w:t>
      </w:r>
      <w:r>
        <w:t>и</w:t>
      </w:r>
      <w:r>
        <w:t>онного договора с учетом приоритетных видов деятельности (секторов экономики) для осуществления инвестиций, особенностей развития административно-территориальной единицы.</w:t>
      </w:r>
    </w:p>
    <w:p w:rsidR="004F7766" w:rsidRDefault="004F7766">
      <w:pPr>
        <w:pStyle w:val="point"/>
      </w:pPr>
      <w:r>
        <w:t>3. Специальный инвестиционный договор заключается с инвестором (инвест</w:t>
      </w:r>
      <w:r>
        <w:t>о</w:t>
      </w:r>
      <w:r>
        <w:t>рами) и реализующей организацией (при ее наличии), которые должны отвечать требов</w:t>
      </w:r>
      <w:r>
        <w:t>а</w:t>
      </w:r>
      <w:r>
        <w:t>ниям, предусмотренным пунктом 3 статьи 21 настоящего Закона.</w:t>
      </w:r>
    </w:p>
    <w:p w:rsidR="004F7766" w:rsidRDefault="004F7766">
      <w:pPr>
        <w:pStyle w:val="point"/>
      </w:pPr>
      <w:r>
        <w:t>4. Заключение специального инвестиционного договора осуществляется по предложению:</w:t>
      </w:r>
    </w:p>
    <w:p w:rsidR="004F7766" w:rsidRDefault="004F7766">
      <w:pPr>
        <w:pStyle w:val="underpoint"/>
      </w:pPr>
      <w:r>
        <w:t>4.1. инвестора (инвесторов). Такое предложение вносится в республиканский орган государственного управления, иную организацию, подчиненную Совету Министров Ре</w:t>
      </w:r>
      <w:r>
        <w:t>с</w:t>
      </w:r>
      <w:r>
        <w:t>публики Беларусь, областной (Минский городской) исполнительный комитет, Управление делами Президента Республики Беларусь, Оперативно-аналитический центр при През</w:t>
      </w:r>
      <w:r>
        <w:t>и</w:t>
      </w:r>
      <w:r>
        <w:t>денте Республики Беларусь и рассматривается в соответствии с порядком заключения, и</w:t>
      </w:r>
      <w:r>
        <w:t>з</w:t>
      </w:r>
      <w:r>
        <w:t>менения, прекращения инвестиционных договоров, предусмотренным абзацем шестым подпункта 1.2 пункта 1 статьи 10 настоящего Закона;</w:t>
      </w:r>
    </w:p>
    <w:p w:rsidR="004F7766" w:rsidRDefault="004F7766">
      <w:pPr>
        <w:pStyle w:val="underpoint"/>
      </w:pPr>
      <w:r>
        <w:t>4.2. республиканского органа государственного управления, иной организации, по</w:t>
      </w:r>
      <w:r>
        <w:t>д</w:t>
      </w:r>
      <w:r>
        <w:t>чиненной Совету Министров Республики Беларусь, областного (Минского городского) исполнительного комитета. Такое предложение вносится в Совет Министров Республики Беларусь;</w:t>
      </w:r>
    </w:p>
    <w:p w:rsidR="004F7766" w:rsidRDefault="004F7766">
      <w:pPr>
        <w:pStyle w:val="underpoint"/>
      </w:pPr>
      <w:r>
        <w:t>4.3. Управления делами Президента Республики Беларусь, Оперативно-аналитического центра при Президенте Республики Беларусь – по вопросам, находящимся в их ведении.</w:t>
      </w:r>
    </w:p>
    <w:p w:rsidR="004F7766" w:rsidRDefault="004F7766">
      <w:pPr>
        <w:pStyle w:val="point"/>
      </w:pPr>
      <w:r>
        <w:t>5. По результатам рассмотрения предложения, указанного в пункте 4 настоящей ст</w:t>
      </w:r>
      <w:r>
        <w:t>а</w:t>
      </w:r>
      <w:r>
        <w:t>тьи, принимается одно из следующих решений о проведении конкурса по реализации и</w:t>
      </w:r>
      <w:r>
        <w:t>н</w:t>
      </w:r>
      <w:r>
        <w:t>вестиционного проекта в рамках специального инвестиционного договора и (или) о заключении специального инвестиционного договора:</w:t>
      </w:r>
    </w:p>
    <w:p w:rsidR="004F7766" w:rsidRDefault="004F7766">
      <w:pPr>
        <w:pStyle w:val="underpoint"/>
      </w:pPr>
      <w:r>
        <w:t>5.1. решение Совета Министров Республики Беларусь;</w:t>
      </w:r>
    </w:p>
    <w:p w:rsidR="004F7766" w:rsidRDefault="004F7766">
      <w:pPr>
        <w:pStyle w:val="underpoint"/>
      </w:pPr>
      <w:r>
        <w:t>5.2. решение Совета Министров Республики Беларусь по согласованию с Президентом Республики Беларусь, если таким решением предусмотрено условие о возмещении инвестору (инвесторам) и (или) реализующей организации (при ее наличии) за счет средств республиканского бюджета в рамках государственной инвестиционной программы или местных бюджетов в рамках региональных инвестиционных программ з</w:t>
      </w:r>
      <w:r>
        <w:t>а</w:t>
      </w:r>
      <w:r>
        <w:t>трат (части затрат) в соответствии с пунктом 2 статьи 33 настоящего Закона;</w:t>
      </w:r>
    </w:p>
    <w:p w:rsidR="004F7766" w:rsidRDefault="004F7766">
      <w:pPr>
        <w:pStyle w:val="underpoint"/>
      </w:pPr>
      <w:r>
        <w:t>5.3. решение Управления делами Президента Республики Беларусь;</w:t>
      </w:r>
    </w:p>
    <w:p w:rsidR="004F7766" w:rsidRDefault="004F7766">
      <w:pPr>
        <w:pStyle w:val="underpoint"/>
      </w:pPr>
      <w:r>
        <w:t>5.4. решение Оперативно-аналитического центра при Президенте Республики Бел</w:t>
      </w:r>
      <w:r>
        <w:t>а</w:t>
      </w:r>
      <w:r>
        <w:t>русь.</w:t>
      </w:r>
    </w:p>
    <w:p w:rsidR="004F7766" w:rsidRDefault="004F7766">
      <w:pPr>
        <w:pStyle w:val="point"/>
      </w:pPr>
      <w:r>
        <w:t>6. В решениях, указанных в пункте 5 настоящей статьи, определяются:</w:t>
      </w:r>
    </w:p>
    <w:p w:rsidR="004F7766" w:rsidRDefault="004F7766">
      <w:pPr>
        <w:pStyle w:val="underpoint"/>
      </w:pPr>
      <w:r>
        <w:t>6.1. уполномоченный орган из числа республиканских органов государственного управления, иных организаций, подчиненных Совету Министров Республики Беларусь, областных (Минского городского) исполнительных комитетов (в случае принятия реш</w:t>
      </w:r>
      <w:r>
        <w:t>е</w:t>
      </w:r>
      <w:r>
        <w:t>ния Совета Министров Республики Беларусь);</w:t>
      </w:r>
    </w:p>
    <w:p w:rsidR="004F7766" w:rsidRDefault="004F7766">
      <w:pPr>
        <w:pStyle w:val="underpoint"/>
      </w:pPr>
      <w:r>
        <w:t>6.2. государственный орган или иная организация, нормативным правовым актом которых в соответствии с законодательством устанавливается цена на продукцию, реал</w:t>
      </w:r>
      <w:r>
        <w:t>и</w:t>
      </w:r>
      <w:r>
        <w:t>зуемую в рамках государственных закупок с применением процедуры закупки из одного источника;</w:t>
      </w:r>
    </w:p>
    <w:p w:rsidR="004F7766" w:rsidRDefault="004F7766">
      <w:pPr>
        <w:pStyle w:val="underpoint"/>
      </w:pPr>
      <w:r>
        <w:t>6.3. вид (открытый или закрытый) конкурса по реализации инвестиционного проекта в рамках специального инвестиционного договора в случае его проведения, государстве</w:t>
      </w:r>
      <w:r>
        <w:t>н</w:t>
      </w:r>
      <w:r>
        <w:t>ный орган или организация, уполномоче</w:t>
      </w:r>
      <w:r>
        <w:t>н</w:t>
      </w:r>
      <w:r>
        <w:t>ные на проведение такого конкурса, его условия, в том числе требования к технологии производства продукции с учетом специфики инв</w:t>
      </w:r>
      <w:r>
        <w:t>е</w:t>
      </w:r>
      <w:r>
        <w:t>стиционного проекта (при необходимости), требования к участникам;</w:t>
      </w:r>
    </w:p>
    <w:p w:rsidR="004F7766" w:rsidRDefault="004F7766">
      <w:pPr>
        <w:pStyle w:val="underpoint"/>
      </w:pPr>
      <w:r>
        <w:t>6.4. место размещения земельного участка и его ориентировочная площадь в случае необходимости предоставления такого земельного участка инвестору (инвест</w:t>
      </w:r>
      <w:r>
        <w:t>о</w:t>
      </w:r>
      <w:r>
        <w:t>рам) и (или) реализующей организации (при ее наличии) для реализации инвестиционного проекта в рамках специального инвестиционного договора;</w:t>
      </w:r>
    </w:p>
    <w:p w:rsidR="004F7766" w:rsidRDefault="004F7766">
      <w:pPr>
        <w:pStyle w:val="underpoint"/>
      </w:pPr>
      <w:r>
        <w:t>6.5. иные условия реализации инвестиционного проекта в рамках специального и</w:t>
      </w:r>
      <w:r>
        <w:t>н</w:t>
      </w:r>
      <w:r>
        <w:t>вестиционного договора (при необходимости).</w:t>
      </w:r>
    </w:p>
    <w:p w:rsidR="004F7766" w:rsidRDefault="004F7766">
      <w:pPr>
        <w:pStyle w:val="point"/>
      </w:pPr>
      <w:r>
        <w:t>7. После принятия одного из решений, указанных в пункте 5 настоящей статьи, пр</w:t>
      </w:r>
      <w:r>
        <w:t>о</w:t>
      </w:r>
      <w:r>
        <w:t>водится конкурс по реализации инвестиционного проекта в рамках специального инв</w:t>
      </w:r>
      <w:r>
        <w:t>е</w:t>
      </w:r>
      <w:r>
        <w:t>стиционного договора, за исключением случая, указанного в части второй настоящего пункта.</w:t>
      </w:r>
    </w:p>
    <w:p w:rsidR="004F7766" w:rsidRDefault="004F7766">
      <w:pPr>
        <w:pStyle w:val="newncpi"/>
      </w:pPr>
      <w:r>
        <w:t>Конкурс по реализации инвестиционного проекта в рамках специального инвестиц</w:t>
      </w:r>
      <w:r>
        <w:t>и</w:t>
      </w:r>
      <w:r>
        <w:t>онного договора не проводится в случае, если внесено единственное предложение инв</w:t>
      </w:r>
      <w:r>
        <w:t>е</w:t>
      </w:r>
      <w:r>
        <w:t>стора (инвесторов) о заключении такого договора в отношении реализации инвестицио</w:t>
      </w:r>
      <w:r>
        <w:t>н</w:t>
      </w:r>
      <w:r>
        <w:t>ного проекта в пределах отдельных регионов.</w:t>
      </w:r>
    </w:p>
    <w:p w:rsidR="004F7766" w:rsidRDefault="004F7766">
      <w:pPr>
        <w:pStyle w:val="point"/>
      </w:pPr>
      <w:r>
        <w:t>8. Специальный инвестиционный договор заключается на основании одного из решений, указанных в пункте 5 настоящей статьи, после проведения конкурса по реализации инвестиционного проекта в рамках специального инвестиционного догов</w:t>
      </w:r>
      <w:r>
        <w:t>о</w:t>
      </w:r>
      <w:r>
        <w:t>ра, за исключением случая, указанного в части второй настоящего пункта.</w:t>
      </w:r>
    </w:p>
    <w:p w:rsidR="004F7766" w:rsidRDefault="004F7766">
      <w:pPr>
        <w:pStyle w:val="newncpi"/>
      </w:pPr>
      <w:r>
        <w:t>В случае, если конкурс по реализации инвестиционного проекта в рамках специал</w:t>
      </w:r>
      <w:r>
        <w:t>ь</w:t>
      </w:r>
      <w:r>
        <w:t>ного инвестиционного договора не проводится, специальный инвестиционный договор заключается после принятия одного из решений, указанных в пункте 5 настоящей статьи.</w:t>
      </w:r>
    </w:p>
    <w:p w:rsidR="004F7766" w:rsidRDefault="004F7766">
      <w:pPr>
        <w:pStyle w:val="article"/>
      </w:pPr>
      <w:r>
        <w:t>Статья 23. Обязательная юридическая экспертиза. Государственная регистр</w:t>
      </w:r>
      <w:r>
        <w:t>а</w:t>
      </w:r>
      <w:r>
        <w:t>ция инвестиционных договоров, дополнительных соглашений к ним</w:t>
      </w:r>
    </w:p>
    <w:p w:rsidR="004F7766" w:rsidRDefault="004F7766">
      <w:pPr>
        <w:pStyle w:val="point"/>
      </w:pPr>
      <w:r>
        <w:t>1. Проекты инвестиционных договоров, дополнительных соглашений к ним подл</w:t>
      </w:r>
      <w:r>
        <w:t>е</w:t>
      </w:r>
      <w:r>
        <w:t>жат обязательной юридической экспертизе, проводимой юридической службой уполн</w:t>
      </w:r>
      <w:r>
        <w:t>о</w:t>
      </w:r>
      <w:r>
        <w:t>моченного органа на предмет их соответствия настоящему Закону, иным нормативным правовым актам, регулирующим отношения, связанные с реализацией инвестиционных проектов, в том числе в части особенностей предоставления льгот и (или) преференций, условиям или результатам конкурса по выбору инвестора (инвесторов) для заключения инвестиционного договора, конкурса по реализации инвестиционного проекта в рамках специального инвестиционного договора.</w:t>
      </w:r>
    </w:p>
    <w:p w:rsidR="004F7766" w:rsidRDefault="004F7766">
      <w:pPr>
        <w:pStyle w:val="point"/>
      </w:pPr>
      <w:r>
        <w:t>2. Инвестиционные договоры, дополнительные соглашения к ним подлежат госуда</w:t>
      </w:r>
      <w:r>
        <w:t>р</w:t>
      </w:r>
      <w:r>
        <w:t>ственной регистрации в Государственном реестре инвестиционных договоров.</w:t>
      </w:r>
    </w:p>
    <w:p w:rsidR="004F7766" w:rsidRDefault="004F7766">
      <w:pPr>
        <w:pStyle w:val="point"/>
      </w:pPr>
      <w:r>
        <w:t>3. Инвестиционные договоры, дополнительные соглашения к ним считаются закл</w:t>
      </w:r>
      <w:r>
        <w:t>ю</w:t>
      </w:r>
      <w:r>
        <w:t>ченными и вступают в силу с даты их государственной регистрации в Государственном реестре инвестиционных договоров.</w:t>
      </w:r>
    </w:p>
    <w:p w:rsidR="004F7766" w:rsidRDefault="004F7766">
      <w:pPr>
        <w:pStyle w:val="point"/>
      </w:pPr>
      <w:r>
        <w:t>4. Копии инвестиционных договоров, дополнительных соглашений к ним подлежат представлению инвестором (инвесторами) и (или) реализующей организацией (при ее наличии) в налоговые органы по месту их постановки на учет в течение пятнадцати раб</w:t>
      </w:r>
      <w:r>
        <w:t>о</w:t>
      </w:r>
      <w:r>
        <w:t>чих дней с даты, указанной в пункте 3 настоящей статьи.</w:t>
      </w:r>
    </w:p>
    <w:p w:rsidR="004F7766" w:rsidRDefault="004F7766">
      <w:pPr>
        <w:pStyle w:val="article"/>
      </w:pPr>
      <w:r>
        <w:t>Статья 24. Обязательные условия инвестиционного договора</w:t>
      </w:r>
    </w:p>
    <w:p w:rsidR="004F7766" w:rsidRDefault="004F7766">
      <w:pPr>
        <w:pStyle w:val="point"/>
      </w:pPr>
      <w:r>
        <w:t>1. Инвестиционный договор должен содержать следующие обязательные условия:</w:t>
      </w:r>
    </w:p>
    <w:p w:rsidR="004F7766" w:rsidRDefault="004F7766">
      <w:pPr>
        <w:pStyle w:val="underpoint"/>
      </w:pPr>
      <w:r>
        <w:t>1.1. предмет договора, содержащий наименование инвестиционного проекта в рамках инвестиционного договора;</w:t>
      </w:r>
    </w:p>
    <w:p w:rsidR="004F7766" w:rsidRDefault="004F7766">
      <w:pPr>
        <w:pStyle w:val="underpoint"/>
      </w:pPr>
      <w:r>
        <w:t>1.2. описание объекта осуществления инвестиций;</w:t>
      </w:r>
    </w:p>
    <w:p w:rsidR="004F7766" w:rsidRDefault="004F7766">
      <w:pPr>
        <w:pStyle w:val="underpoint"/>
      </w:pPr>
      <w:r>
        <w:t>1.3. объем, источники и условия ос</w:t>
      </w:r>
      <w:r>
        <w:t>у</w:t>
      </w:r>
      <w:r>
        <w:t>ществления инвестиций;</w:t>
      </w:r>
    </w:p>
    <w:p w:rsidR="004F7766" w:rsidRDefault="004F7766">
      <w:pPr>
        <w:pStyle w:val="underpoint"/>
      </w:pPr>
      <w:r>
        <w:t>1.4. срок окончания каждого из этапов реализации инвестиционного проекта в рамках инвестиционного договора (при их наличии);</w:t>
      </w:r>
    </w:p>
    <w:p w:rsidR="004F7766" w:rsidRDefault="004F7766">
      <w:pPr>
        <w:pStyle w:val="underpoint"/>
      </w:pPr>
      <w:r>
        <w:t>1.5. срок окончания реализации инвестиционного проекта в рамках инвестиц</w:t>
      </w:r>
      <w:r>
        <w:t>и</w:t>
      </w:r>
      <w:r>
        <w:t>онного договора;</w:t>
      </w:r>
    </w:p>
    <w:p w:rsidR="004F7766" w:rsidRDefault="004F7766">
      <w:pPr>
        <w:pStyle w:val="underpoint"/>
      </w:pPr>
      <w:r>
        <w:t>1.6. срок действия инвестиционного договора;</w:t>
      </w:r>
    </w:p>
    <w:p w:rsidR="004F7766" w:rsidRDefault="004F7766">
      <w:pPr>
        <w:pStyle w:val="underpoint"/>
      </w:pPr>
      <w:r>
        <w:t>1.7. фамилия, собственное имя, отчество (если таковое имеется) или полное наим</w:t>
      </w:r>
      <w:r>
        <w:t>е</w:t>
      </w:r>
      <w:r>
        <w:t>нование инвестора (инвесторов) и реализующей организации (при ее наличии), их уче</w:t>
      </w:r>
      <w:r>
        <w:t>т</w:t>
      </w:r>
      <w:r>
        <w:t>ный номер плательщика либо идентификационный код (номер) налогоплательщика или его аналог в стране регистрации (при его наличии);</w:t>
      </w:r>
    </w:p>
    <w:p w:rsidR="004F7766" w:rsidRDefault="004F7766">
      <w:pPr>
        <w:pStyle w:val="underpoint"/>
      </w:pPr>
      <w:r>
        <w:t>1.8. права и обязанности Республики Беларусь, в том числе:</w:t>
      </w:r>
    </w:p>
    <w:p w:rsidR="004F7766" w:rsidRDefault="004F7766">
      <w:pPr>
        <w:pStyle w:val="newncpi"/>
      </w:pPr>
      <w:r>
        <w:t>право ежеквартально осуществлять контроль за исполнением инвестором (инвест</w:t>
      </w:r>
      <w:r>
        <w:t>о</w:t>
      </w:r>
      <w:r>
        <w:t>рами) и реализующей организацией (при ее наличии) обязательств по инвестиционному договору;</w:t>
      </w:r>
    </w:p>
    <w:p w:rsidR="004F7766" w:rsidRDefault="004F7766">
      <w:pPr>
        <w:pStyle w:val="newncpi"/>
      </w:pPr>
      <w:r>
        <w:t>право на односторонний отказ от исполнения своих обязательств по инвестиционному договору при существенном нарушении инвестором (инвесторами) и (или) реализующей организацией (при ее наличии) условий инвестиционного договора;</w:t>
      </w:r>
    </w:p>
    <w:p w:rsidR="004F7766" w:rsidRDefault="004F7766">
      <w:pPr>
        <w:pStyle w:val="underpoint"/>
      </w:pPr>
      <w:r>
        <w:t>1.9. права и обязанности инвестора (инвесторов) и реализующей организации (при ее наличии), в том числе:</w:t>
      </w:r>
    </w:p>
    <w:p w:rsidR="004F7766" w:rsidRDefault="004F7766">
      <w:pPr>
        <w:pStyle w:val="newncpi"/>
      </w:pPr>
      <w:r>
        <w:t>обязанность не реже одного раза в квартал письменно информировать уполномоче</w:t>
      </w:r>
      <w:r>
        <w:t>н</w:t>
      </w:r>
      <w:r>
        <w:t>ный орган о ходе реализации инвестиционного проекта в рамках инвестиционного дог</w:t>
      </w:r>
      <w:r>
        <w:t>о</w:t>
      </w:r>
      <w:r>
        <w:t>вора и (или) этапов его реализации (при их наличии), а также об исполнении иных усл</w:t>
      </w:r>
      <w:r>
        <w:t>о</w:t>
      </w:r>
      <w:r>
        <w:t>вий инвестиционного договора;</w:t>
      </w:r>
    </w:p>
    <w:p w:rsidR="004F7766" w:rsidRDefault="004F7766">
      <w:pPr>
        <w:pStyle w:val="newncpi"/>
      </w:pPr>
      <w:r>
        <w:t>обязанность в случае прекращения инвестиционного договора по основаниям иным, чем исполнение инвестором (инвесторами) и (или) реализующей организацией (при ее наличии) своих обязательств по инвестиционному договору:</w:t>
      </w:r>
    </w:p>
    <w:p w:rsidR="004F7766" w:rsidRDefault="004F7766">
      <w:pPr>
        <w:pStyle w:val="newncpi"/>
      </w:pPr>
      <w:r>
        <w:t>возместить Республике Беларусь суммы льгот и (или) преференций, предоставле</w:t>
      </w:r>
      <w:r>
        <w:t>н</w:t>
      </w:r>
      <w:r>
        <w:t>ных в связи с заключением инвестиционного договора;</w:t>
      </w:r>
    </w:p>
    <w:p w:rsidR="004F7766" w:rsidRDefault="004F7766">
      <w:pPr>
        <w:pStyle w:val="newncpi"/>
      </w:pPr>
      <w:r>
        <w:t>уплатить ввозные таможенные пошлины и налог на добавленную стоимость, взим</w:t>
      </w:r>
      <w:r>
        <w:t>а</w:t>
      </w:r>
      <w:r>
        <w:t>емый таможенными органами (далее для целей настоящего раздела, если не предусмотрено иное, – таможенные платежи) в случае применения по ним льготы в соответствии со статьей 31 настоящего Закона;</w:t>
      </w:r>
    </w:p>
    <w:p w:rsidR="004F7766" w:rsidRDefault="004F7766">
      <w:pPr>
        <w:pStyle w:val="underpoint"/>
      </w:pPr>
      <w:r>
        <w:t>1.10. ответственность сторон за нарушение условий инвестиционного договора, в том числе:</w:t>
      </w:r>
    </w:p>
    <w:p w:rsidR="004F7766" w:rsidRDefault="004F7766">
      <w:pPr>
        <w:pStyle w:val="newncpi"/>
      </w:pPr>
      <w:r>
        <w:t>ответственность инвестора (инвесторов) и (или) реализующей организации (при ее наличии) в виде неустойки (штрафа, пени) за нарушение сроков реализации инвестицио</w:t>
      </w:r>
      <w:r>
        <w:t>н</w:t>
      </w:r>
      <w:r>
        <w:t>ного проекта в рамках инвестиционного договора и (или) этапов его реализации (при их наличии);</w:t>
      </w:r>
    </w:p>
    <w:p w:rsidR="004F7766" w:rsidRDefault="004F7766">
      <w:pPr>
        <w:pStyle w:val="newncpi"/>
      </w:pPr>
      <w:r>
        <w:t>ответственность Республики Беларусь в виде обязательства по возмещению инв</w:t>
      </w:r>
      <w:r>
        <w:t>е</w:t>
      </w:r>
      <w:r>
        <w:t>стору (инвесторам) и (или) реализующей организации (при ее наличии) убытков, прич</w:t>
      </w:r>
      <w:r>
        <w:t>и</w:t>
      </w:r>
      <w:r>
        <w:t>ненных в результате незаконных действий (бездействия) должностных лиц уполномоче</w:t>
      </w:r>
      <w:r>
        <w:t>н</w:t>
      </w:r>
      <w:r>
        <w:t>ного органа и (или) иного государственного органа (организации);</w:t>
      </w:r>
    </w:p>
    <w:p w:rsidR="004F7766" w:rsidRDefault="004F7766">
      <w:pPr>
        <w:pStyle w:val="underpoint"/>
      </w:pPr>
      <w:r>
        <w:t>1.11. перечень обстоятельств непреодолимой силы, при которых инвестору (инв</w:t>
      </w:r>
      <w:r>
        <w:t>е</w:t>
      </w:r>
      <w:r>
        <w:t>сторам) и (или) реализующей организации (при ее наличии), нарушившим срок реализ</w:t>
      </w:r>
      <w:r>
        <w:t>а</w:t>
      </w:r>
      <w:r>
        <w:t>ции инвестиционного проекта и иные условия инвестиционного договора, не может быть предъявлено требование об уплате неустойки (штрафа, пени);</w:t>
      </w:r>
    </w:p>
    <w:p w:rsidR="004F7766" w:rsidRDefault="004F7766">
      <w:pPr>
        <w:pStyle w:val="underpoint"/>
      </w:pPr>
      <w:r>
        <w:t>1.12. порядок и орган рассмотрения споров между сторонами инвестиционного д</w:t>
      </w:r>
      <w:r>
        <w:t>о</w:t>
      </w:r>
      <w:r>
        <w:t>говора;</w:t>
      </w:r>
    </w:p>
    <w:p w:rsidR="004F7766" w:rsidRDefault="004F7766">
      <w:pPr>
        <w:pStyle w:val="underpoint"/>
      </w:pPr>
      <w:r>
        <w:t>1.13. требования об обеспечении конфиденциальности информации.</w:t>
      </w:r>
    </w:p>
    <w:p w:rsidR="004F7766" w:rsidRDefault="004F7766">
      <w:pPr>
        <w:pStyle w:val="point"/>
      </w:pPr>
      <w:r>
        <w:t>2. К обстоятельствам непреодолимой силы, при которых инвестору (инвесторам) и (или) реализующей организации (при ее наличии), нарушившим срок реализации инв</w:t>
      </w:r>
      <w:r>
        <w:t>е</w:t>
      </w:r>
      <w:r>
        <w:t>стиционного проекта и иные условия инвестиционного договора, не может быть предъя</w:t>
      </w:r>
      <w:r>
        <w:t>в</w:t>
      </w:r>
      <w:r>
        <w:t>лено требование об уплате неустойки (штрафа, пени), могут относиться чрезвычайные и непредотвратимые в сложившихся условиях явления стихийного характера (пож</w:t>
      </w:r>
      <w:r>
        <w:t>а</w:t>
      </w:r>
      <w:r>
        <w:t>ры, заносы, наводнения и иные явления), военные действия, введение иностранными госуда</w:t>
      </w:r>
      <w:r>
        <w:t>р</w:t>
      </w:r>
      <w:r>
        <w:t>ствами ограничительных мер. При этом такие обстоятельства должны препятствовать надлежащему исполнению инвестиционного договора.</w:t>
      </w:r>
    </w:p>
    <w:p w:rsidR="004F7766" w:rsidRDefault="004F7766">
      <w:pPr>
        <w:pStyle w:val="point"/>
      </w:pPr>
      <w:r>
        <w:t>3. Наличие обстоятельств непреодолимой силы у инвестора (инвесторов) и (или) р</w:t>
      </w:r>
      <w:r>
        <w:t>е</w:t>
      </w:r>
      <w:r>
        <w:t>ализующей организации (при ее наличии) должно быть установлено Белорусской торгово-промышленной палатой в определенном ею порядке и (или) государственным органом иностранного государства (иным субъектом хозяйствования иностранного государства), резидентом которого является инвестор (инвесторы), уполномоченным в соответствии с законодательством такого государства на установление наличия обстоятельств непр</w:t>
      </w:r>
      <w:r>
        <w:t>е</w:t>
      </w:r>
      <w:r>
        <w:t>одолимой силы (за исключением введения иностранными государствами ограничител</w:t>
      </w:r>
      <w:r>
        <w:t>ь</w:t>
      </w:r>
      <w:r>
        <w:t>ных мер).</w:t>
      </w:r>
    </w:p>
    <w:p w:rsidR="004F7766" w:rsidRDefault="004F7766">
      <w:pPr>
        <w:pStyle w:val="article"/>
      </w:pPr>
      <w:r>
        <w:t>Статья 25. Обязательные условия специального инвестиционного договора</w:t>
      </w:r>
    </w:p>
    <w:p w:rsidR="004F7766" w:rsidRDefault="004F7766">
      <w:pPr>
        <w:pStyle w:val="point"/>
      </w:pPr>
      <w:r>
        <w:t>1. Специальный инвестиционный договор наряду с обязательными условиями, уст</w:t>
      </w:r>
      <w:r>
        <w:t>а</w:t>
      </w:r>
      <w:r>
        <w:t>новленными пунктом 1 статьи 24 настоящего Закона, должен содержать:</w:t>
      </w:r>
    </w:p>
    <w:p w:rsidR="004F7766" w:rsidRDefault="004F7766">
      <w:pPr>
        <w:pStyle w:val="underpoint"/>
      </w:pPr>
      <w:r>
        <w:t>1.1. наименование, характеристики и ассортимент продукции, производство которой организуется;</w:t>
      </w:r>
    </w:p>
    <w:p w:rsidR="004F7766" w:rsidRDefault="004F7766">
      <w:pPr>
        <w:pStyle w:val="underpoint"/>
      </w:pPr>
      <w:r>
        <w:t>1.2. объем инвестиций в основной капитал, который планируется осуществить при организации производства продукции;</w:t>
      </w:r>
    </w:p>
    <w:p w:rsidR="004F7766" w:rsidRDefault="004F7766">
      <w:pPr>
        <w:pStyle w:val="underpoint"/>
      </w:pPr>
      <w:r>
        <w:t>1.3. предельный (в процентах от объема произведенной продукции) объем или пор</w:t>
      </w:r>
      <w:r>
        <w:t>я</w:t>
      </w:r>
      <w:r>
        <w:t>док определения объема продукции каждого наименования, который может реализов</w:t>
      </w:r>
      <w:r>
        <w:t>ы</w:t>
      </w:r>
      <w:r>
        <w:t>ваться в рамках государственных закупок с применением процедуры закупки из одного источника по ценам, установленным законодательством, в течение календарного года л</w:t>
      </w:r>
      <w:r>
        <w:t>и</w:t>
      </w:r>
      <w:r>
        <w:t>бо в целом за период действия специального инвестиционного договора;</w:t>
      </w:r>
    </w:p>
    <w:p w:rsidR="004F7766" w:rsidRDefault="004F7766">
      <w:pPr>
        <w:pStyle w:val="underpoint"/>
      </w:pPr>
      <w:r>
        <w:t>1.4. условия производства продукции, включая:</w:t>
      </w:r>
    </w:p>
    <w:p w:rsidR="004F7766" w:rsidRDefault="004F7766">
      <w:pPr>
        <w:pStyle w:val="newncpi"/>
      </w:pPr>
      <w:r>
        <w:t>срок организации производства продукции, определяемый как период с даты всту</w:t>
      </w:r>
      <w:r>
        <w:t>п</w:t>
      </w:r>
      <w:r>
        <w:t>ления в силу специального инвестиционного договора по дату завершения реализации и</w:t>
      </w:r>
      <w:r>
        <w:t>н</w:t>
      </w:r>
      <w:r>
        <w:t>вестиционного проекта в рамках этого договора, которая является датой начала произво</w:t>
      </w:r>
      <w:r>
        <w:t>д</w:t>
      </w:r>
      <w:r>
        <w:t>ства такой продукции;</w:t>
      </w:r>
    </w:p>
    <w:p w:rsidR="004F7766" w:rsidRDefault="004F7766">
      <w:pPr>
        <w:pStyle w:val="newncpi"/>
      </w:pPr>
      <w:r>
        <w:t>объем (количество) продукции, который будет произведен в течение срока действия специального инвестиционного договора, в том числе с разбивкой по годам;</w:t>
      </w:r>
    </w:p>
    <w:p w:rsidR="004F7766" w:rsidRDefault="004F7766">
      <w:pPr>
        <w:pStyle w:val="newncpi"/>
      </w:pPr>
      <w:r>
        <w:t>порядок подтверждения качества и соответствия продукции критериям отнесения к продукции собственного производства, требованиям, предъявляемым к промышленной продукции в целях ее отнесения к продукции, произведенной на территории Республики Беларусь, включая предоставление сертификата продукции собственного производства, сертификата происхождения товара, документов, подтверждающих качество определе</w:t>
      </w:r>
      <w:r>
        <w:t>н</w:t>
      </w:r>
      <w:r>
        <w:t>ного вида продукции;</w:t>
      </w:r>
    </w:p>
    <w:p w:rsidR="004F7766" w:rsidRDefault="004F7766">
      <w:pPr>
        <w:pStyle w:val="underpoint"/>
      </w:pPr>
      <w:r>
        <w:t>1.5. условия о возможности и порядке привлечения для реализации инвестиционного проекта и (или) выпуска продукции субъектов малого и среднего предпринимательства, если необходимость такого привлечения была предусмотрена при проведении конкурса по реализации инвестиционного проекта в рамках специального инвестиционного догов</w:t>
      </w:r>
      <w:r>
        <w:t>о</w:t>
      </w:r>
      <w:r>
        <w:t>ра.</w:t>
      </w:r>
    </w:p>
    <w:p w:rsidR="004F7766" w:rsidRDefault="004F7766">
      <w:pPr>
        <w:pStyle w:val="point"/>
      </w:pPr>
      <w:r>
        <w:t>2. С учетом специфики инвестиционного проекта в условия специального инвест</w:t>
      </w:r>
      <w:r>
        <w:t>и</w:t>
      </w:r>
      <w:r>
        <w:t>ционного договора могут быть включены требования к необходимой для реализации и</w:t>
      </w:r>
      <w:r>
        <w:t>н</w:t>
      </w:r>
      <w:r>
        <w:t>вестиционного проекта технологии производства продукции.</w:t>
      </w:r>
    </w:p>
    <w:p w:rsidR="004F7766" w:rsidRDefault="004F7766">
      <w:pPr>
        <w:pStyle w:val="article"/>
      </w:pPr>
      <w:r>
        <w:t>Статья 26. Язык инвестиционного договора</w:t>
      </w:r>
    </w:p>
    <w:p w:rsidR="004F7766" w:rsidRDefault="004F7766">
      <w:pPr>
        <w:pStyle w:val="point"/>
      </w:pPr>
      <w:r>
        <w:t>1. Инвестиционный договор составляется на белорусском или русском языке, а по соглашению сторон может также составляться на иностранном языке.</w:t>
      </w:r>
    </w:p>
    <w:p w:rsidR="004F7766" w:rsidRDefault="004F7766">
      <w:pPr>
        <w:pStyle w:val="point"/>
      </w:pPr>
      <w:r>
        <w:t>2. В случае расхождений в толковании положений инвестиционного договора на иностранном языке и на белорусском или русском языке преимущество отд</w:t>
      </w:r>
      <w:r>
        <w:t>а</w:t>
      </w:r>
      <w:r>
        <w:t>ется тексту на белорусском или русском языке.</w:t>
      </w:r>
    </w:p>
    <w:p w:rsidR="004F7766" w:rsidRDefault="004F7766">
      <w:pPr>
        <w:pStyle w:val="article"/>
      </w:pPr>
      <w:r>
        <w:t>Статья 27. Обязанности уполномоченного органа, заключившего инвестицио</w:t>
      </w:r>
      <w:r>
        <w:t>н</w:t>
      </w:r>
      <w:r>
        <w:t>ный договор</w:t>
      </w:r>
    </w:p>
    <w:p w:rsidR="004F7766" w:rsidRDefault="004F7766">
      <w:pPr>
        <w:pStyle w:val="point"/>
      </w:pPr>
      <w:r>
        <w:t>1. Уполномоченный орган, заключивший инвестиционный договор:</w:t>
      </w:r>
    </w:p>
    <w:p w:rsidR="004F7766" w:rsidRDefault="004F7766">
      <w:pPr>
        <w:pStyle w:val="underpoint"/>
      </w:pPr>
      <w:r>
        <w:t>1.1. осуществляет взаимодействие с инвестором (инвесторами) и (или) реализующей организацией (при ее наличии) по вопросам реализации инвестиционного проекта в рамках инвестиционного договора, в том числе путем информирования, консультиров</w:t>
      </w:r>
      <w:r>
        <w:t>а</w:t>
      </w:r>
      <w:r>
        <w:t>ния по вопросам, входящим в компетенцию уполномоченного органа, предоставления иной информации (за исключением информации, распространение и (или) предоста</w:t>
      </w:r>
      <w:r>
        <w:t>в</w:t>
      </w:r>
      <w:r>
        <w:t>ление которой ограничено);</w:t>
      </w:r>
    </w:p>
    <w:p w:rsidR="004F7766" w:rsidRDefault="004F7766">
      <w:pPr>
        <w:pStyle w:val="underpoint"/>
      </w:pPr>
      <w:r>
        <w:t>1.2. осуществляет ежеквартально контроль за исполнением инвестором (инвестор</w:t>
      </w:r>
      <w:r>
        <w:t>а</w:t>
      </w:r>
      <w:r>
        <w:t>ми) и реализующей организацией (при ее наличии) обязательств по инвестиционному д</w:t>
      </w:r>
      <w:r>
        <w:t>о</w:t>
      </w:r>
      <w:r>
        <w:t>говору;</w:t>
      </w:r>
    </w:p>
    <w:p w:rsidR="004F7766" w:rsidRDefault="004F7766">
      <w:pPr>
        <w:pStyle w:val="underpoint"/>
      </w:pPr>
      <w:r>
        <w:t>1.3. ежеквартально письменно информирует государственный орган (организацию), осуществляющий ведение Государственного реестра инвестиционных договоров, о ходе реализации инвестиционного проекта в рамках инвестиционного договора и (или) этапов его реализации (при их наличии), а также об исполнении иных условий инвестиционного договора;</w:t>
      </w:r>
    </w:p>
    <w:p w:rsidR="004F7766" w:rsidRDefault="004F7766">
      <w:pPr>
        <w:pStyle w:val="underpoint"/>
      </w:pPr>
      <w:r>
        <w:t>1.4. применяет меры ответственности к инвестору (инвесторам) и (или) реализу</w:t>
      </w:r>
      <w:r>
        <w:t>ю</w:t>
      </w:r>
      <w:r>
        <w:t>щей организации (при ее наличии), установленные инвестиционным договором в соответствии с абзацем вторым подпункта 1.10 пункта 1 статьи 24 настоящего Закона;</w:t>
      </w:r>
    </w:p>
    <w:p w:rsidR="004F7766" w:rsidRDefault="004F7766">
      <w:pPr>
        <w:pStyle w:val="underpoint"/>
      </w:pPr>
      <w:r>
        <w:t>1.5. принимает меры по возмещению инвестором (инвесторами) и (или) реализу</w:t>
      </w:r>
      <w:r>
        <w:t>ю</w:t>
      </w:r>
      <w:r>
        <w:t>щей организацией (при ее наличии) Республике Беларусь сумм льгот и (или) префере</w:t>
      </w:r>
      <w:r>
        <w:t>н</w:t>
      </w:r>
      <w:r>
        <w:t>ций, предоставленных в связи с заключением инвестиционного договора, в порядке, уст</w:t>
      </w:r>
      <w:r>
        <w:t>а</w:t>
      </w:r>
      <w:r>
        <w:t>новленном Советом Министров Республики Беларусь, а также по уплате таможенных пл</w:t>
      </w:r>
      <w:r>
        <w:t>а</w:t>
      </w:r>
      <w:r>
        <w:t>тежей;</w:t>
      </w:r>
    </w:p>
    <w:p w:rsidR="004F7766" w:rsidRDefault="004F7766">
      <w:pPr>
        <w:pStyle w:val="underpoint"/>
      </w:pPr>
      <w:r>
        <w:t>1.6. письменно информирует в срок не позднее десяти рабочих дней со дня принятия решения о прекращении инвестиционного договора о дате окончания реализации инв</w:t>
      </w:r>
      <w:r>
        <w:t>е</w:t>
      </w:r>
      <w:r>
        <w:t>стиционного проекта в рамках инвестиционного договора и прекращения инвестиционн</w:t>
      </w:r>
      <w:r>
        <w:t>о</w:t>
      </w:r>
      <w:r>
        <w:t>го договора с указанием основания его прекращения:</w:t>
      </w:r>
    </w:p>
    <w:p w:rsidR="004F7766" w:rsidRDefault="004F7766">
      <w:pPr>
        <w:pStyle w:val="newncpi"/>
      </w:pPr>
      <w:r>
        <w:t>налоговые органы по месту постановки на учет инвестора (инвесторов) и реализующей организации (при ее наличии);</w:t>
      </w:r>
    </w:p>
    <w:p w:rsidR="004F7766" w:rsidRDefault="004F7766">
      <w:pPr>
        <w:pStyle w:val="newncpi"/>
      </w:pPr>
      <w:r>
        <w:t>Государственный таможенный комитет – в случае, если инвестору (инвесторам) и (или) реализующей организации (при ее наличии) было выдано заключение, подтве</w:t>
      </w:r>
      <w:r>
        <w:t>р</w:t>
      </w:r>
      <w:r>
        <w:t>ждающее назначение ввозимого (ввезенного) технологического оборудования, компле</w:t>
      </w:r>
      <w:r>
        <w:t>к</w:t>
      </w:r>
      <w:r>
        <w:t>тующих и запасных частей к нему для исключительного использования на территории Республики Беларусь в целях реализации инвестиционного проекта в рамках инвестиц</w:t>
      </w:r>
      <w:r>
        <w:t>и</w:t>
      </w:r>
      <w:r>
        <w:t>онного договора.</w:t>
      </w:r>
    </w:p>
    <w:p w:rsidR="004F7766" w:rsidRDefault="004F7766">
      <w:pPr>
        <w:pStyle w:val="point"/>
      </w:pPr>
      <w:r>
        <w:t>2. Контроль, предусмотренный абзацем вторым подпункта 1.8 пункта 1 статьи 24 настоящего Закона, подпунктом 1.2 пункта 1 настоящей статьи, осуществляется:</w:t>
      </w:r>
    </w:p>
    <w:p w:rsidR="004F7766" w:rsidRDefault="004F7766">
      <w:pPr>
        <w:pStyle w:val="underpoint"/>
      </w:pPr>
      <w:r>
        <w:t>2.1. в том числе путем рассмотрения представленной инвестором (инвесторами) и (или) реализующей организацией (при ее наличии) информации об исполнении своих обязательств по инвестиционному договору, а также выезда работников по месту выпо</w:t>
      </w:r>
      <w:r>
        <w:t>л</w:t>
      </w:r>
      <w:r>
        <w:t>нения работ по строительству, оснащению объектов, предусмотренных инвестиционным договором;</w:t>
      </w:r>
    </w:p>
    <w:p w:rsidR="004F7766" w:rsidRDefault="004F7766">
      <w:pPr>
        <w:pStyle w:val="underpoint"/>
      </w:pPr>
      <w:r>
        <w:t>2.2. с применением при необходимости мер ответственности к инвестору (инвест</w:t>
      </w:r>
      <w:r>
        <w:t>о</w:t>
      </w:r>
      <w:r>
        <w:t>рам) и (или) реализующей организации (при ее наличии), установленных инвестиционным договором в соответствии с абзацем вторым подпункта 1.10 пункта 1 статьи 24 настоящ</w:t>
      </w:r>
      <w:r>
        <w:t>е</w:t>
      </w:r>
      <w:r>
        <w:t>го Закона.</w:t>
      </w:r>
    </w:p>
    <w:p w:rsidR="004F7766" w:rsidRDefault="004F7766">
      <w:pPr>
        <w:pStyle w:val="point"/>
      </w:pPr>
      <w:r>
        <w:t>3. За невыполнение обязанности, установленной подпунктом 1.2 пункта 1 настоящей статьи, в том числе в части периодичности ее выполнения, к руководителям или иным в</w:t>
      </w:r>
      <w:r>
        <w:t>и</w:t>
      </w:r>
      <w:r>
        <w:t>новным работникам уполномоченного органа могут применяться меры дисципл</w:t>
      </w:r>
      <w:r>
        <w:t>и</w:t>
      </w:r>
      <w:r>
        <w:t>нарной ответственности в соответствии с трудовым законодательством.</w:t>
      </w:r>
    </w:p>
    <w:p w:rsidR="004F7766" w:rsidRDefault="004F7766">
      <w:pPr>
        <w:pStyle w:val="article"/>
      </w:pPr>
      <w:r>
        <w:t>Статья 28. Внесение изменений в инвестиционный договор</w:t>
      </w:r>
    </w:p>
    <w:p w:rsidR="004F7766" w:rsidRDefault="004F7766">
      <w:pPr>
        <w:pStyle w:val="point"/>
      </w:pPr>
      <w:r>
        <w:t>1. Внесение изменений в инвестиционный договор осуществляется путем заключ</w:t>
      </w:r>
      <w:r>
        <w:t>е</w:t>
      </w:r>
      <w:r>
        <w:t>ния дополнительного соглашения к инвестиционному договору на основании решения государственного органа, принявшего решение о заключении инвестиционного договора или решение о проведении конкурса по реализации инвестиционного проекта в рамках специального инвестиционного договора и (или) о заключении специального инвестиц</w:t>
      </w:r>
      <w:r>
        <w:t>и</w:t>
      </w:r>
      <w:r>
        <w:t>онного договора, в порядке, определяемом Советом Министров Республики Беларусь (д</w:t>
      </w:r>
      <w:r>
        <w:t>а</w:t>
      </w:r>
      <w:r>
        <w:t>лее – решение о заключении дополнительного соглашения).</w:t>
      </w:r>
    </w:p>
    <w:p w:rsidR="004F7766" w:rsidRDefault="004F7766">
      <w:pPr>
        <w:pStyle w:val="point"/>
      </w:pPr>
      <w:r>
        <w:t>2. Внесение изменений в инвестиционный договор, предусматривающих продление срока окончания реализации инвестиционного проекта, срока действия инвестиционного договора, осуществляется с учетом:</w:t>
      </w:r>
    </w:p>
    <w:p w:rsidR="004F7766" w:rsidRDefault="004F7766">
      <w:pPr>
        <w:pStyle w:val="underpoint"/>
      </w:pPr>
      <w:r>
        <w:t>2.1. степени готовности объекта;</w:t>
      </w:r>
    </w:p>
    <w:p w:rsidR="004F7766" w:rsidRDefault="004F7766">
      <w:pPr>
        <w:pStyle w:val="underpoint"/>
      </w:pPr>
      <w:r>
        <w:t>2.2. объема вложенных инвестиций;</w:t>
      </w:r>
    </w:p>
    <w:p w:rsidR="004F7766" w:rsidRDefault="004F7766">
      <w:pPr>
        <w:pStyle w:val="underpoint"/>
      </w:pPr>
      <w:r>
        <w:t>2.3. сумм примененных льгот и (или) преференций по налогам*, сборам (пошлинам) и иным обязательным платежам в республиканский и (или) местные бюджеты, бюджеты государственных внебюджетных фондов, в том числе платы за право аренды земельного участка, арендной платы за земельные участки, находящиеся в государственной собстве</w:t>
      </w:r>
      <w:r>
        <w:t>н</w:t>
      </w:r>
      <w:r>
        <w:t>ности, сумм потерь сельскохозяйственного и (или) лесохозяйственного производства (д</w:t>
      </w:r>
      <w:r>
        <w:t>а</w:t>
      </w:r>
      <w:r>
        <w:t>лее – суммы примененных льгот и (или) преференций по инвестиционному договору);</w:t>
      </w:r>
    </w:p>
    <w:p w:rsidR="004F7766" w:rsidRDefault="004F7766">
      <w:pPr>
        <w:pStyle w:val="snoskiline"/>
      </w:pPr>
      <w:r>
        <w:t>______________________________</w:t>
      </w:r>
    </w:p>
    <w:p w:rsidR="004F7766" w:rsidRDefault="004F7766">
      <w:pPr>
        <w:pStyle w:val="snoski"/>
        <w:spacing w:after="240"/>
      </w:pPr>
      <w:r>
        <w:t>* За исключением льгот и (или) преференций по налогу на добавленную стоимость и налогу на прибыль, установленных подпунктом 1.1 пункта 1 и подпунктом 2.2 пункта 2 статьи 30 настоящего Зак</w:t>
      </w:r>
      <w:r>
        <w:t>о</w:t>
      </w:r>
      <w:r>
        <w:t>на.</w:t>
      </w:r>
    </w:p>
    <w:p w:rsidR="004F7766" w:rsidRDefault="004F7766">
      <w:pPr>
        <w:pStyle w:val="underpoint"/>
      </w:pPr>
      <w:r>
        <w:t>2.4. исполнения иных условий инвестиционного договора.</w:t>
      </w:r>
    </w:p>
    <w:p w:rsidR="004F7766" w:rsidRDefault="004F7766">
      <w:pPr>
        <w:pStyle w:val="point"/>
      </w:pPr>
      <w:r>
        <w:t>3. В инвестиционный договор, не являющийся специальным инвестиционным дог</w:t>
      </w:r>
      <w:r>
        <w:t>о</w:t>
      </w:r>
      <w:r>
        <w:t>вором, не могут быть внесены изменения, предусматривающие условия, указанные в пункте 1 статьи 25 настоящего Закона.</w:t>
      </w:r>
    </w:p>
    <w:p w:rsidR="004F7766" w:rsidRDefault="004F7766">
      <w:pPr>
        <w:pStyle w:val="article"/>
      </w:pPr>
      <w:r>
        <w:t>Статья 29. Прекращение инвестиционного договора</w:t>
      </w:r>
    </w:p>
    <w:p w:rsidR="004F7766" w:rsidRDefault="004F7766">
      <w:pPr>
        <w:pStyle w:val="point"/>
      </w:pPr>
      <w:r>
        <w:t>1. Инвестиционный договор прекращает свое действие по следующим основаниям:</w:t>
      </w:r>
    </w:p>
    <w:p w:rsidR="004F7766" w:rsidRDefault="004F7766">
      <w:pPr>
        <w:pStyle w:val="underpoint"/>
      </w:pPr>
      <w:r>
        <w:t>1.1. в связи с исполнением инвестором (инвесторами) и реализующей организацией (при ее наличии) своих обязательств по инвестиционному договору;</w:t>
      </w:r>
    </w:p>
    <w:p w:rsidR="004F7766" w:rsidRDefault="004F7766">
      <w:pPr>
        <w:pStyle w:val="underpoint"/>
      </w:pPr>
      <w:r>
        <w:t>1.2. по основаниям иным, чем исполнение инвестором (инвесторами) и (или) реал</w:t>
      </w:r>
      <w:r>
        <w:t>и</w:t>
      </w:r>
      <w:r>
        <w:t>зующей организацией (при ее наличии) своих обязательств по инвестиционному договору, в том числе в связи с односторонним отказом Республики Беларусь от исполнения своих обязательств по инвестиционному договору.</w:t>
      </w:r>
    </w:p>
    <w:p w:rsidR="004F7766" w:rsidRDefault="004F7766">
      <w:pPr>
        <w:pStyle w:val="point"/>
      </w:pPr>
      <w:r>
        <w:t>2. Прекращение инвестиционного договора в связи с исполнением инвестором (и</w:t>
      </w:r>
      <w:r>
        <w:t>н</w:t>
      </w:r>
      <w:r>
        <w:t>весторами) и реализующей организацией (при ее наличии) своих обязательств по инвестиционному договору осуществляется на основании решения уполномоченного органа, заключившего от имени Республики Беларусь инвестиционный договор.</w:t>
      </w:r>
    </w:p>
    <w:p w:rsidR="004F7766" w:rsidRDefault="004F7766">
      <w:pPr>
        <w:pStyle w:val="newncpi"/>
      </w:pPr>
      <w:r>
        <w:t>Прекращение инвестиционного договора по основаниям иным, чем исполнение и</w:t>
      </w:r>
      <w:r>
        <w:t>н</w:t>
      </w:r>
      <w:r>
        <w:t>вестором (инвесторами) и (или) реализующей организацией (при ее наличии) своих обяз</w:t>
      </w:r>
      <w:r>
        <w:t>а</w:t>
      </w:r>
      <w:r>
        <w:t>тельств по инвестиционному договору, осуществляется на основании решения Совета Министров Республики Беларусь, а инвестиционного договора, заключенного Управлен</w:t>
      </w:r>
      <w:r>
        <w:t>и</w:t>
      </w:r>
      <w:r>
        <w:t>ем делами Президента Республики Беларусь, Оперативно-аналитическим центром при Президенте Республики Беларусь, – на основании соответственно их решения.</w:t>
      </w:r>
    </w:p>
    <w:p w:rsidR="004F7766" w:rsidRDefault="004F7766">
      <w:pPr>
        <w:pStyle w:val="point"/>
      </w:pPr>
      <w:r>
        <w:t>3. Порядок прекращения инвестиционных договоров в части, не урегулированной настоящим Законом, определяется Советом Министров Республики Беларусь.</w:t>
      </w:r>
    </w:p>
    <w:p w:rsidR="004F7766" w:rsidRDefault="004F7766">
      <w:pPr>
        <w:pStyle w:val="chapter"/>
      </w:pPr>
      <w:r>
        <w:t xml:space="preserve">ГЛАВА 5 </w:t>
      </w:r>
      <w:r>
        <w:br/>
        <w:t>ЛЬГОТЫ И (ИЛИ) ПРЕФЕРЕНЦИИ, ПРЕДОСТАВЛЯЕМЫЕ В РАМКАХ ИНВ</w:t>
      </w:r>
      <w:r>
        <w:t>Е</w:t>
      </w:r>
      <w:r>
        <w:t>СТИЦИОННЫХ ДОГОВОРОВ</w:t>
      </w:r>
    </w:p>
    <w:p w:rsidR="004F7766" w:rsidRDefault="004F7766">
      <w:pPr>
        <w:pStyle w:val="article"/>
      </w:pPr>
      <w:r>
        <w:t>Статья 30. Льготы и (или) преференции по налогам (пошлинам), арендной пл</w:t>
      </w:r>
      <w:r>
        <w:t>а</w:t>
      </w:r>
      <w:r>
        <w:t>те за земельные участки, находящиеся в государственной собстве</w:t>
      </w:r>
      <w:r>
        <w:t>н</w:t>
      </w:r>
      <w:r>
        <w:t>ности, предоставляемые в рамках инвестиционных договоров</w:t>
      </w:r>
    </w:p>
    <w:p w:rsidR="004F7766" w:rsidRDefault="004F7766">
      <w:pPr>
        <w:pStyle w:val="point"/>
      </w:pPr>
      <w:r>
        <w:t>1. В период действия инвестиционного договора инвестор (инвесторы) и (или) ре</w:t>
      </w:r>
      <w:r>
        <w:t>а</w:t>
      </w:r>
      <w:r>
        <w:t>лизующая организация (при ее наличии) в целях реализации инвестиционного проекта в рамках инвестиционного договора имеют право на:</w:t>
      </w:r>
    </w:p>
    <w:p w:rsidR="004F7766" w:rsidRDefault="004F7766">
      <w:pPr>
        <w:pStyle w:val="underpoint"/>
      </w:pPr>
      <w:r>
        <w:t>1.1. осуществление в порядке, установленном налоговым законодательством, не позднее отчетного периода по налогу на добавленную стоимость, на который прих</w:t>
      </w:r>
      <w:r>
        <w:t>о</w:t>
      </w:r>
      <w:r>
        <w:t>дится дата окончания реализации инвестиционного проекта в рамках инвестиционного договора, предусмотренная инвестиционным договором, вычета в полном объеме сумм налога на добавленную стоимость*, предъявленных** при приобретении на территории Республики Беларусь (уплаченных при ввозе на территорию Республики Беларусь) тов</w:t>
      </w:r>
      <w:r>
        <w:t>а</w:t>
      </w:r>
      <w:r>
        <w:t>ров (работ, услуг), имущественных прав, использованных для строительства, оснащения объектов, предусмотренных инвестиционным договором (далее для целей настоящего раздела, если не предусмотрено иное, – объекты), независимо от сумм налога на добавленную стоимость, исчисленных по реализации товаров (работ, услуг), имущ</w:t>
      </w:r>
      <w:r>
        <w:t>е</w:t>
      </w:r>
      <w:r>
        <w:t>ственных прав.</w:t>
      </w:r>
    </w:p>
    <w:p w:rsidR="004F7766" w:rsidRDefault="004F7766">
      <w:pPr>
        <w:pStyle w:val="newncpi"/>
      </w:pPr>
      <w:r>
        <w:t>Для целей применения части первой настоящего подпункта к товарам, использова</w:t>
      </w:r>
      <w:r>
        <w:t>н</w:t>
      </w:r>
      <w:r>
        <w:t>ным для строительства объектов, относятся в том числе:</w:t>
      </w:r>
    </w:p>
    <w:p w:rsidR="004F7766" w:rsidRDefault="004F7766">
      <w:pPr>
        <w:pStyle w:val="newncpi"/>
      </w:pPr>
      <w:r>
        <w:t>объекты, реконструкция, реставрация, капитальный ремонт которых предусмотрены инвестиционным договором и выполнение на которых строительных, монтажных и иных работ, осуществляемых при строительстве, начато в установленном порядке;</w:t>
      </w:r>
    </w:p>
    <w:p w:rsidR="004F7766" w:rsidRDefault="004F7766">
      <w:pPr>
        <w:pStyle w:val="newncpi"/>
      </w:pPr>
      <w:r>
        <w:t>объекты недвижимого имущества (незаконсервированные объекты незавершенного строительства), снесенные (разобранные) в целях реализации инвестиционного проекта в рамках инвестиционного договора.</w:t>
      </w:r>
    </w:p>
    <w:p w:rsidR="004F7766" w:rsidRDefault="004F7766">
      <w:pPr>
        <w:pStyle w:val="newncpi"/>
      </w:pPr>
      <w:r>
        <w:t>Суммы налога на добавленную стоимость, приходящиеся на затраты по строительству, оснащению объектов, в том числе суммы налога на добавленную сто</w:t>
      </w:r>
      <w:r>
        <w:t>и</w:t>
      </w:r>
      <w:r>
        <w:t>мость, принимаемые к вычету в полном объеме, определяются методом раздельного учета налоговых вычетов в зависимости от направлений использования приобретенных на территории Республики Беларусь (ввезенных на территорию Республики Беларусь) т</w:t>
      </w:r>
      <w:r>
        <w:t>о</w:t>
      </w:r>
      <w:r>
        <w:t>варов (работ, услуг), имущественных прав.</w:t>
      </w:r>
    </w:p>
    <w:p w:rsidR="004F7766" w:rsidRDefault="004F7766">
      <w:pPr>
        <w:pStyle w:val="newncpi"/>
      </w:pPr>
      <w:r>
        <w:t>Основанием для осуществления вычета, предусмотренного частью первой настоящ</w:t>
      </w:r>
      <w:r>
        <w:t>е</w:t>
      </w:r>
      <w:r>
        <w:t>го подпункта, является представленный инвестором (инвесторами) или реализующей о</w:t>
      </w:r>
      <w:r>
        <w:t>р</w:t>
      </w:r>
      <w:r>
        <w:t>ганизацией (при ее наличии) в налоговые органы по месту постановки инвестора (инв</w:t>
      </w:r>
      <w:r>
        <w:t>е</w:t>
      </w:r>
      <w:r>
        <w:t>сторов) или реализующей организации (при ее наличии) на учет перечень товаров (работ, услуг), имущественных прав, приобретенных на территории Республики Беларусь (вв</w:t>
      </w:r>
      <w:r>
        <w:t>е</w:t>
      </w:r>
      <w:r>
        <w:t>зенных на территорию Республики Беларусь) и использованных для строительства, осн</w:t>
      </w:r>
      <w:r>
        <w:t>а</w:t>
      </w:r>
      <w:r>
        <w:t>щения объектов, с указанием:</w:t>
      </w:r>
    </w:p>
    <w:p w:rsidR="004F7766" w:rsidRDefault="004F7766">
      <w:pPr>
        <w:pStyle w:val="newncpi"/>
      </w:pPr>
      <w:r>
        <w:t>наименования таких товаров (работ, услуг), имущественных прав, их количества, стоимости;</w:t>
      </w:r>
    </w:p>
    <w:p w:rsidR="004F7766" w:rsidRDefault="004F7766">
      <w:pPr>
        <w:pStyle w:val="newncpi"/>
      </w:pPr>
      <w:r>
        <w:t>соответствующих сумм налога на добавленную стоимость;</w:t>
      </w:r>
    </w:p>
    <w:p w:rsidR="004F7766" w:rsidRDefault="004F7766">
      <w:pPr>
        <w:pStyle w:val="newncpi"/>
      </w:pPr>
      <w:r>
        <w:t>реквизитов первичных учетных документов (для уплаченных сумм налога на добавленную стоимость – также документов, подтверждающих уплату), электронных счетов-фактур по налогу на добавленную стоимость.</w:t>
      </w:r>
    </w:p>
    <w:p w:rsidR="004F7766" w:rsidRDefault="004F7766">
      <w:pPr>
        <w:pStyle w:val="newncpi"/>
      </w:pPr>
      <w:r>
        <w:t>Указанный в части четвертой настоящего подпункта перечень должен быть соглас</w:t>
      </w:r>
      <w:r>
        <w:t>о</w:t>
      </w:r>
      <w:r>
        <w:t>ван уполномоченным органом в порядке, определяемом Советом Министров Ре</w:t>
      </w:r>
      <w:r>
        <w:t>с</w:t>
      </w:r>
      <w:r>
        <w:t>публики Беларусь;</w:t>
      </w:r>
    </w:p>
    <w:p w:rsidR="004F7766" w:rsidRDefault="004F7766">
      <w:pPr>
        <w:pStyle w:val="snoskiline"/>
      </w:pPr>
      <w:r>
        <w:t>______________________________</w:t>
      </w:r>
    </w:p>
    <w:p w:rsidR="004F7766" w:rsidRDefault="004F7766">
      <w:pPr>
        <w:pStyle w:val="snoski"/>
      </w:pPr>
      <w:r>
        <w:t>* Признаваемых в соответствии с налоговым законодательством налоговыми вычетами (за исключением сумм налога, не подлежащих вычету).</w:t>
      </w:r>
    </w:p>
    <w:p w:rsidR="004F7766" w:rsidRDefault="004F7766">
      <w:pPr>
        <w:pStyle w:val="snoski"/>
        <w:spacing w:after="240"/>
      </w:pPr>
      <w:r>
        <w:t>** Фактически уплаченных – для сумм налога на добавленную стоимость, исчисленных по обязательствам в соответствии с пунктом 1 статьи 114 Налогового кодекса Республики Беларусь.</w:t>
      </w:r>
    </w:p>
    <w:p w:rsidR="004F7766" w:rsidRDefault="004F7766">
      <w:pPr>
        <w:pStyle w:val="underpoint"/>
      </w:pPr>
      <w:r>
        <w:t>1.2. освобождение от государственной пошлины за выдачу (однократное продление срока действия) специальных разрешений на право занятия трудовой деятельностью в Республике Беларусь.</w:t>
      </w:r>
    </w:p>
    <w:p w:rsidR="004F7766" w:rsidRDefault="004F7766">
      <w:pPr>
        <w:pStyle w:val="newncpi"/>
      </w:pPr>
      <w:r>
        <w:t>Предоставляется также право на освобождение от государственной пошлины:</w:t>
      </w:r>
    </w:p>
    <w:p w:rsidR="004F7766" w:rsidRDefault="004F7766">
      <w:pPr>
        <w:pStyle w:val="newncpi"/>
      </w:pPr>
      <w:r>
        <w:t>предусмотренной частью первой настоящего подпункта, – подрядчику и (или) разр</w:t>
      </w:r>
      <w:r>
        <w:t>а</w:t>
      </w:r>
      <w:r>
        <w:t>ботчику проектной документации для реализации инвестиционного проекта в рамках и</w:t>
      </w:r>
      <w:r>
        <w:t>н</w:t>
      </w:r>
      <w:r>
        <w:t>вестиционного договора;</w:t>
      </w:r>
    </w:p>
    <w:p w:rsidR="004F7766" w:rsidRDefault="004F7766">
      <w:pPr>
        <w:pStyle w:val="newncpi"/>
      </w:pPr>
      <w:r>
        <w:t>за выдачу разрешений на временное проживание в Республике Беларусь – иностра</w:t>
      </w:r>
      <w:r>
        <w:t>н</w:t>
      </w:r>
      <w:r>
        <w:t>ным гражданам и лицам без гражданства, привлекаемым инвестором (инвесторами), ре</w:t>
      </w:r>
      <w:r>
        <w:t>а</w:t>
      </w:r>
      <w:r>
        <w:t>лизующей организацией (при ее наличии), подрядчиком или разработчиком проектной документации для реализации инвестиционного проекта в рамках инвестиционного дог</w:t>
      </w:r>
      <w:r>
        <w:t>о</w:t>
      </w:r>
      <w:r>
        <w:t>вора.</w:t>
      </w:r>
    </w:p>
    <w:p w:rsidR="004F7766" w:rsidRDefault="004F7766">
      <w:pPr>
        <w:pStyle w:val="newncpi"/>
      </w:pPr>
      <w:r>
        <w:t>В случае реализации права на освобождение от государственной пошлины, указа</w:t>
      </w:r>
      <w:r>
        <w:t>н</w:t>
      </w:r>
      <w:r>
        <w:t>ного в частях первой и второй настоящего подпункта, срок:</w:t>
      </w:r>
    </w:p>
    <w:p w:rsidR="004F7766" w:rsidRDefault="004F7766">
      <w:pPr>
        <w:pStyle w:val="newncpi"/>
      </w:pPr>
      <w:r>
        <w:t>принятия решения о выдаче (однократном продлении срока действия) или об отказе в выдаче (однократном продлении срока действия) специальных разрешений на право з</w:t>
      </w:r>
      <w:r>
        <w:t>а</w:t>
      </w:r>
      <w:r>
        <w:t>нятия трудовой деятельностью в Республике Беларусь в отношении таких иностранных граждан и лиц без гражданства не может превышать семи календарных дней;</w:t>
      </w:r>
    </w:p>
    <w:p w:rsidR="004F7766" w:rsidRDefault="004F7766">
      <w:pPr>
        <w:pStyle w:val="newncpi"/>
      </w:pPr>
      <w:r>
        <w:t>предоставления заключения о возможности осуществления иностранным граждан</w:t>
      </w:r>
      <w:r>
        <w:t>и</w:t>
      </w:r>
      <w:r>
        <w:t>ном, лицом без гражданства трудовой деятельности не может превышать двух рабочих дней.</w:t>
      </w:r>
    </w:p>
    <w:p w:rsidR="004F7766" w:rsidRDefault="004F7766">
      <w:pPr>
        <w:pStyle w:val="point"/>
      </w:pPr>
      <w:r>
        <w:t>2. В период действия инвестиционного договора, если иной период не предусмотрен частью первой подпункта 2.1 настоящего пункта, инвестор (инвесторы) и (или) реализ</w:t>
      </w:r>
      <w:r>
        <w:t>у</w:t>
      </w:r>
      <w:r>
        <w:t>ющая организация (при ее наличии) в целях реализации инвестиционного проекта в рамках инвестиционного договора освобождаются от:</w:t>
      </w:r>
    </w:p>
    <w:p w:rsidR="004F7766" w:rsidRDefault="004F7766">
      <w:pPr>
        <w:pStyle w:val="underpoint"/>
      </w:pPr>
      <w:r>
        <w:t>2.1. земельного налога за земельные участки, находящиеся в государственной или частной собственности, и арендной платы за земельные участки, находящиеся в государственной собственности. При этом такая льгота действует в отношении земел</w:t>
      </w:r>
      <w:r>
        <w:t>ь</w:t>
      </w:r>
      <w:r>
        <w:t>ных участков, предоставленных им для строительства объектов (для обслуживания этих объектов после окончания их строительства, если ранее такие участки были предоставл</w:t>
      </w:r>
      <w:r>
        <w:t>е</w:t>
      </w:r>
      <w:r>
        <w:t>ны для целей указанного строительства), и предоставляется с 1-го числа первого месяца квартала, следующего за кварталом, на который приходится дата вступления в силу инв</w:t>
      </w:r>
      <w:r>
        <w:t>е</w:t>
      </w:r>
      <w:r>
        <w:t>стиционного договора или дополнительного соглашения к нему, по 31 декабря года, сл</w:t>
      </w:r>
      <w:r>
        <w:t>е</w:t>
      </w:r>
      <w:r>
        <w:t>дующего за годом, в котором принят в эксплуатацию последний из объектов.</w:t>
      </w:r>
    </w:p>
    <w:p w:rsidR="004F7766" w:rsidRDefault="004F7766">
      <w:pPr>
        <w:pStyle w:val="newncpi"/>
      </w:pPr>
      <w:r>
        <w:t>Льгота, установленная частью первой настоящего подпункта, действует в том числе в отношении земельных участков, на которых отсутствуют капитальные строения, опр</w:t>
      </w:r>
      <w:r>
        <w:t>е</w:t>
      </w:r>
      <w:r>
        <w:t>деленных в качестве таковых налоговым законодательством и законодательством о взимании арендной платы за земельные участки, находящиеся в государственной со</w:t>
      </w:r>
      <w:r>
        <w:t>б</w:t>
      </w:r>
      <w:r>
        <w:t>ственности.</w:t>
      </w:r>
    </w:p>
    <w:p w:rsidR="004F7766" w:rsidRDefault="004F7766">
      <w:pPr>
        <w:pStyle w:val="newncpi"/>
      </w:pPr>
      <w:r>
        <w:t>Льгота по земельному налогу, установленная частью первой настоящего подпункта, не действует в отношении самовольно занятых земельных участков.</w:t>
      </w:r>
    </w:p>
    <w:p w:rsidR="004F7766" w:rsidRDefault="004F7766">
      <w:pPr>
        <w:pStyle w:val="newncpi"/>
      </w:pPr>
      <w:r>
        <w:t>При прекращении инвестиционного договора по основаниям иным, чем исполнение инвестором (инвесторами) и (или) реализующей организацией (при ее наличии) своих обязательств по инвестиционному договору, инвестор (инвесторы) и (или) реализующая организация (при ее наличии) утрачивают право на льготу, установленную частью первой настоящего подпункта, с даты такого прекращения;</w:t>
      </w:r>
    </w:p>
    <w:p w:rsidR="004F7766" w:rsidRDefault="004F7766">
      <w:pPr>
        <w:pStyle w:val="underpoint"/>
      </w:pPr>
      <w:r>
        <w:t>2.2. налога на добавленную стоимость и налога на прибыль, обязанность по уплате которых возникает в связи соответственно с безвозмездной передачей и безвозмездным получением капитальных строений (зданий, сооружений), изолированных помещений, объектов незавершенного строительства и иных основных средств, передаваемых (пер</w:t>
      </w:r>
      <w:r>
        <w:t>е</w:t>
      </w:r>
      <w:r>
        <w:t>данных) в целях реализации инвестиционного проекта в рамках инвестиционного догов</w:t>
      </w:r>
      <w:r>
        <w:t>о</w:t>
      </w:r>
      <w:r>
        <w:t>ра в собственность, хозяйственное ведение или оперативное управление инвестору (инв</w:t>
      </w:r>
      <w:r>
        <w:t>е</w:t>
      </w:r>
      <w:r>
        <w:t>сторам) и (или) реализующей организации (при ее наличии).</w:t>
      </w:r>
    </w:p>
    <w:p w:rsidR="004F7766" w:rsidRDefault="004F7766">
      <w:pPr>
        <w:pStyle w:val="point"/>
      </w:pPr>
      <w:r>
        <w:t>3. В случае прекращения инвестиционного договора в связи с его исполнением юр</w:t>
      </w:r>
      <w:r>
        <w:t>и</w:t>
      </w:r>
      <w:r>
        <w:t>дические лица Республики Беларусь, являвшиеся инвестором (инвесторами) и (или) ре</w:t>
      </w:r>
      <w:r>
        <w:t>а</w:t>
      </w:r>
      <w:r>
        <w:t>лизующей организацией (при ее наличии) на день, непосредственно предшествующий д</w:t>
      </w:r>
      <w:r>
        <w:t>а</w:t>
      </w:r>
      <w:r>
        <w:t>те такого прекращения, освобождаются от налога на прибыль в отношении прибыли от реализации товаров собственного производства, произведенных на созданных объектах недвижимого имущества, в течение пяти календарных лет со дня, следующего за днем прекращения инвестиционного договора, если иное не предусмотрено частью третьей настоящего пункта.</w:t>
      </w:r>
    </w:p>
    <w:p w:rsidR="004F7766" w:rsidRDefault="004F7766">
      <w:pPr>
        <w:pStyle w:val="newncpi"/>
      </w:pPr>
      <w:r>
        <w:t>Для целей настоящего пункта:</w:t>
      </w:r>
    </w:p>
    <w:p w:rsidR="004F7766" w:rsidRDefault="004F7766">
      <w:pPr>
        <w:pStyle w:val="newncpi"/>
      </w:pPr>
      <w:r>
        <w:t>созданными объектами недвижимого имущества являются объекты, возведение, р</w:t>
      </w:r>
      <w:r>
        <w:t>е</w:t>
      </w:r>
      <w:r>
        <w:t>конструкция, реставрация, капитальный ремонт, модернизация, техническая модерниз</w:t>
      </w:r>
      <w:r>
        <w:t>а</w:t>
      </w:r>
      <w:r>
        <w:t>ция которых осуществлены в ходе реализации инвестиционного проекта в рамках инв</w:t>
      </w:r>
      <w:r>
        <w:t>е</w:t>
      </w:r>
      <w:r>
        <w:t>стиционного договора (далее для целей настоящего пункта – созданный объект);</w:t>
      </w:r>
    </w:p>
    <w:p w:rsidR="004F7766" w:rsidRDefault="004F7766">
      <w:pPr>
        <w:pStyle w:val="newncpi"/>
      </w:pPr>
      <w:r>
        <w:t>под товарами собственного производства, произведенными на созданных объектах, понимается продукция собственного производства, дата производства которой приходится на период действия сертификата продукции собственного производства, местом нахожд</w:t>
      </w:r>
      <w:r>
        <w:t>е</w:t>
      </w:r>
      <w:r>
        <w:t>ния производства которой в соответствии с таким сертификатом является созданный об</w:t>
      </w:r>
      <w:r>
        <w:t>ъ</w:t>
      </w:r>
      <w:r>
        <w:t>ект;</w:t>
      </w:r>
    </w:p>
    <w:p w:rsidR="004F7766" w:rsidRDefault="004F7766">
      <w:pPr>
        <w:pStyle w:val="newncpi"/>
      </w:pPr>
      <w:r>
        <w:t>юридические лица, указанные в части первой настоящего пункта, обеспечивают в</w:t>
      </w:r>
      <w:r>
        <w:t>е</w:t>
      </w:r>
      <w:r>
        <w:t>дение раздельного учета товаров собственного производства, произведенных на созданных объектах в период действия соответствующего сертификата.</w:t>
      </w:r>
    </w:p>
    <w:p w:rsidR="004F7766" w:rsidRDefault="004F7766">
      <w:pPr>
        <w:pStyle w:val="newncpi"/>
      </w:pPr>
      <w:r>
        <w:t>Освобождение, установленное частью первой настоящего пункта:</w:t>
      </w:r>
    </w:p>
    <w:p w:rsidR="004F7766" w:rsidRDefault="004F7766">
      <w:pPr>
        <w:pStyle w:val="newncpi"/>
      </w:pPr>
      <w:r>
        <w:t>не распространяется на юридических лиц, созданных (возникших) в результате рео</w:t>
      </w:r>
      <w:r>
        <w:t>р</w:t>
      </w:r>
      <w:r>
        <w:t>ганизации юридических лиц, указанных в части первой настоящего пункта, а также на юридических лиц, реорганизованных путем присоединения к ним юридических лиц, указанных в части первой настоящего пункта;</w:t>
      </w:r>
    </w:p>
    <w:p w:rsidR="004F7766" w:rsidRDefault="004F7766">
      <w:pPr>
        <w:pStyle w:val="newncpi"/>
      </w:pPr>
      <w:r>
        <w:t>в случае внесения в соответствии с пунктом 2 статьи 28 настоящего Закона измен</w:t>
      </w:r>
      <w:r>
        <w:t>е</w:t>
      </w:r>
      <w:r>
        <w:t>ний в инвестиционный договор, предусматривающих продление срока окончания реал</w:t>
      </w:r>
      <w:r>
        <w:t>и</w:t>
      </w:r>
      <w:r>
        <w:t>зации инвестиционного проекта, срока действия инвестиционного договора, может пред</w:t>
      </w:r>
      <w:r>
        <w:t>о</w:t>
      </w:r>
      <w:r>
        <w:t>ставляться, если это предусмотрено решением о заключении дополнительного соглашения на срок, установленный этим решением, но не более чем на пять лет.</w:t>
      </w:r>
    </w:p>
    <w:p w:rsidR="004F7766" w:rsidRDefault="004F7766">
      <w:pPr>
        <w:pStyle w:val="article"/>
      </w:pPr>
      <w:r>
        <w:t>Статья 31. Льгота по таможенным платежам, предоставляемая в рамках инв</w:t>
      </w:r>
      <w:r>
        <w:t>е</w:t>
      </w:r>
      <w:r>
        <w:t>стиционных договоров</w:t>
      </w:r>
    </w:p>
    <w:p w:rsidR="004F7766" w:rsidRDefault="004F7766">
      <w:pPr>
        <w:pStyle w:val="point"/>
      </w:pPr>
      <w:r>
        <w:t>1. Технологическое оборудование, комплектующие и запасные части к нему, ввоз</w:t>
      </w:r>
      <w:r>
        <w:t>и</w:t>
      </w:r>
      <w:r>
        <w:t>мые для исключительного использования на территории Республики Беларусь в целях р</w:t>
      </w:r>
      <w:r>
        <w:t>е</w:t>
      </w:r>
      <w:r>
        <w:t>ализации инвестиционного проекта в рамках инвестиционного договора, освобождаются от таможенных платежей (с учетом международных обязательств Республики Беларусь).</w:t>
      </w:r>
    </w:p>
    <w:p w:rsidR="004F7766" w:rsidRDefault="004F7766">
      <w:pPr>
        <w:pStyle w:val="point"/>
      </w:pPr>
      <w:r>
        <w:t>2. Основанием для:</w:t>
      </w:r>
    </w:p>
    <w:p w:rsidR="004F7766" w:rsidRDefault="004F7766">
      <w:pPr>
        <w:pStyle w:val="newncpi"/>
      </w:pPr>
      <w:r>
        <w:t>предоставления льготы, указанной в пункте 1 настоящей статьи, является предста</w:t>
      </w:r>
      <w:r>
        <w:t>в</w:t>
      </w:r>
      <w:r>
        <w:t>ление в таможенный орган заключения, выданного в порядке, установленном Советом Министров Республики Беларусь, уполномоченным органом, подтверждающего назнач</w:t>
      </w:r>
      <w:r>
        <w:t>е</w:t>
      </w:r>
      <w:r>
        <w:t>ние ввозимого (ввезенного) технологического оборудования, комплектующих и запасных частей к нему для исключительного использования на территории Республики Б</w:t>
      </w:r>
      <w:r>
        <w:t>е</w:t>
      </w:r>
      <w:r>
        <w:t>ларусь в целях реализации инвестиционного проекта в рамках инвестиционного договора;</w:t>
      </w:r>
    </w:p>
    <w:p w:rsidR="004F7766" w:rsidRDefault="004F7766">
      <w:pPr>
        <w:pStyle w:val="newncpi"/>
      </w:pPr>
      <w:r>
        <w:t>освобождения от ввозных таможенных пошлин наряду с условием, предусмотре</w:t>
      </w:r>
      <w:r>
        <w:t>н</w:t>
      </w:r>
      <w:r>
        <w:t>ным абзацем вторым настоящей части, является также выполнение условий, установле</w:t>
      </w:r>
      <w:r>
        <w:t>н</w:t>
      </w:r>
      <w:r>
        <w:t>ных международно-правовыми актами, составляющими право Евразийского экономич</w:t>
      </w:r>
      <w:r>
        <w:t>е</w:t>
      </w:r>
      <w:r>
        <w:t>ского союза.</w:t>
      </w:r>
    </w:p>
    <w:p w:rsidR="004F7766" w:rsidRDefault="004F7766">
      <w:pPr>
        <w:pStyle w:val="newncpi"/>
      </w:pPr>
      <w:r>
        <w:t>Льгота, указанная в пункте 1 настоящей статьи, применяется при условии таможе</w:t>
      </w:r>
      <w:r>
        <w:t>н</w:t>
      </w:r>
      <w:r>
        <w:t>ного декларирования товаров в период реализации инвестиционного проекта в рамках и</w:t>
      </w:r>
      <w:r>
        <w:t>н</w:t>
      </w:r>
      <w:r>
        <w:t>вестиционного договора.</w:t>
      </w:r>
    </w:p>
    <w:p w:rsidR="004F7766" w:rsidRDefault="004F7766">
      <w:pPr>
        <w:pStyle w:val="point"/>
      </w:pPr>
      <w:r>
        <w:t>3. В отношении технологического оборудования, комплектующих и запасных частей к нему, ввезенных с применением освобождения в соответствии с пунктом 1 настоящей статьи, ограничения по пользованию и (или) распоряжению действуют до окончания ср</w:t>
      </w:r>
      <w:r>
        <w:t>о</w:t>
      </w:r>
      <w:r>
        <w:t>ка реализации инвестиционного проекта в рамках инвестиционного договора, но не более пяти лет со дня помещения таких технологического оборудования, комплектующих и запасных частей к нему под соответствующую таможенную процедуру.</w:t>
      </w:r>
    </w:p>
    <w:p w:rsidR="004F7766" w:rsidRDefault="004F7766">
      <w:pPr>
        <w:pStyle w:val="newncpi"/>
      </w:pPr>
      <w:r>
        <w:t>Не допускается использование технологического оборудования, комплектующих и запасных частей к нему, в отношении которых предоставлена льгота, указанная в пункте 1 настоящей статьи, в иных целях, чем реализация инвестиционного проекта в рамках инвестиционного договора. Указанные товары могут использоваться исключ</w:t>
      </w:r>
      <w:r>
        <w:t>и</w:t>
      </w:r>
      <w:r>
        <w:t>тельно на территории Республики Беларусь и должны находиться в фактическом влад</w:t>
      </w:r>
      <w:r>
        <w:t>е</w:t>
      </w:r>
      <w:r>
        <w:t>нии, пользовании и (или) распоряжении декларанта и (или) лиц, участвующих в реализации инвестиционного проекта в рамках инвестиционного договора, за исключением случаев, указанных в частях третьей и четвертой настоящего пункта.</w:t>
      </w:r>
    </w:p>
    <w:p w:rsidR="004F7766" w:rsidRDefault="004F7766">
      <w:pPr>
        <w:pStyle w:val="newncpi"/>
      </w:pPr>
      <w:r>
        <w:t>Допускается передача технологического оборудования, комплектующих и запасных частей к нему декларантом и (или) лицом, участвующим в реализации инвестиционного проекта в рамках инвестиционного договора, во владение и (или) пользование иным л</w:t>
      </w:r>
      <w:r>
        <w:t>и</w:t>
      </w:r>
      <w:r>
        <w:t>цам в целях ремонта и (или) технического обслуживания, хранения, перевозки (транспо</w:t>
      </w:r>
      <w:r>
        <w:t>р</w:t>
      </w:r>
      <w:r>
        <w:t>тировки) либо в иных целях, предусмотренных инвестиционным проектом в рамках инв</w:t>
      </w:r>
      <w:r>
        <w:t>е</w:t>
      </w:r>
      <w:r>
        <w:t>стиционного договора и связанных с их реализацией.</w:t>
      </w:r>
    </w:p>
    <w:p w:rsidR="004F7766" w:rsidRDefault="004F7766">
      <w:pPr>
        <w:pStyle w:val="newncpi"/>
      </w:pPr>
      <w:r>
        <w:t>Допускается вывоз технологического оборудования, комплектующих и запасных ч</w:t>
      </w:r>
      <w:r>
        <w:t>а</w:t>
      </w:r>
      <w:r>
        <w:t>стей к нему за пределы Республики Беларусь в целях ремонта и (или) технического о</w:t>
      </w:r>
      <w:r>
        <w:t>б</w:t>
      </w:r>
      <w:r>
        <w:t>служивания.</w:t>
      </w:r>
    </w:p>
    <w:p w:rsidR="004F7766" w:rsidRDefault="004F7766">
      <w:pPr>
        <w:pStyle w:val="point"/>
      </w:pPr>
      <w:r>
        <w:t>4. Прекращение инвестиционного договора по основаниям иным, чем исполнение инвестором (инвесторами) и (или) реализующей организацией (при ее наличии) своих обязательств по инвестиционному договору, является несоблюдением целей и условий, в связи с которыми предоставлена льгота, указанная в пункте 1 настоящей статьи. Дал</w:t>
      </w:r>
      <w:r>
        <w:t>ь</w:t>
      </w:r>
      <w:r>
        <w:t>нейшее использование помещенных под таможенную процедуру товаров без уплаты т</w:t>
      </w:r>
      <w:r>
        <w:t>а</w:t>
      </w:r>
      <w:r>
        <w:t>моженных платежей является действием в нарушение установленных ограничений по пользованию и (или) распоряжению такими товарами при условии, что в отношении этих технологического оборудования, комплектующих и запасных частей к нему прошло не более пяти лет со дня помещения их под соответствующую таможенную процедуру.</w:t>
      </w:r>
    </w:p>
    <w:p w:rsidR="004F7766" w:rsidRDefault="004F7766">
      <w:pPr>
        <w:pStyle w:val="article"/>
      </w:pPr>
      <w:r>
        <w:t>Статья 32. Льготы и (или) преференции в области земельных отношений, предоставляемые в рамках инвестиционных договоров</w:t>
      </w:r>
    </w:p>
    <w:p w:rsidR="004F7766" w:rsidRDefault="004F7766">
      <w:pPr>
        <w:pStyle w:val="point"/>
      </w:pPr>
      <w:r>
        <w:t>1. Инвестор (инвесторы) и (или) реализующая организация (при ее наличии) в целях реализации инвестиционного проекта в рамках инвестиционного договора имеют право на предоставление им земельного участка, включенного в перечень участков для реализации инвестиционных проектов, либо иного земельного участка в намечаемом месте его размещения требуемого размера для строительства и обслуживания объектов, в том числе для строительства и обслуживания инженерной и транспортной инфрастру</w:t>
      </w:r>
      <w:r>
        <w:t>к</w:t>
      </w:r>
      <w:r>
        <w:t>туры, необходимой для функционирования таких объектов (далее для целей настоящего раздела, если не предусмотрено иное, – земельный участок).</w:t>
      </w:r>
    </w:p>
    <w:p w:rsidR="004F7766" w:rsidRDefault="004F7766">
      <w:pPr>
        <w:pStyle w:val="newncpi"/>
      </w:pPr>
      <w:r>
        <w:t>Предоставление земельного участка инвестору (инвесторам) и (или) реализующей организации (при ее наличии) осуществляется в порядке и на условиях, устанавлив</w:t>
      </w:r>
      <w:r>
        <w:t>а</w:t>
      </w:r>
      <w:r>
        <w:t>емых законодательством об охране и использовании земель.</w:t>
      </w:r>
    </w:p>
    <w:p w:rsidR="004F7766" w:rsidRDefault="004F7766">
      <w:pPr>
        <w:pStyle w:val="newncpi"/>
      </w:pPr>
      <w:r>
        <w:t>Земельный участок предоставляется инвестору (инвесторам) и (или) реализующей организации (при ее наличии):</w:t>
      </w:r>
    </w:p>
    <w:p w:rsidR="004F7766" w:rsidRDefault="004F7766">
      <w:pPr>
        <w:pStyle w:val="newncpi"/>
      </w:pPr>
      <w:r>
        <w:t>без проведения аукциона на право аренды земельного участка, аукциона с условиями на право проектирования и строительства капитальных строений (зданий, сооружений), аукциона по продаже земельных участков в частную собственность (далее для целей настоящей главы, если не предусмотрено иное, – аукцион);</w:t>
      </w:r>
    </w:p>
    <w:p w:rsidR="004F7766" w:rsidRDefault="004F7766">
      <w:pPr>
        <w:pStyle w:val="newncpi"/>
      </w:pPr>
      <w:r>
        <w:t>на правах в соответствии с законодательством об охране и использовании земель.</w:t>
      </w:r>
    </w:p>
    <w:p w:rsidR="004F7766" w:rsidRDefault="004F7766">
      <w:pPr>
        <w:pStyle w:val="newncpi"/>
      </w:pPr>
      <w:r>
        <w:t>Оформление необходимых документов по отводу земельного участка осуществляе</w:t>
      </w:r>
      <w:r>
        <w:t>т</w:t>
      </w:r>
      <w:r>
        <w:t>ся одновременно с выполнением работ по строительству при наличии акта выбора места размещения земельного участка (если при изъятии и предоставлении земельного участка проводится предварительное согласование места его размещения) и утвержденной пр</w:t>
      </w:r>
      <w:r>
        <w:t>о</w:t>
      </w:r>
      <w:r>
        <w:t>ектной документации на строительство объекта (выделяемые в ней очереди строител</w:t>
      </w:r>
      <w:r>
        <w:t>ь</w:t>
      </w:r>
      <w:r>
        <w:t>ства).</w:t>
      </w:r>
    </w:p>
    <w:p w:rsidR="004F7766" w:rsidRDefault="004F7766">
      <w:pPr>
        <w:pStyle w:val="newncpi"/>
      </w:pPr>
      <w:r>
        <w:t>При строительстве объектов на занимаемых земельных участках осуществляется снятие плодородного слоя почвы с его использованием на условиях, опред</w:t>
      </w:r>
      <w:r>
        <w:t>е</w:t>
      </w:r>
      <w:r>
        <w:t>ленных актом выбора места размещения земельного участка.</w:t>
      </w:r>
    </w:p>
    <w:p w:rsidR="004F7766" w:rsidRDefault="004F7766">
      <w:pPr>
        <w:pStyle w:val="point"/>
      </w:pPr>
      <w:r>
        <w:t>2. В случае предоставления земельного участка в соответствии с пунктом 1 насто</w:t>
      </w:r>
      <w:r>
        <w:t>я</w:t>
      </w:r>
      <w:r>
        <w:t>щей статьи инвестор (инвесторы) и (или) реализующая организация (при ее наличии) в целях реализации инвестиционного проекта в рамках инвестиционного договора осв</w:t>
      </w:r>
      <w:r>
        <w:t>о</w:t>
      </w:r>
      <w:r>
        <w:t>бождаются от:</w:t>
      </w:r>
    </w:p>
    <w:p w:rsidR="004F7766" w:rsidRDefault="004F7766">
      <w:pPr>
        <w:pStyle w:val="underpoint"/>
      </w:pPr>
      <w:r>
        <w:t>2.1. внесения платы за право аренды земельного участка;</w:t>
      </w:r>
    </w:p>
    <w:p w:rsidR="004F7766" w:rsidRDefault="004F7766">
      <w:pPr>
        <w:pStyle w:val="underpoint"/>
      </w:pPr>
      <w:r>
        <w:t>2.2. возмещения потерь сельскохозяйственного и (или) лесохозяйственного прои</w:t>
      </w:r>
      <w:r>
        <w:t>з</w:t>
      </w:r>
      <w:r>
        <w:t>водства, связанных с изъятием у землепользователя земельного участка.</w:t>
      </w:r>
    </w:p>
    <w:p w:rsidR="004F7766" w:rsidRDefault="004F7766">
      <w:pPr>
        <w:pStyle w:val="article"/>
      </w:pPr>
      <w:r>
        <w:t>Статья 33. Льготы и (или) преференции, иные меры государственной поддер</w:t>
      </w:r>
      <w:r>
        <w:t>ж</w:t>
      </w:r>
      <w:r>
        <w:t>ки в области архитектурной и строительной деятельности, пред</w:t>
      </w:r>
      <w:r>
        <w:t>о</w:t>
      </w:r>
      <w:r>
        <w:t>ставляемые в рамках инвестиционных договоров</w:t>
      </w:r>
    </w:p>
    <w:p w:rsidR="004F7766" w:rsidRDefault="004F7766">
      <w:pPr>
        <w:pStyle w:val="point"/>
      </w:pPr>
      <w:r>
        <w:t>1. Инвестор (инвесторы) и (или) реализующая организация (при ее наличии) в целях реализации инвестиционного проекта в рамках инвестиционного договора имеют право на:</w:t>
      </w:r>
    </w:p>
    <w:p w:rsidR="004F7766" w:rsidRDefault="004F7766">
      <w:pPr>
        <w:pStyle w:val="underpoint"/>
      </w:pPr>
      <w:r>
        <w:t>1.1. определение без проведения процедур, установленных законодательством о закупках за счет собственных средств, подрядчика или разработчика проектной док</w:t>
      </w:r>
      <w:r>
        <w:t>у</w:t>
      </w:r>
      <w:r>
        <w:t>ментации, поставщиков товаров, исполнителей услуг для строительства объектов. Такое право не распространяется на осуществление государственных закупок товаров (работ, услуг);</w:t>
      </w:r>
    </w:p>
    <w:p w:rsidR="004F7766" w:rsidRDefault="004F7766">
      <w:pPr>
        <w:pStyle w:val="underpoint"/>
      </w:pPr>
      <w:r>
        <w:t>1.2. размещение объектов, базовые размеры санитарно-защитных зон которых пр</w:t>
      </w:r>
      <w:r>
        <w:t>е</w:t>
      </w:r>
      <w:r>
        <w:t>вышают базовые размеры санитарно-защитных зон зданий, сооружений и иных объектов, являющихся объектами воздействия на здоровье человека и окружающую среду, пред</w:t>
      </w:r>
      <w:r>
        <w:t>у</w:t>
      </w:r>
      <w:r>
        <w:t>смотренные градостроительными проектами, при условии обеспечения достаточного уровня безопасности для здоровья населения от вредного воздействия таких объектов п</w:t>
      </w:r>
      <w:r>
        <w:t>у</w:t>
      </w:r>
      <w:r>
        <w:t>тем разработки на стадии предпроектной (предынвестиционной) документации проекта санитарно-защитной зоны и установления расчетных размеров санитарно-защитных зон для этих объектов;</w:t>
      </w:r>
    </w:p>
    <w:p w:rsidR="004F7766" w:rsidRDefault="004F7766">
      <w:pPr>
        <w:pStyle w:val="underpoint"/>
      </w:pPr>
      <w:r>
        <w:t>1.3. выделение в строительном проекте этапов работ с выполнением работ по строительству объекта на текущем этапе одновременно с выполнением проектных р</w:t>
      </w:r>
      <w:r>
        <w:t>а</w:t>
      </w:r>
      <w:r>
        <w:t>бот на последующие этапы при наличии архитектурного проекта, утвержденного в порядке, установленном законодательством в области архитектурной, градостроител</w:t>
      </w:r>
      <w:r>
        <w:t>ь</w:t>
      </w:r>
      <w:r>
        <w:t>ной и строительной деятельности, и положительного заключения государственной стро</w:t>
      </w:r>
      <w:r>
        <w:t>и</w:t>
      </w:r>
      <w:r>
        <w:t>тельной экспертизы градостроительных проектов, проектной документации по текущему этапу строительного проекта (при необходимости его получения в соответствии с законодательством);</w:t>
      </w:r>
    </w:p>
    <w:p w:rsidR="004F7766" w:rsidRDefault="004F7766">
      <w:pPr>
        <w:pStyle w:val="underpoint"/>
      </w:pPr>
      <w:r>
        <w:t>1.4. изменение функционального назначения отдельных частей объекта, в том числе до завершения его строительства, без изменения функционального назначения объекта в целом в части, не противоречащей условиям инвестиционного договора и решениям, указанным в пункте 5 статьи 21 или пункте 5 статьи 22 настоящего Закона, если такое и</w:t>
      </w:r>
      <w:r>
        <w:t>з</w:t>
      </w:r>
      <w:r>
        <w:t>менение согласовано соответствующими областным (Минским городским) и районным (городским) исполнительными комитетами в соответствии с градостроительными регл</w:t>
      </w:r>
      <w:r>
        <w:t>а</w:t>
      </w:r>
      <w:r>
        <w:t>ментами, природоохранными требованиями, противопожарными, санитарными, стро</w:t>
      </w:r>
      <w:r>
        <w:t>и</w:t>
      </w:r>
      <w:r>
        <w:t>тельными и иными нормами и правилами, а также уполном</w:t>
      </w:r>
      <w:r>
        <w:t>о</w:t>
      </w:r>
      <w:r>
        <w:t>ченным органом.</w:t>
      </w:r>
    </w:p>
    <w:p w:rsidR="004F7766" w:rsidRDefault="004F7766">
      <w:pPr>
        <w:pStyle w:val="newncpi"/>
      </w:pPr>
      <w:r>
        <w:t>Изменение функционального назначения частей объекта, согласованное районным (городским) исполнительным комитетом, в течение двух рабочих дней со дня его соглас</w:t>
      </w:r>
      <w:r>
        <w:t>о</w:t>
      </w:r>
      <w:r>
        <w:t>вания направляется на согласование в областной исполнительный комитет. Областной и</w:t>
      </w:r>
      <w:r>
        <w:t>с</w:t>
      </w:r>
      <w:r>
        <w:t>полнительный комитет в течение пяти рабочих дней со дня поступления указанного изм</w:t>
      </w:r>
      <w:r>
        <w:t>е</w:t>
      </w:r>
      <w:r>
        <w:t>нения согласовывает его либо дает мотивированный отказ в согласовании.</w:t>
      </w:r>
    </w:p>
    <w:p w:rsidR="004F7766" w:rsidRDefault="004F7766">
      <w:pPr>
        <w:pStyle w:val="point"/>
      </w:pPr>
      <w:r>
        <w:t>2. Инвестору (инвесторам) и (или) реализующей организации (при ее наличии), ре</w:t>
      </w:r>
      <w:r>
        <w:t>а</w:t>
      </w:r>
      <w:r>
        <w:t>лизующим в пределах отдельных регионов, определяемых Советом Министров Республ</w:t>
      </w:r>
      <w:r>
        <w:t>и</w:t>
      </w:r>
      <w:r>
        <w:t>ки Беларусь, инвестиционный проект в рамках инвестиционного договора, могут возм</w:t>
      </w:r>
      <w:r>
        <w:t>е</w:t>
      </w:r>
      <w:r>
        <w:t>щаться затраты (часть затрат), связанные с созданием объектов инфраструктуры, в случае, если такое возмещение предусмотрено решениями, указанными в подпункте 5.2 пункта 5 статьи 21 или подпункте 5.2 пункта 5 статьи 22 настоящего Закона.</w:t>
      </w:r>
    </w:p>
    <w:p w:rsidR="004F7766" w:rsidRDefault="004F7766">
      <w:pPr>
        <w:pStyle w:val="newncpi"/>
      </w:pPr>
      <w:r>
        <w:t>Условием возмещения, указанного в части первой настоящего пункта, является бе</w:t>
      </w:r>
      <w:r>
        <w:t>з</w:t>
      </w:r>
      <w:r>
        <w:t>возмездная передача объектов инфраструктуры на баланс специализированных эксплу</w:t>
      </w:r>
      <w:r>
        <w:t>а</w:t>
      </w:r>
      <w:r>
        <w:t>тационных организаций республиканской или коммунальной формы собственности.</w:t>
      </w:r>
    </w:p>
    <w:p w:rsidR="004F7766" w:rsidRDefault="004F7766">
      <w:pPr>
        <w:pStyle w:val="newncpi"/>
      </w:pPr>
      <w:r>
        <w:t>Возмещение затрат (части затрат), указанных в части первой настоящего пункта, осуществляется в течение трех лет после безвозмездной передачи, указанной в части вт</w:t>
      </w:r>
      <w:r>
        <w:t>о</w:t>
      </w:r>
      <w:r>
        <w:t>рой настоящего пункта, за счет средств республиканского бюджета в рамках госуда</w:t>
      </w:r>
      <w:r>
        <w:t>р</w:t>
      </w:r>
      <w:r>
        <w:t>ственной инвестиционной программы или местных бюджетов в рамках региональных и</w:t>
      </w:r>
      <w:r>
        <w:t>н</w:t>
      </w:r>
      <w:r>
        <w:t>вестиционных программ, а также иных источников, не запрещенных законодательством.</w:t>
      </w:r>
    </w:p>
    <w:p w:rsidR="004F7766" w:rsidRDefault="004F7766">
      <w:pPr>
        <w:pStyle w:val="newncpi"/>
      </w:pPr>
      <w:r>
        <w:t>Порядок, размер и условия возмещения инвестору (инвесторам) и (или) реализу</w:t>
      </w:r>
      <w:r>
        <w:t>ю</w:t>
      </w:r>
      <w:r>
        <w:t>щей организации (при ее наличии), реализующим инвестиционный проект в рамках инв</w:t>
      </w:r>
      <w:r>
        <w:t>е</w:t>
      </w:r>
      <w:r>
        <w:t>стиционного договора в пределах отдельных регионов, затрат (части затрат), связанных с созданием объектов инфраструктуры, в части, не урегулированной настоящим Законом, определяются Советом Министров Республики Беларусь.</w:t>
      </w:r>
    </w:p>
    <w:p w:rsidR="004F7766" w:rsidRDefault="004F7766">
      <w:pPr>
        <w:pStyle w:val="article"/>
      </w:pPr>
      <w:r>
        <w:t>Статья 34. Предоставление в рамках инвестиционных договоров гарантий от неблагоприятного изменения налогового законодательства</w:t>
      </w:r>
    </w:p>
    <w:p w:rsidR="004F7766" w:rsidRDefault="004F7766">
      <w:pPr>
        <w:pStyle w:val="point"/>
      </w:pPr>
      <w:r>
        <w:t>1. В случае, если в соответствии с актами налогового законодательства, принятыми (изданными) после даты вступления в силу инвестиционного договора, повышаются нал</w:t>
      </w:r>
      <w:r>
        <w:t>о</w:t>
      </w:r>
      <w:r>
        <w:t>говые ставки и (или) вводятся новые налоги (сборы) по отношению к налогам (сборам) и налоговым ставкам, действовавшим на дату вступления в силу инвестиционного дог</w:t>
      </w:r>
      <w:r>
        <w:t>о</w:t>
      </w:r>
      <w:r>
        <w:t>вора, инвестору (инвесторам) и (или) реализующей организации (при ее наличии) может быть предоставлено право в отношении деятельности по реализации инвестиционного проекта в рамках инвестиционного договора:</w:t>
      </w:r>
    </w:p>
    <w:p w:rsidR="004F7766" w:rsidRDefault="004F7766">
      <w:pPr>
        <w:pStyle w:val="newncpi"/>
      </w:pPr>
      <w:r>
        <w:t>не применять нормы налогового законодательства, относящиеся к новым налогам (сборам);</w:t>
      </w:r>
    </w:p>
    <w:p w:rsidR="004F7766" w:rsidRDefault="004F7766">
      <w:pPr>
        <w:pStyle w:val="newncpi"/>
      </w:pPr>
      <w:r>
        <w:t>уплачивать налоги (сборы), ставки по которым увеличены, исходя из их ставок, де</w:t>
      </w:r>
      <w:r>
        <w:t>й</w:t>
      </w:r>
      <w:r>
        <w:t>ствовавших на дату вступления в силу инвестиционного договора.</w:t>
      </w:r>
    </w:p>
    <w:p w:rsidR="004F7766" w:rsidRDefault="004F7766">
      <w:pPr>
        <w:pStyle w:val="newncpi"/>
      </w:pPr>
      <w:r>
        <w:t>В отношении деятельности по реализации инвестиционного проекта в рамках инв</w:t>
      </w:r>
      <w:r>
        <w:t>е</w:t>
      </w:r>
      <w:r>
        <w:t>стиционного договора применительно к налогам (сборам), объектом налогообложения к</w:t>
      </w:r>
      <w:r>
        <w:t>о</w:t>
      </w:r>
      <w:r>
        <w:t>торыми является движимое и (или) недвижимое имущество, и ставкам таких налогов (сборов) гарантия действует в части объектов налогообложения, являющихся недвиж</w:t>
      </w:r>
      <w:r>
        <w:t>и</w:t>
      </w:r>
      <w:r>
        <w:t>мым имуществом, на площадях которых предусмотрена реализация инвестиционного пр</w:t>
      </w:r>
      <w:r>
        <w:t>о</w:t>
      </w:r>
      <w:r>
        <w:t>екта в рамках инвестиционного договора и (или) строительство (приобретение) кот</w:t>
      </w:r>
      <w:r>
        <w:t>о</w:t>
      </w:r>
      <w:r>
        <w:t>рых осуществлено в целях реализации инвестиционного проекта в рамках инвестиционн</w:t>
      </w:r>
      <w:r>
        <w:t>о</w:t>
      </w:r>
      <w:r>
        <w:t>го договора.</w:t>
      </w:r>
    </w:p>
    <w:p w:rsidR="004F7766" w:rsidRDefault="004F7766">
      <w:pPr>
        <w:pStyle w:val="point"/>
      </w:pPr>
      <w:r>
        <w:t>2. Гарантия, установленная пунктом 1 настоящей статьи:</w:t>
      </w:r>
    </w:p>
    <w:p w:rsidR="004F7766" w:rsidRDefault="004F7766">
      <w:pPr>
        <w:pStyle w:val="underpoint"/>
      </w:pPr>
      <w:r>
        <w:t>2.1. предоставляется в случае ее закрепления в решениях, указанных в пункте 5 ст</w:t>
      </w:r>
      <w:r>
        <w:t>а</w:t>
      </w:r>
      <w:r>
        <w:t>тьи 21 или пункте 5 статьи 22 настоящего Закона;</w:t>
      </w:r>
    </w:p>
    <w:p w:rsidR="004F7766" w:rsidRDefault="004F7766">
      <w:pPr>
        <w:pStyle w:val="underpoint"/>
      </w:pPr>
      <w:r>
        <w:t>2.2. действует в период действия инвестиционного договора, но не более пятилетн</w:t>
      </w:r>
      <w:r>
        <w:t>е</w:t>
      </w:r>
      <w:r>
        <w:t>го срока, исчисляемого календарными годами с года (включительно), на который прих</w:t>
      </w:r>
      <w:r>
        <w:t>о</w:t>
      </w:r>
      <w:r>
        <w:t>дится дата вступления в силу инвестиционного договора;</w:t>
      </w:r>
    </w:p>
    <w:p w:rsidR="004F7766" w:rsidRDefault="004F7766">
      <w:pPr>
        <w:pStyle w:val="underpoint"/>
      </w:pPr>
      <w:r>
        <w:t>2.3. не распространяется на случаи, предусмотренные международными договорами Республики Беларусь, либо когда новый налог (сбор) заменяет собой ранее действовавшие налог или иной обязательный платеж в республиканский и (или) местные бюджеты, бю</w:t>
      </w:r>
      <w:r>
        <w:t>д</w:t>
      </w:r>
      <w:r>
        <w:t>жеты государственных внебюджетных фондов, либо когда повышение налоговых ставок, установленных в белорусских рублях или иных величинах, измеряемых в белорусских рублях, осуществлено в целях их адаптации к инфляционным процессам.</w:t>
      </w:r>
    </w:p>
    <w:p w:rsidR="004F7766" w:rsidRDefault="004F7766">
      <w:pPr>
        <w:pStyle w:val="article"/>
      </w:pPr>
      <w:r>
        <w:t>Статья 35. Период предоставления льгот и (или) преференций в рамках инв</w:t>
      </w:r>
      <w:r>
        <w:t>е</w:t>
      </w:r>
      <w:r>
        <w:t>стиционных договоров</w:t>
      </w:r>
    </w:p>
    <w:p w:rsidR="004F7766" w:rsidRDefault="004F7766">
      <w:pPr>
        <w:pStyle w:val="point"/>
      </w:pPr>
      <w:r>
        <w:t>1. Днем возникновения права на льготы (за исключением льгот по уплате таможе</w:t>
      </w:r>
      <w:r>
        <w:t>н</w:t>
      </w:r>
      <w:r>
        <w:t>ных платежей) и (или) преференции, предоставленные в целях реализации инвестицио</w:t>
      </w:r>
      <w:r>
        <w:t>н</w:t>
      </w:r>
      <w:r>
        <w:t>ных проектов в рамках инвестиционных договоров, является дата вступления в силу инв</w:t>
      </w:r>
      <w:r>
        <w:t>е</w:t>
      </w:r>
      <w:r>
        <w:t>стиционного договора или дополнительного соглашения к нему, если более поздний срок начала действия таких льгот и (или) преференций не предусмотрен настоящим Законом, иными законодательными актами, которыми они установлены, либо инвестиционным д</w:t>
      </w:r>
      <w:r>
        <w:t>о</w:t>
      </w:r>
      <w:r>
        <w:t>говором или дополнительным соглашением к нему.</w:t>
      </w:r>
    </w:p>
    <w:p w:rsidR="004F7766" w:rsidRDefault="004F7766">
      <w:pPr>
        <w:pStyle w:val="point"/>
      </w:pPr>
      <w:r>
        <w:t>2. Днем прекращения права на льготы (за исключением льгот по уплате таможенных платежей) и (или) преференции, предоставленные в целях реализации инвестиционных проектов в рамках инвестиционных договоров, является дата прекращения инвестицио</w:t>
      </w:r>
      <w:r>
        <w:t>н</w:t>
      </w:r>
      <w:r>
        <w:t>ного договора, если более ранний срок прекращения действия таких льгот и (или) преф</w:t>
      </w:r>
      <w:r>
        <w:t>е</w:t>
      </w:r>
      <w:r>
        <w:t>ренций не предусмотрен настоящим Законом, иными законодательными актами, котор</w:t>
      </w:r>
      <w:r>
        <w:t>ы</w:t>
      </w:r>
      <w:r>
        <w:t>ми они установлены, либо инвестиционным договором или дополнительным соглашением к нему.</w:t>
      </w:r>
    </w:p>
    <w:p w:rsidR="004F7766" w:rsidRDefault="004F7766">
      <w:pPr>
        <w:pStyle w:val="newncpi"/>
      </w:pPr>
      <w:r>
        <w:t>Установление в инвестиционном договоре или дополнительном соглашении к нему более позднего срока прекращения действия указанных льгот и (или) преференций допу</w:t>
      </w:r>
      <w:r>
        <w:t>с</w:t>
      </w:r>
      <w:r>
        <w:t>кается в случаях, предусмотренных подпунктом 2.1 пункта 2, пунктом 3 статьи 30 и пунктом 2 статьи 33 настоящего Закона, иными законодательными актами, которыми они установлены.</w:t>
      </w:r>
    </w:p>
    <w:p w:rsidR="004F7766" w:rsidRDefault="004F7766">
      <w:pPr>
        <w:pStyle w:val="point"/>
      </w:pPr>
      <w:r>
        <w:t>3. Льготы и (или) преференции по налогам, сборам (пошлинам), в том числе там</w:t>
      </w:r>
      <w:r>
        <w:t>о</w:t>
      </w:r>
      <w:r>
        <w:t>женным платежам, и иным обязательным платежам в республиканский и (или) местные бюджеты, бюджеты государственных внебюджетных фондов применяются, а также пр</w:t>
      </w:r>
      <w:r>
        <w:t>е</w:t>
      </w:r>
      <w:r>
        <w:t>кращают применяться с даты, определенной с учетом требований законодательства, в соответствии с которым взимаются (уплачиваются) налоги, сборы (пошлины), в том числе таможенные платежи, и иные обязательные платежи.</w:t>
      </w:r>
    </w:p>
    <w:p w:rsidR="004F7766" w:rsidRDefault="004F7766">
      <w:pPr>
        <w:pStyle w:val="chapter"/>
      </w:pPr>
      <w:r>
        <w:t xml:space="preserve">ГЛАВА 6 </w:t>
      </w:r>
      <w:r>
        <w:br/>
        <w:t>ВОЗМЕЩЕНИЕ, ОСВОБОЖДЕНИЕ ОТ ВОЗМЕЩЕНИЯ СУММ ЛЬГОТ И (ИЛИ) ПРЕФЕРЕНЦИЙ. УПЛАТА ТАМОЖЕННЫХ ПЛАТЕЖЕЙ. НЕУСТОЙКА (ШТРАФ, ПЕНЯ). ПРЕДОСТАВЛЕНИЕ ЗЕМЕЛЬНОГО УЧАСТКА В АРЕНДУ</w:t>
      </w:r>
    </w:p>
    <w:p w:rsidR="004F7766" w:rsidRDefault="004F7766">
      <w:pPr>
        <w:pStyle w:val="article"/>
      </w:pPr>
      <w:r>
        <w:t>Статья 36. Обязанность возмещения сумм льгот и (или) преференций, уплаты таможенных платежей, неустойки (штрафа, пени)</w:t>
      </w:r>
    </w:p>
    <w:p w:rsidR="004F7766" w:rsidRDefault="004F7766">
      <w:pPr>
        <w:pStyle w:val="point"/>
      </w:pPr>
      <w:r>
        <w:t>1. В случае прекращения инвестиционного договора по основаниям иным, чем и</w:t>
      </w:r>
      <w:r>
        <w:t>с</w:t>
      </w:r>
      <w:r>
        <w:t>полнение инвестором (инвесторами) и (или) реализующей организацией (при ее нал</w:t>
      </w:r>
      <w:r>
        <w:t>и</w:t>
      </w:r>
      <w:r>
        <w:t>чии) своих обязательств по инвестиционному договору, инвестор (инвесторы) и (или) реализ</w:t>
      </w:r>
      <w:r>
        <w:t>у</w:t>
      </w:r>
      <w:r>
        <w:t>ющая организация (при ее наличии) обязаны:</w:t>
      </w:r>
    </w:p>
    <w:p w:rsidR="004F7766" w:rsidRDefault="004F7766">
      <w:pPr>
        <w:pStyle w:val="underpoint"/>
      </w:pPr>
      <w:r>
        <w:t>1.1. возместить суммы льгот и (или) преференций, предоставленных в связи с заключением инвестиционного договора, в порядке и сроки, установленные Советом Министров Республики Беларусь, если иное не установлено статьей 38 настоящего Зак</w:t>
      </w:r>
      <w:r>
        <w:t>о</w:t>
      </w:r>
      <w:r>
        <w:t>на;</w:t>
      </w:r>
    </w:p>
    <w:p w:rsidR="004F7766" w:rsidRDefault="004F7766">
      <w:pPr>
        <w:pStyle w:val="underpoint"/>
      </w:pPr>
      <w:r>
        <w:t>1.2. уплатить таможенные платежи в порядке, определенном международными дог</w:t>
      </w:r>
      <w:r>
        <w:t>о</w:t>
      </w:r>
      <w:r>
        <w:t>ворами Республики Беларусь, международно-правовыми актами, составляющими право Евразийского экономического союза, налоговым законодательством, законодательством о таможенном регулировании;</w:t>
      </w:r>
    </w:p>
    <w:p w:rsidR="004F7766" w:rsidRDefault="004F7766">
      <w:pPr>
        <w:pStyle w:val="underpoint"/>
      </w:pPr>
      <w:r>
        <w:t>1.3. уплатить неустойку (штраф, пеню), предусмотренную инвестиционным догов</w:t>
      </w:r>
      <w:r>
        <w:t>о</w:t>
      </w:r>
      <w:r>
        <w:t>ром, при условии, что такая неустойка (штраф, пеня) не была уплачена в период действия инвестиционного договора, если иное не установлено статьей 38 настоящего Закона.</w:t>
      </w:r>
    </w:p>
    <w:p w:rsidR="004F7766" w:rsidRDefault="004F7766">
      <w:pPr>
        <w:pStyle w:val="point"/>
      </w:pPr>
      <w:r>
        <w:t>2. Для целей настоящей главы под возмещением сумм льгот и (или) преференций понимается возмещение Республике Беларусь денежных средств в размере, равном су</w:t>
      </w:r>
      <w:r>
        <w:t>м</w:t>
      </w:r>
      <w:r>
        <w:t>мам примененных льгот и (или) преференций по инвестиционному договору, не уплаченным (не полностью уплаченным) инвестором (инвесторами) и (или) реализу</w:t>
      </w:r>
      <w:r>
        <w:t>ю</w:t>
      </w:r>
      <w:r>
        <w:t>щей организацией (при ее наличии) ввиду использования ими льгот и (или) преференций, предоставленных в связи с заключением инвестиционного договора и установленных настоящим Законом.</w:t>
      </w:r>
    </w:p>
    <w:p w:rsidR="004F7766" w:rsidRDefault="004F7766">
      <w:pPr>
        <w:pStyle w:val="point"/>
      </w:pPr>
      <w:r>
        <w:t>3. Требование о возмещении сумм льгот и (или) преференций не может быть пред</w:t>
      </w:r>
      <w:r>
        <w:t>ъ</w:t>
      </w:r>
      <w:r>
        <w:t>явлено инвестору (инвесторам) и (или) реализующей организации (при ее наличии), нарушившим срок реализации инвестиционного проекта в рамках инвестиционного дог</w:t>
      </w:r>
      <w:r>
        <w:t>о</w:t>
      </w:r>
      <w:r>
        <w:t>вора и иные условия инвестиционного договора в связи с незаконными действиями (бе</w:t>
      </w:r>
      <w:r>
        <w:t>з</w:t>
      </w:r>
      <w:r>
        <w:t>действием) должностных лиц уполномоченного органа и (или) иного государственного органа (организации), при отсутствии вины инвестора (инвесторов) и (или) реализующей организации (при ее наличии).</w:t>
      </w:r>
    </w:p>
    <w:p w:rsidR="004F7766" w:rsidRDefault="004F7766">
      <w:pPr>
        <w:pStyle w:val="point"/>
      </w:pPr>
      <w:r>
        <w:t>4. Требование об уплате неустойки (штрафа, пени) не может быть предъявлено инв</w:t>
      </w:r>
      <w:r>
        <w:t>е</w:t>
      </w:r>
      <w:r>
        <w:t>стору (инвесторам) и (или) реализующей организации (при ее наличии), нарушившим срок реализации инвестиционного проекта и иные условия инвестиционного договора в связи с:</w:t>
      </w:r>
    </w:p>
    <w:p w:rsidR="004F7766" w:rsidRDefault="004F7766">
      <w:pPr>
        <w:pStyle w:val="underpoint"/>
      </w:pPr>
      <w:r>
        <w:t>4.1. незаконными действиями (бездействием) должностных лиц уполномоченного органа и (или) иного государственного органа (организации), при отсутствии вины инв</w:t>
      </w:r>
      <w:r>
        <w:t>е</w:t>
      </w:r>
      <w:r>
        <w:t>стора (инвесторов) и (или) реализующей организации (при ее наличии);</w:t>
      </w:r>
    </w:p>
    <w:p w:rsidR="004F7766" w:rsidRDefault="004F7766">
      <w:pPr>
        <w:pStyle w:val="underpoint"/>
      </w:pPr>
      <w:r>
        <w:t>4.2. наличием обстоятельств непреодолимой силы у инвестора (инвесторов) и (или) реализующей организации (при ее наличии).</w:t>
      </w:r>
    </w:p>
    <w:p w:rsidR="004F7766" w:rsidRDefault="004F7766">
      <w:pPr>
        <w:pStyle w:val="article"/>
      </w:pPr>
      <w:r>
        <w:t>Статья 37. Определение размера подлежащих возмещению сумм льгот и (или) преференций, уплачиваемой неустойки (штрафа, пени)</w:t>
      </w:r>
    </w:p>
    <w:p w:rsidR="004F7766" w:rsidRDefault="004F7766">
      <w:pPr>
        <w:pStyle w:val="point"/>
      </w:pPr>
      <w:r>
        <w:t>1. Размер возмещаемой платы за право аренды земельного участка определяется за период с даты принятия решения о предоставлении земельного участка инвестору (и</w:t>
      </w:r>
      <w:r>
        <w:t>н</w:t>
      </w:r>
      <w:r>
        <w:t>весторам) и (или) реализующей организации (при ее наличии) по дату прекращения инв</w:t>
      </w:r>
      <w:r>
        <w:t>е</w:t>
      </w:r>
      <w:r>
        <w:t>стиционного договора (включительно), но не позднее даты истечения срока аренды з</w:t>
      </w:r>
      <w:r>
        <w:t>е</w:t>
      </w:r>
      <w:r>
        <w:t>мельного участка на основании кадастровой стоимости земельного участка в белорусских рублях, действующей на дату прекращения инвестиционного договора.</w:t>
      </w:r>
    </w:p>
    <w:p w:rsidR="004F7766" w:rsidRDefault="004F7766">
      <w:pPr>
        <w:pStyle w:val="point"/>
      </w:pPr>
      <w:r>
        <w:t>2. Размеры подлежащих возмещению потерь сельскохозяйственного и (или) лесох</w:t>
      </w:r>
      <w:r>
        <w:t>о</w:t>
      </w:r>
      <w:r>
        <w:t>зяйственного производства, связанных с изъятием земельных участков из сельскохозяйственных земель, земель лесного фонда для использования их в целях, не связанных с ведением сельского и (или) лесного хозяйства, а также связанных со строительством подземных линейных сооружений (газопроводов, нефтепроводов, л</w:t>
      </w:r>
      <w:r>
        <w:t>и</w:t>
      </w:r>
      <w:r>
        <w:t>ний электропередачи, связи и других сооружений) без изъятия земельных участков из сельскохозяйственных земель, осуществляемым в срок до полутора лет, определяются в соответствии с законодательством об охране и использовании земель.</w:t>
      </w:r>
    </w:p>
    <w:p w:rsidR="004F7766" w:rsidRDefault="004F7766">
      <w:pPr>
        <w:pStyle w:val="point"/>
      </w:pPr>
      <w:r>
        <w:t>3. Размер неустойки (штрафа, пени) за нарушение сроков реализации инвестицио</w:t>
      </w:r>
      <w:r>
        <w:t>н</w:t>
      </w:r>
      <w:r>
        <w:t>ного проекта в рамках инвестиционного договора и (или) этапов его реализации (при их наличии) определяется исходя из объема заявленных в инвестиционном договоре инв</w:t>
      </w:r>
      <w:r>
        <w:t>е</w:t>
      </w:r>
      <w:r>
        <w:t>стиций по этому проекту и (или) каждому из этапов его реализации (при их наличии).</w:t>
      </w:r>
    </w:p>
    <w:p w:rsidR="004F7766" w:rsidRDefault="004F7766">
      <w:pPr>
        <w:pStyle w:val="newncpi"/>
      </w:pPr>
      <w:r>
        <w:t>При этом суммарный размер неустойки (штрафа, пени) не должен превышать 0,01 процента от объема заявленных инвестиций за каждый день просрочки и 5 процентов от объема заявленных инвестиций по инвестиционному договору (при уплате неустойки (штрафа, пени) за нарушение срока реализации инвестиционного проекта в рамках инв</w:t>
      </w:r>
      <w:r>
        <w:t>е</w:t>
      </w:r>
      <w:r>
        <w:t>стиционного договора в целом) или от объема заявленных инвестиций по отдельному эт</w:t>
      </w:r>
      <w:r>
        <w:t>а</w:t>
      </w:r>
      <w:r>
        <w:t>пу реализации инвестиционного проекта в рамках инвестиционного договора (при уплате неустойки (штрафа, пени) за нарушение срока реализации этого этапа).</w:t>
      </w:r>
    </w:p>
    <w:p w:rsidR="004F7766" w:rsidRDefault="004F7766">
      <w:pPr>
        <w:pStyle w:val="article"/>
      </w:pPr>
      <w:r>
        <w:t>Статья 38. Освобождение от возмещения сумм льгот и (или) преференций, уплаты неустойки (штрафа, пени), предоставление рассрочки (о</w:t>
      </w:r>
      <w:r>
        <w:t>т</w:t>
      </w:r>
      <w:r>
        <w:t>срочки) такой уплаты</w:t>
      </w:r>
    </w:p>
    <w:p w:rsidR="004F7766" w:rsidRDefault="004F7766">
      <w:pPr>
        <w:pStyle w:val="point"/>
      </w:pPr>
      <w:r>
        <w:t>1. В случае прекращения инвестиционного договора по основаниям иным, чем и</w:t>
      </w:r>
      <w:r>
        <w:t>с</w:t>
      </w:r>
      <w:r>
        <w:t>полнение инвестором (инвесторами) и (или) реализующей организацией (при ее наличии) своих обязательств по инвестиционному договору, инвестор (инвесторы) и (или) реализ</w:t>
      </w:r>
      <w:r>
        <w:t>у</w:t>
      </w:r>
      <w:r>
        <w:t>ющая организация (при ее наличии) с учетом степени готовности объекта, объема вл</w:t>
      </w:r>
      <w:r>
        <w:t>о</w:t>
      </w:r>
      <w:r>
        <w:t>женных инвестиций, сумм примененных льгот и (или) преференций и исполнения иных условий инвестиционного договора могут быть полностью или частично освобождены от:</w:t>
      </w:r>
    </w:p>
    <w:p w:rsidR="004F7766" w:rsidRDefault="004F7766">
      <w:pPr>
        <w:pStyle w:val="underpoint"/>
      </w:pPr>
      <w:r>
        <w:t>1.1. возмещения Республике Беларусь сумм льгот и (или) преференций по решению Совета Министров Республики Беларусь либо решению Совета Министров Республики Беларусь, согласованному с Управлением делами Президента Республики Беларусь или Оперативно-аналитическим центром при Президенте Республики Беларусь, если инвест</w:t>
      </w:r>
      <w:r>
        <w:t>и</w:t>
      </w:r>
      <w:r>
        <w:t>ционный договор заключался на основании соответственно решения Управления делами Президента Республики Беларусь или решения Оперативно-аналитического центра при Президенте Республики Беларусь;</w:t>
      </w:r>
    </w:p>
    <w:p w:rsidR="004F7766" w:rsidRDefault="004F7766">
      <w:pPr>
        <w:pStyle w:val="underpoint"/>
      </w:pPr>
      <w:r>
        <w:t>1.2. уплаты неустойки (штрафа, пени) по решению уполномоченного органа.</w:t>
      </w:r>
    </w:p>
    <w:p w:rsidR="004F7766" w:rsidRDefault="004F7766">
      <w:pPr>
        <w:pStyle w:val="point"/>
      </w:pPr>
      <w:r>
        <w:t>2. Инвестору (инвесторам) и (или) реализующей организации (при ее наличии) м</w:t>
      </w:r>
      <w:r>
        <w:t>о</w:t>
      </w:r>
      <w:r>
        <w:t>жет быть предоставлена рассрочка (отсрочка) возмещения сумм льгот и (или) префере</w:t>
      </w:r>
      <w:r>
        <w:t>н</w:t>
      </w:r>
      <w:r>
        <w:t>ций, уплаты неустойки (штрафа, пени) по решению уполномоченного органа.</w:t>
      </w:r>
    </w:p>
    <w:p w:rsidR="004F7766" w:rsidRDefault="004F7766">
      <w:pPr>
        <w:pStyle w:val="point"/>
      </w:pPr>
      <w:r>
        <w:t>3. Положения пунктов 1 и 2 настоящей статьи не распространяются на суммы льгот по уплате таможенных платежей.</w:t>
      </w:r>
    </w:p>
    <w:p w:rsidR="004F7766" w:rsidRDefault="004F7766">
      <w:pPr>
        <w:pStyle w:val="article"/>
      </w:pPr>
      <w:r>
        <w:t>Статья 39. Предоставление земельного участка в аренду в случае прекращения инвестиционного договора</w:t>
      </w:r>
    </w:p>
    <w:p w:rsidR="004F7766" w:rsidRDefault="004F7766">
      <w:pPr>
        <w:pStyle w:val="point"/>
      </w:pPr>
      <w:r>
        <w:t>1. Исполнительным комитетом в соответствии с его компетенцией по изъятию и предоставлению земельных участков может быть принято решение о предоставлении инвестору (инвесторам) и (или) реализующей организации (при ее наличии) для завершения строительства незаконсервированного объекта незавершенного стро</w:t>
      </w:r>
      <w:r>
        <w:t>и</w:t>
      </w:r>
      <w:r>
        <w:t>тельства земельного участка в аренду без проведения аукциона с внесением платы за право аренды земельного участка и без предоставления рассрочки ее внесения в случае выполнения одновременно следующих условий:</w:t>
      </w:r>
    </w:p>
    <w:p w:rsidR="004F7766" w:rsidRDefault="004F7766">
      <w:pPr>
        <w:pStyle w:val="underpoint"/>
      </w:pPr>
      <w:r>
        <w:t>1.1. инвестиционный договор прекращен по основаниям иным, чем исполнение и</w:t>
      </w:r>
      <w:r>
        <w:t>н</w:t>
      </w:r>
      <w:r>
        <w:t>вестором (инвесторами) и (или) реализующей организацией (при ее наличии) своих обяз</w:t>
      </w:r>
      <w:r>
        <w:t>а</w:t>
      </w:r>
      <w:r>
        <w:t>тельств по инвестиционному договору;</w:t>
      </w:r>
    </w:p>
    <w:p w:rsidR="004F7766" w:rsidRDefault="004F7766">
      <w:pPr>
        <w:pStyle w:val="underpoint"/>
      </w:pPr>
      <w:r>
        <w:t>1.2. земельный участок изъят у инвестора (инвесторов) и (или) реализующей орган</w:t>
      </w:r>
      <w:r>
        <w:t>и</w:t>
      </w:r>
      <w:r>
        <w:t>зации (при ее наличии) или окончен срок действия договора аренды земел</w:t>
      </w:r>
      <w:r>
        <w:t>ь</w:t>
      </w:r>
      <w:r>
        <w:t>ного участка;</w:t>
      </w:r>
    </w:p>
    <w:p w:rsidR="004F7766" w:rsidRDefault="004F7766">
      <w:pPr>
        <w:pStyle w:val="underpoint"/>
      </w:pPr>
      <w:r>
        <w:t>1.3. имеется заявление инвестора (инвесторов) и (или) реализующей организации (при ее наличии) о предоставлении земельного участка для завершения строительства н</w:t>
      </w:r>
      <w:r>
        <w:t>е</w:t>
      </w:r>
      <w:r>
        <w:t>законсервированного объекта незавершенного строительства.</w:t>
      </w:r>
    </w:p>
    <w:p w:rsidR="004F7766" w:rsidRDefault="004F7766">
      <w:pPr>
        <w:pStyle w:val="newncpi"/>
      </w:pPr>
      <w:r>
        <w:t>Заявление инвестора (инвесторов) и (или) реализующей организации (при ее нал</w:t>
      </w:r>
      <w:r>
        <w:t>и</w:t>
      </w:r>
      <w:r>
        <w:t>чии), с которыми прекращен инвестиционный договор, направляется в исполнительный комитет не позднее шести месяцев с даты принятия решения о прекращении инвестиц</w:t>
      </w:r>
      <w:r>
        <w:t>и</w:t>
      </w:r>
      <w:r>
        <w:t>онного договора;</w:t>
      </w:r>
    </w:p>
    <w:p w:rsidR="004F7766" w:rsidRDefault="004F7766">
      <w:pPr>
        <w:pStyle w:val="underpoint"/>
      </w:pPr>
      <w:r>
        <w:t>1.4. имеется документальное подтверждение возмещения инвестором (инвесторами) и (или) реализующей организацией (при ее наличии) сумм льгот и (или) преференций, а также уплаты таможенных платежей, если не предусмотрено освобождение в соответствии со статьей 38 настоящего Закона.</w:t>
      </w:r>
    </w:p>
    <w:p w:rsidR="004F7766" w:rsidRDefault="004F7766">
      <w:pPr>
        <w:pStyle w:val="point"/>
      </w:pPr>
      <w:r>
        <w:t>2. Исполнительный комитет в соответствии с его компетенцией по изъятию и предоставлению земельных участков в порядке, предусмотренном законодательством об охране и использовании земель, принимает решение, указанное в пункте 1 наст</w:t>
      </w:r>
      <w:r>
        <w:t>о</w:t>
      </w:r>
      <w:r>
        <w:t>ящей статьи, с учетом:</w:t>
      </w:r>
    </w:p>
    <w:p w:rsidR="004F7766" w:rsidRDefault="004F7766">
      <w:pPr>
        <w:pStyle w:val="underpoint"/>
      </w:pPr>
      <w:r>
        <w:t>2.1. степени строительной готовности незаконсервированного объекта незаверше</w:t>
      </w:r>
      <w:r>
        <w:t>н</w:t>
      </w:r>
      <w:r>
        <w:t>ного строительства;</w:t>
      </w:r>
    </w:p>
    <w:p w:rsidR="004F7766" w:rsidRDefault="004F7766">
      <w:pPr>
        <w:pStyle w:val="underpoint"/>
      </w:pPr>
      <w:r>
        <w:t>2.2. оценки финансовых возможностей инвестора (инвесторов) и (или) реализующей организации (при ее наличии), в том числе по завершению строительства такого объекта.</w:t>
      </w:r>
    </w:p>
    <w:p w:rsidR="004F7766" w:rsidRDefault="004F7766">
      <w:pPr>
        <w:pStyle w:val="article"/>
      </w:pPr>
      <w:r>
        <w:t>Статья 40. Продажа незаконсервированного объекта незавершенного стро</w:t>
      </w:r>
      <w:r>
        <w:t>и</w:t>
      </w:r>
      <w:r>
        <w:t>тельства в случае прекращения инвестиционного договора</w:t>
      </w:r>
    </w:p>
    <w:p w:rsidR="004F7766" w:rsidRDefault="004F7766">
      <w:pPr>
        <w:pStyle w:val="point"/>
      </w:pPr>
      <w:r>
        <w:t>1. По решению исполнительного комитета в соответствии с его компетенцией по изъятию и предоставлению земельных участков осуществляется продажа незаконсе</w:t>
      </w:r>
      <w:r>
        <w:t>р</w:t>
      </w:r>
      <w:r>
        <w:t>вированного объекта незавершенного строительства с публичных торгов, проводимых в форме аукциона, одновременно с продажей в частную собственность земельного учас</w:t>
      </w:r>
      <w:r>
        <w:t>т</w:t>
      </w:r>
      <w:r>
        <w:t>ка, необходимого для завершения его строительства и обслуживания, или продажей права аренды такого земельного участка.</w:t>
      </w:r>
    </w:p>
    <w:p w:rsidR="004F7766" w:rsidRDefault="004F7766">
      <w:pPr>
        <w:pStyle w:val="point"/>
      </w:pPr>
      <w:r>
        <w:t>2. Продажа объекта, указанного в пункте 1 настоящей статьи, осуществляется после информирования залогодержателя (если такой объект выступает обеспечением исполн</w:t>
      </w:r>
      <w:r>
        <w:t>е</w:t>
      </w:r>
      <w:r>
        <w:t>ния обязательств инвестора (инвесторов) и (или) реализующей организации (при ее нал</w:t>
      </w:r>
      <w:r>
        <w:t>и</w:t>
      </w:r>
      <w:r>
        <w:t>чии)) в порядке, установленном Советом Министров Республики Беларусь.</w:t>
      </w:r>
    </w:p>
    <w:p w:rsidR="004F7766" w:rsidRDefault="004F7766">
      <w:pPr>
        <w:pStyle w:val="point"/>
      </w:pPr>
      <w:r>
        <w:t>3. Решение, указанное в пункте 1 настоящей статьи, может быть принято в случае выполнения одновременно следующих условий:</w:t>
      </w:r>
    </w:p>
    <w:p w:rsidR="004F7766" w:rsidRDefault="004F7766">
      <w:pPr>
        <w:pStyle w:val="underpoint"/>
      </w:pPr>
      <w:r>
        <w:t>3.1. инвестиционный договор прекращен по основаниям иным, чем исполнение и</w:t>
      </w:r>
      <w:r>
        <w:t>н</w:t>
      </w:r>
      <w:r>
        <w:t>вестором (инвесторами) и (или) реализующей организацией (при ее наличии) своих обяз</w:t>
      </w:r>
      <w:r>
        <w:t>а</w:t>
      </w:r>
      <w:r>
        <w:t>тельств по инвестиционному договору;</w:t>
      </w:r>
    </w:p>
    <w:p w:rsidR="004F7766" w:rsidRDefault="004F7766">
      <w:pPr>
        <w:pStyle w:val="underpoint"/>
      </w:pPr>
      <w:r>
        <w:t>3.2. земельный участок изъят у инвестора (инвесторов) и (или) реализующей орган</w:t>
      </w:r>
      <w:r>
        <w:t>и</w:t>
      </w:r>
      <w:r>
        <w:t>зации (при ее наличии) или окончен срок действия договора аренды земельного участка;</w:t>
      </w:r>
    </w:p>
    <w:p w:rsidR="004F7766" w:rsidRDefault="004F7766">
      <w:pPr>
        <w:pStyle w:val="underpoint"/>
      </w:pPr>
      <w:r>
        <w:t>3.3. земельный участок не предоставлен в соответствии со статьей 39 настоящего З</w:t>
      </w:r>
      <w:r>
        <w:t>а</w:t>
      </w:r>
      <w:r>
        <w:t>кона.</w:t>
      </w:r>
    </w:p>
    <w:p w:rsidR="004F7766" w:rsidRDefault="004F7766">
      <w:pPr>
        <w:pStyle w:val="point"/>
      </w:pPr>
      <w:r>
        <w:t>4. Начальная цена продажи на аукционе незаконсервированного объекта незаве</w:t>
      </w:r>
      <w:r>
        <w:t>р</w:t>
      </w:r>
      <w:r>
        <w:t>шенного строительства может быть понижена:</w:t>
      </w:r>
    </w:p>
    <w:p w:rsidR="004F7766" w:rsidRDefault="004F7766">
      <w:pPr>
        <w:pStyle w:val="newncpi"/>
      </w:pPr>
      <w:r>
        <w:t>не более чем на 50 процентов включительно после первого несостоявшегося аукци</w:t>
      </w:r>
      <w:r>
        <w:t>о</w:t>
      </w:r>
      <w:r>
        <w:t>на*, а также в случае отказа единственного участника от приобретения предмета аукциона по начальной цене, увеличенной на 5 процентов;</w:t>
      </w:r>
    </w:p>
    <w:p w:rsidR="004F7766" w:rsidRDefault="004F7766">
      <w:pPr>
        <w:pStyle w:val="newncpi"/>
      </w:pPr>
      <w:r>
        <w:t>не более чем на 80 процентов включительно после несостоявшегося аукциона, пр</w:t>
      </w:r>
      <w:r>
        <w:t>о</w:t>
      </w:r>
      <w:r>
        <w:t>веденного в соответствии с абзацем вторым настоящей части, а также в случае отказа единственного участника от приобретения предмета аукциона по начальной цене, увел</w:t>
      </w:r>
      <w:r>
        <w:t>и</w:t>
      </w:r>
      <w:r>
        <w:t>ченной на 5 процентов.</w:t>
      </w:r>
    </w:p>
    <w:p w:rsidR="004F7766" w:rsidRDefault="004F7766">
      <w:pPr>
        <w:pStyle w:val="newncpi"/>
      </w:pPr>
      <w:r>
        <w:t>Если аукцион с понижением на 80 процентов начальной цены продажи незаконсе</w:t>
      </w:r>
      <w:r>
        <w:t>р</w:t>
      </w:r>
      <w:r>
        <w:t>вированного объекта незавершенного строительства признан несостоявшимся, а также в случае отказа единственного участника от приобретения предмета аукциона по начальной цене, увеличенной на 5 процентов, такой незаконсервированный объект н</w:t>
      </w:r>
      <w:r>
        <w:t>е</w:t>
      </w:r>
      <w:r>
        <w:t>завершенного строительства может быть выставлен на аукцион с начальной ценой, равной одной базовой величине.</w:t>
      </w:r>
    </w:p>
    <w:p w:rsidR="004F7766" w:rsidRDefault="004F7766">
      <w:pPr>
        <w:pStyle w:val="newncpi"/>
      </w:pPr>
      <w:r>
        <w:t>В случае продажи незаконсервированного объекта незавершенного строительства на аукционе с начальной ценой, равной одной базовой величине, земельный участок, н</w:t>
      </w:r>
      <w:r>
        <w:t>е</w:t>
      </w:r>
      <w:r>
        <w:t>обходимый для завершения строительства и обслуживания этого объекта, предоставляется покупателю в аренду без проведения аукциона в порядке, установленном законодател</w:t>
      </w:r>
      <w:r>
        <w:t>ь</w:t>
      </w:r>
      <w:r>
        <w:t>ством об охране и использовании земель.</w:t>
      </w:r>
    </w:p>
    <w:p w:rsidR="004F7766" w:rsidRDefault="004F7766">
      <w:pPr>
        <w:pStyle w:val="snoskiline"/>
      </w:pPr>
      <w:r>
        <w:t>______________________________</w:t>
      </w:r>
    </w:p>
    <w:p w:rsidR="004F7766" w:rsidRDefault="004F7766">
      <w:pPr>
        <w:pStyle w:val="snoski"/>
        <w:spacing w:after="240"/>
      </w:pPr>
      <w:r>
        <w:t>* Аукцион признается несостоявшимся, если заявление об участии в нем подано только одним учас</w:t>
      </w:r>
      <w:r>
        <w:t>т</w:t>
      </w:r>
      <w:r>
        <w:t>ником, или для участия в аукционе не было подано ни одного заявления, или на аукцион явился только один из участников, или на аукцион не явился ни один из участников.</w:t>
      </w:r>
    </w:p>
    <w:p w:rsidR="004F7766" w:rsidRDefault="004F7766">
      <w:pPr>
        <w:pStyle w:val="point"/>
      </w:pPr>
      <w:r>
        <w:t>5. Средства, полученные от продажи незаконсервированного объекта незавершенн</w:t>
      </w:r>
      <w:r>
        <w:t>о</w:t>
      </w:r>
      <w:r>
        <w:t>го строительства, разделяются пропорционально соотношению начальной цены продажи незаконсервированного объекта незавершенного строительства и начальной цены земел</w:t>
      </w:r>
      <w:r>
        <w:t>ь</w:t>
      </w:r>
      <w:r>
        <w:t>ного участка или начальной цены права аренды земельного участка, необходимого для завершения строительства и обслуживания этого объекта.</w:t>
      </w:r>
    </w:p>
    <w:p w:rsidR="004F7766" w:rsidRDefault="004F7766">
      <w:pPr>
        <w:pStyle w:val="newncpi"/>
      </w:pPr>
      <w:r>
        <w:t>Средства, полученные от продажи земельного участка либо права аренды земельн</w:t>
      </w:r>
      <w:r>
        <w:t>о</w:t>
      </w:r>
      <w:r>
        <w:t>го участка, указанные в части первой настоящего пункта, подлежат перечислению в местный бюджет.</w:t>
      </w:r>
    </w:p>
    <w:p w:rsidR="004F7766" w:rsidRDefault="004F7766">
      <w:pPr>
        <w:pStyle w:val="newncpi"/>
      </w:pPr>
      <w:r>
        <w:t>Из средств, полученных от продажи незаконсервированного объекта незавершенного строительства, вычитаются:</w:t>
      </w:r>
    </w:p>
    <w:p w:rsidR="004F7766" w:rsidRDefault="004F7766">
      <w:pPr>
        <w:pStyle w:val="newncpi"/>
      </w:pPr>
      <w:r>
        <w:t>расходы по оценке стоимости незаконсервированного объекта незавершенного стр</w:t>
      </w:r>
      <w:r>
        <w:t>о</w:t>
      </w:r>
      <w:r>
        <w:t>ительства, обеспечению его сохранности со дня принятия решения о его продаже до дня заключения договора купли-продажи;</w:t>
      </w:r>
    </w:p>
    <w:p w:rsidR="004F7766" w:rsidRDefault="004F7766">
      <w:pPr>
        <w:pStyle w:val="newncpi"/>
      </w:pPr>
      <w:r>
        <w:t>суммы льгот и (или) преференций, подлежащие возмещению, и неустойки (штрафа, пени), за исключением случаев, указанных в пункте 1 статьи 38 настоящего Закона, а также суммы подлежащих уплате таможенных платежей.</w:t>
      </w:r>
    </w:p>
    <w:p w:rsidR="004F7766" w:rsidRDefault="004F7766">
      <w:pPr>
        <w:pStyle w:val="point"/>
      </w:pPr>
      <w:r>
        <w:t>6. За счет средств, оставшихся после вычета расходов и сумм, указанных в части третьей пункта 5 настоящей статьи, исполнительный комитет, по решению которого была осуществлена продажа незаконсервированного объекта незавершенного строительства, возмещает инвестору (инвесторам) и (или) реализующей организации (при ее наличии), с которыми прекращен инвестиционный договор, сумму документально подтвержденных затрат на его строительство, понесенных до дня принятия решения о продаже такого об</w:t>
      </w:r>
      <w:r>
        <w:t>ъ</w:t>
      </w:r>
      <w:r>
        <w:t>екта, но не позднее дня прекращения (приостановления) действия решения о разрешении строительства, представленную инвестором (инвесторами) и (или) реализующей орган</w:t>
      </w:r>
      <w:r>
        <w:t>и</w:t>
      </w:r>
      <w:r>
        <w:t>зацией (при ее наличии) вместе с аудиторским заключением о достоверности этой суммы.</w:t>
      </w:r>
    </w:p>
    <w:p w:rsidR="004F7766" w:rsidRDefault="004F7766">
      <w:pPr>
        <w:pStyle w:val="point"/>
      </w:pPr>
      <w:r>
        <w:t>7. В случае продажи незаконсервированного объекта незавершенного строительства по результатам аукциона, в том числе с начальной ценой, равной одной базовой величине, и недостаточности полученных от продажи этого объекта средств на возмещение расх</w:t>
      </w:r>
      <w:r>
        <w:t>о</w:t>
      </w:r>
      <w:r>
        <w:t>дов, указанных в части третьей пункта 5 настоящей статьи, такие расходы возмещаются инвестором (инвесторами) и (или) реализующей организацией (при ее наличии), с которыми прекращен инвестиционный договор.</w:t>
      </w:r>
    </w:p>
    <w:p w:rsidR="004F7766" w:rsidRDefault="004F7766">
      <w:pPr>
        <w:pStyle w:val="point"/>
      </w:pPr>
      <w:r>
        <w:t>8. Если незаконсервированный объект незавершенного строительства не был продан по результатам аукциона с начальной ценой, равной одной базовой величине, такой об</w:t>
      </w:r>
      <w:r>
        <w:t>ъ</w:t>
      </w:r>
      <w:r>
        <w:t>ект переходит в собственность соответствующей административно-территориальной ед</w:t>
      </w:r>
      <w:r>
        <w:t>и</w:t>
      </w:r>
      <w:r>
        <w:t>ницы.</w:t>
      </w:r>
    </w:p>
    <w:p w:rsidR="004F7766" w:rsidRDefault="004F7766">
      <w:pPr>
        <w:pStyle w:val="point"/>
      </w:pPr>
      <w:r>
        <w:t>9. Взыскание сумм расходов по оценке стоимости незаконсервированного объекта незавершенного строительства, обеспечению его сохранности с инвестора (и</w:t>
      </w:r>
      <w:r>
        <w:t>н</w:t>
      </w:r>
      <w:r>
        <w:t>весторов) и (или) реализующей организации (при ее наличии) осуществляется исполнительным к</w:t>
      </w:r>
      <w:r>
        <w:t>о</w:t>
      </w:r>
      <w:r>
        <w:t>митетом, по решению которого осуществлялась продажа такого объекта с публичных то</w:t>
      </w:r>
      <w:r>
        <w:t>р</w:t>
      </w:r>
      <w:r>
        <w:t>гов, либо уполномоченной им организацией.</w:t>
      </w:r>
    </w:p>
    <w:p w:rsidR="004F7766" w:rsidRDefault="004F7766">
      <w:pPr>
        <w:pStyle w:val="zagrazdel"/>
      </w:pPr>
      <w:r>
        <w:t xml:space="preserve">РАЗДЕЛ III </w:t>
      </w:r>
      <w:r>
        <w:br/>
        <w:t>РЕАЛИЗАЦИЯ ПРЕФЕРЕНЦИАЛ</w:t>
      </w:r>
      <w:r>
        <w:t>Ь</w:t>
      </w:r>
      <w:r>
        <w:t>НЫХ ИНВЕСТИЦИОННЫХ ПРОЕКТОВ</w:t>
      </w:r>
    </w:p>
    <w:p w:rsidR="004F7766" w:rsidRDefault="004F7766">
      <w:pPr>
        <w:pStyle w:val="chapter"/>
      </w:pPr>
      <w:r>
        <w:t xml:space="preserve">ГЛАВА 7 </w:t>
      </w:r>
      <w:r>
        <w:br/>
        <w:t>ОСНОВНЫЕ ПОЛОЖЕНИЯ О ПРЕФЕРЕНЦИАЛЬНЫХ ИНВЕСТИЦИОННЫХ ПРОЕКТАХ</w:t>
      </w:r>
    </w:p>
    <w:p w:rsidR="004F7766" w:rsidRDefault="004F7766">
      <w:pPr>
        <w:pStyle w:val="article"/>
      </w:pPr>
      <w:r>
        <w:t>Статья 41. Реализация преференциальных инвестиционных проектов</w:t>
      </w:r>
    </w:p>
    <w:p w:rsidR="004F7766" w:rsidRDefault="004F7766">
      <w:pPr>
        <w:pStyle w:val="point"/>
      </w:pPr>
      <w:r>
        <w:t>1. Основанием для реализации юридическим лицом, индивидуальным предприним</w:t>
      </w:r>
      <w:r>
        <w:t>а</w:t>
      </w:r>
      <w:r>
        <w:t>телем преференциального инвестиционного проекта является принимаемое областным исполнительным комитетом или определяемым им исполнительным комитетом базового территориального уровня (за исключением Минского городского исполнительного ком</w:t>
      </w:r>
      <w:r>
        <w:t>и</w:t>
      </w:r>
      <w:r>
        <w:t>тета) (далее, если не предусмотрено иное, – исполком) решение о включении в перечень, отражающее основные обязательства юридического лица или индивидуального предпр</w:t>
      </w:r>
      <w:r>
        <w:t>и</w:t>
      </w:r>
      <w:r>
        <w:t>нимателя и условия реализации такого проекта.</w:t>
      </w:r>
    </w:p>
    <w:p w:rsidR="004F7766" w:rsidRDefault="004F7766">
      <w:pPr>
        <w:pStyle w:val="point"/>
      </w:pPr>
      <w:r>
        <w:t>2. Областными исполнительными комитетами определяются полномочия исполн</w:t>
      </w:r>
      <w:r>
        <w:t>и</w:t>
      </w:r>
      <w:r>
        <w:t>тельных комитетов базового территориального уровня по принятию решений, предусмо</w:t>
      </w:r>
      <w:r>
        <w:t>т</w:t>
      </w:r>
      <w:r>
        <w:t>ренных пунктом 1 настоящей статьи, пунктами 1 и 2 статьи 45 настоящего Закона, для реализации преференциальных инвестиционных проектов на территории соотве</w:t>
      </w:r>
      <w:r>
        <w:t>т</w:t>
      </w:r>
      <w:r>
        <w:t>ствующей административно-территориальной единицы с учетом особенностей ее разв</w:t>
      </w:r>
      <w:r>
        <w:t>и</w:t>
      </w:r>
      <w:r>
        <w:t>тия.</w:t>
      </w:r>
    </w:p>
    <w:p w:rsidR="004F7766" w:rsidRDefault="004F7766">
      <w:pPr>
        <w:pStyle w:val="article"/>
      </w:pPr>
      <w:r>
        <w:t>Статья 42. Принятие решения о включении в перечень</w:t>
      </w:r>
    </w:p>
    <w:p w:rsidR="004F7766" w:rsidRDefault="004F7766">
      <w:pPr>
        <w:pStyle w:val="point"/>
      </w:pPr>
      <w:r>
        <w:t>1. Для принятия решения о включении в перечень инвестиционный проект, планир</w:t>
      </w:r>
      <w:r>
        <w:t>у</w:t>
      </w:r>
      <w:r>
        <w:t>емый к реализации в качестве преференциального инвестиционного проекта, должен с</w:t>
      </w:r>
      <w:r>
        <w:t>о</w:t>
      </w:r>
      <w:r>
        <w:t>ответствовать региональному перечню приоритетных видов деятельности (секторов эк</w:t>
      </w:r>
      <w:r>
        <w:t>о</w:t>
      </w:r>
      <w:r>
        <w:t>номики) для осуществления инвестиций в случае его определения решением соответств</w:t>
      </w:r>
      <w:r>
        <w:t>у</w:t>
      </w:r>
      <w:r>
        <w:t>ющего областного исполнительного комитета в соответствии с пунктом 3 статьи 6 наст</w:t>
      </w:r>
      <w:r>
        <w:t>о</w:t>
      </w:r>
      <w:r>
        <w:t>ящего Закона, а при отсутствии такого регионального перечня – приоритетным видам де</w:t>
      </w:r>
      <w:r>
        <w:t>я</w:t>
      </w:r>
      <w:r>
        <w:t>тельности (секторам экономики) для осуществления инвестиций, определенным Советом Министров Республики Беларусь.</w:t>
      </w:r>
    </w:p>
    <w:p w:rsidR="004F7766" w:rsidRDefault="004F7766">
      <w:pPr>
        <w:pStyle w:val="point"/>
      </w:pPr>
      <w:r>
        <w:t>2. Совет Министров Республики Беларусь вправе определять дополнительные треб</w:t>
      </w:r>
      <w:r>
        <w:t>о</w:t>
      </w:r>
      <w:r>
        <w:t>вания к инвестиционному проекту, планируемому к реализации в качестве преференц</w:t>
      </w:r>
      <w:r>
        <w:t>и</w:t>
      </w:r>
      <w:r>
        <w:t>ального инвестиционного проекта, с учетом приоритетных видов деятельности (секторов экономики) для осуществления инвестиций, особенностей развития административно-территориальной единицы.</w:t>
      </w:r>
    </w:p>
    <w:p w:rsidR="004F7766" w:rsidRDefault="004F7766">
      <w:pPr>
        <w:pStyle w:val="point"/>
      </w:pPr>
      <w:r>
        <w:t>3. Решение о включении в перечень может приниматься в отношении юридического лица или индивидуального предпринимателя, соответствующих следующим требованиям:</w:t>
      </w:r>
    </w:p>
    <w:p w:rsidR="004F7766" w:rsidRDefault="004F7766">
      <w:pPr>
        <w:pStyle w:val="underpoint"/>
      </w:pPr>
      <w:r>
        <w:t>3.1. не должны находиться в процессе ликвидации, реорганизации (за исключением реорганизации в форме присоединения);</w:t>
      </w:r>
    </w:p>
    <w:p w:rsidR="004F7766" w:rsidRDefault="004F7766">
      <w:pPr>
        <w:pStyle w:val="underpoint"/>
      </w:pPr>
      <w:r>
        <w:t>3.2. на их имущество не должен быть наложен арест, их финансово-хозяйственная деятельность не должна быть приостановлена в соответствии с законодательством;</w:t>
      </w:r>
    </w:p>
    <w:p w:rsidR="004F7766" w:rsidRDefault="004F7766">
      <w:pPr>
        <w:pStyle w:val="underpoint"/>
      </w:pPr>
      <w:r>
        <w:t>3.3. отсутствуют установленные законодательством ограничения, препятствующие реализации ими преференциального инвестиционного проекта;</w:t>
      </w:r>
    </w:p>
    <w:p w:rsidR="004F7766" w:rsidRDefault="004F7766">
      <w:pPr>
        <w:pStyle w:val="underpoint"/>
      </w:pPr>
      <w:r>
        <w:t>3.4. иным требованиям, касающимся их финансово-экономического положения, определяемым Советом Министров Республики Беларусь.</w:t>
      </w:r>
    </w:p>
    <w:p w:rsidR="004F7766" w:rsidRDefault="004F7766">
      <w:pPr>
        <w:pStyle w:val="point"/>
      </w:pPr>
      <w:r>
        <w:t>4. Решение о включении в перечень принимается по заявлению юридического лица или индивидуального предпринимателя (далее – заявление о включении в перечень) на основании:</w:t>
      </w:r>
    </w:p>
    <w:p w:rsidR="004F7766" w:rsidRDefault="004F7766">
      <w:pPr>
        <w:pStyle w:val="underpoint"/>
      </w:pPr>
      <w:r>
        <w:t>4.1. разработанной и утвержденной юридическим лицом или индивидуальным пре</w:t>
      </w:r>
      <w:r>
        <w:t>д</w:t>
      </w:r>
      <w:r>
        <w:t>принимателем, представившими заявление, предпроектной (предынвестиционной) док</w:t>
      </w:r>
      <w:r>
        <w:t>у</w:t>
      </w:r>
      <w:r>
        <w:t>ментации, а также положительного заключения государственной экологической эксперт</w:t>
      </w:r>
      <w:r>
        <w:t>и</w:t>
      </w:r>
      <w:r>
        <w:t>зы (в случаях, установленных законодательством в области государственной экологич</w:t>
      </w:r>
      <w:r>
        <w:t>е</w:t>
      </w:r>
      <w:r>
        <w:t>ской экспертизы, стратегической экологической оценки и оценки воздействия на окружающую среду);</w:t>
      </w:r>
    </w:p>
    <w:p w:rsidR="004F7766" w:rsidRDefault="004F7766">
      <w:pPr>
        <w:pStyle w:val="underpoint"/>
      </w:pPr>
      <w:r>
        <w:t>4.2. разработанного юридическим лицом или индивидуальным предпринимателем, представившими заявление, финансово-экономического обоснования инвестиционного проекта.</w:t>
      </w:r>
    </w:p>
    <w:p w:rsidR="004F7766" w:rsidRDefault="004F7766">
      <w:pPr>
        <w:pStyle w:val="point"/>
      </w:pPr>
      <w:r>
        <w:t>5. В случае, если в целях реализации преференциального инвестиционного проекта требуется земельный участок, включенный в перечень участков для реализации инвест</w:t>
      </w:r>
      <w:r>
        <w:t>и</w:t>
      </w:r>
      <w:r>
        <w:t>ционных проектов, решение о включении в перечень принимается:</w:t>
      </w:r>
    </w:p>
    <w:p w:rsidR="004F7766" w:rsidRDefault="004F7766">
      <w:pPr>
        <w:pStyle w:val="underpoint"/>
      </w:pPr>
      <w:r>
        <w:t>5.1. по результатам конкурса по выбору юридического лица или индивидуального предпринимателя для реализации преференциального инвестиционного проекта, пров</w:t>
      </w:r>
      <w:r>
        <w:t>о</w:t>
      </w:r>
      <w:r>
        <w:t>димого в порядке, определяемом Советом Министров Республики Беларусь, – при обр</w:t>
      </w:r>
      <w:r>
        <w:t>а</w:t>
      </w:r>
      <w:r>
        <w:t>щении двух и более юридических лиц или индивидуальных предпринимателей, прете</w:t>
      </w:r>
      <w:r>
        <w:t>н</w:t>
      </w:r>
      <w:r>
        <w:t>дующих на реализацию преференциального инвестиционного проекта на этом земел</w:t>
      </w:r>
      <w:r>
        <w:t>ь</w:t>
      </w:r>
      <w:r>
        <w:t>ном участке;</w:t>
      </w:r>
    </w:p>
    <w:p w:rsidR="004F7766" w:rsidRDefault="004F7766">
      <w:pPr>
        <w:pStyle w:val="underpoint"/>
      </w:pPr>
      <w:r>
        <w:t>5.2. без проведения конкурса, указанного в подпункте 5.1 настоящего пункта, – при обращении единственного юридического лица или индивидуального предпринимателя, претендующего на реализацию преференциального инвестиционного проекта на этом з</w:t>
      </w:r>
      <w:r>
        <w:t>е</w:t>
      </w:r>
      <w:r>
        <w:t>мельном участке.</w:t>
      </w:r>
    </w:p>
    <w:p w:rsidR="004F7766" w:rsidRDefault="004F7766">
      <w:pPr>
        <w:pStyle w:val="article"/>
      </w:pPr>
      <w:r>
        <w:t>Статья 43. Содержание решения о включении в перечень</w:t>
      </w:r>
    </w:p>
    <w:p w:rsidR="004F7766" w:rsidRDefault="004F7766">
      <w:pPr>
        <w:pStyle w:val="newncpi"/>
      </w:pPr>
      <w:r>
        <w:t>Решение о включении в перечень должно содержать:</w:t>
      </w:r>
    </w:p>
    <w:p w:rsidR="004F7766" w:rsidRDefault="004F7766">
      <w:pPr>
        <w:pStyle w:val="newncpi"/>
      </w:pPr>
      <w:r>
        <w:t>наименование преференциального инвестиционного проекта;</w:t>
      </w:r>
    </w:p>
    <w:p w:rsidR="004F7766" w:rsidRDefault="004F7766">
      <w:pPr>
        <w:pStyle w:val="newncpi"/>
      </w:pPr>
      <w:r>
        <w:t>наименование юридического лица или фамилию, собственное имя, отчество (если таковое имеется) индивидуального предпринимателя, реализующих преференциальный инвестиционный проект;</w:t>
      </w:r>
    </w:p>
    <w:p w:rsidR="004F7766" w:rsidRDefault="004F7766">
      <w:pPr>
        <w:pStyle w:val="newncpi"/>
      </w:pPr>
      <w:r>
        <w:t>объем инвестиций и (или) инвестиций в основной капитал;</w:t>
      </w:r>
    </w:p>
    <w:p w:rsidR="004F7766" w:rsidRDefault="004F7766">
      <w:pPr>
        <w:pStyle w:val="newncpi"/>
      </w:pPr>
      <w:r>
        <w:t>наименование объектов, строительство, оснащение которых предусмотрены преф</w:t>
      </w:r>
      <w:r>
        <w:t>е</w:t>
      </w:r>
      <w:r>
        <w:t>ренциальным инвестиционным проектом (далее для целей настоящего раздела, если не предусмотрено иное, – инвестиционный объект);</w:t>
      </w:r>
    </w:p>
    <w:p w:rsidR="004F7766" w:rsidRDefault="004F7766">
      <w:pPr>
        <w:pStyle w:val="newncpi"/>
      </w:pPr>
      <w:r>
        <w:t>место нахождения, целевое назначение, площадь и кадастровый номер (при его наличии) земельного участка, используемого для реализации преференциального инв</w:t>
      </w:r>
      <w:r>
        <w:t>е</w:t>
      </w:r>
      <w:r>
        <w:t>стиционного проекта, в том числе предоставленного для строительства инвестиционных объектов;</w:t>
      </w:r>
    </w:p>
    <w:p w:rsidR="004F7766" w:rsidRDefault="004F7766">
      <w:pPr>
        <w:pStyle w:val="newncpi"/>
      </w:pPr>
      <w:r>
        <w:t>срок реализации преференциального инвестиционного проекта, в том числе дату окончания его реализации. При этом датой начала реализации преференциального инв</w:t>
      </w:r>
      <w:r>
        <w:t>е</w:t>
      </w:r>
      <w:r>
        <w:t>стиционного проекта является дата принятия решения о включении в перечень, если в таком решении не указана более поздняя дата начала его реализации;</w:t>
      </w:r>
    </w:p>
    <w:p w:rsidR="004F7766" w:rsidRDefault="004F7766">
      <w:pPr>
        <w:pStyle w:val="newncpi"/>
      </w:pPr>
      <w:r>
        <w:t>структурное подразделение исполкома, обеспечивающее представление интересов соответствующей административно-территориальной единицы в период реализации пр</w:t>
      </w:r>
      <w:r>
        <w:t>е</w:t>
      </w:r>
      <w:r>
        <w:t>ференциального инвестиционного проекта (далее – ответственное структурное подразд</w:t>
      </w:r>
      <w:r>
        <w:t>е</w:t>
      </w:r>
      <w:r>
        <w:t>ление);</w:t>
      </w:r>
    </w:p>
    <w:p w:rsidR="004F7766" w:rsidRDefault="004F7766">
      <w:pPr>
        <w:pStyle w:val="newncpi"/>
      </w:pPr>
      <w:r>
        <w:t>обязанность юридического лица или индивидуального предпринимателя не реже о</w:t>
      </w:r>
      <w:r>
        <w:t>д</w:t>
      </w:r>
      <w:r>
        <w:t>ного раза в квартал представлять в ответственное структурное подразделение информ</w:t>
      </w:r>
      <w:r>
        <w:t>а</w:t>
      </w:r>
      <w:r>
        <w:t>цию о ходе реализации преференциального инвестиционного проекта, а также предоста</w:t>
      </w:r>
      <w:r>
        <w:t>в</w:t>
      </w:r>
      <w:r>
        <w:t>лять работникам ответственного структурного подразделения доступ к месту выпо</w:t>
      </w:r>
      <w:r>
        <w:t>л</w:t>
      </w:r>
      <w:r>
        <w:t>нения работ по строительству, оснащению инвестиционных объектов.</w:t>
      </w:r>
    </w:p>
    <w:p w:rsidR="004F7766" w:rsidRDefault="004F7766">
      <w:pPr>
        <w:pStyle w:val="article"/>
      </w:pPr>
      <w:r>
        <w:t>Статья 44. Обязанности исполкома после принятия решения о включении в перечень</w:t>
      </w:r>
    </w:p>
    <w:p w:rsidR="004F7766" w:rsidRDefault="004F7766">
      <w:pPr>
        <w:pStyle w:val="point"/>
      </w:pPr>
      <w:r>
        <w:t>1. Представление ответственным структурным подразделением интересов соотве</w:t>
      </w:r>
      <w:r>
        <w:t>т</w:t>
      </w:r>
      <w:r>
        <w:t>ствующей административно-территориальной единицы, предусмотренное абзацем вос</w:t>
      </w:r>
      <w:r>
        <w:t>ь</w:t>
      </w:r>
      <w:r>
        <w:t>мым статьи 43 настоящего Закона, включает:</w:t>
      </w:r>
    </w:p>
    <w:p w:rsidR="004F7766" w:rsidRDefault="004F7766">
      <w:pPr>
        <w:pStyle w:val="newncpi"/>
      </w:pPr>
      <w:r>
        <w:t>регулярные (не реже одного раза в квартал) сбор и анализ информации о ходе реал</w:t>
      </w:r>
      <w:r>
        <w:t>и</w:t>
      </w:r>
      <w:r>
        <w:t>зации юридическим лицом или индивидуальным предпринимателем преференциального инвестиционного проекта (далее – информация о ходе реализации);</w:t>
      </w:r>
    </w:p>
    <w:p w:rsidR="004F7766" w:rsidRDefault="004F7766">
      <w:pPr>
        <w:pStyle w:val="newncpi"/>
      </w:pPr>
      <w:r>
        <w:t>осуществление выездов по месту выполнения работ по строительству, оснащению инвестиционных объектов;</w:t>
      </w:r>
    </w:p>
    <w:p w:rsidR="004F7766" w:rsidRDefault="004F7766">
      <w:pPr>
        <w:pStyle w:val="newncpi"/>
      </w:pPr>
      <w:r>
        <w:t>обеспечение своевременной подготовки проектов решения о продлении, решения об исключении из перечня;</w:t>
      </w:r>
    </w:p>
    <w:p w:rsidR="004F7766" w:rsidRDefault="004F7766">
      <w:pPr>
        <w:pStyle w:val="newncpi"/>
      </w:pPr>
      <w:r>
        <w:t>принятие мер по возмещению юридическим лицом или индивидуальным предпр</w:t>
      </w:r>
      <w:r>
        <w:t>и</w:t>
      </w:r>
      <w:r>
        <w:t>нимателем сумм льгот и (или) преференций, а также по уплате ввозных таможенных п</w:t>
      </w:r>
      <w:r>
        <w:t>о</w:t>
      </w:r>
      <w:r>
        <w:t>шлин в случае принятия решения об исключении из перечня по основаниям иным, чем р</w:t>
      </w:r>
      <w:r>
        <w:t>е</w:t>
      </w:r>
      <w:r>
        <w:t>ализация преференциального инвестиционного проекта.</w:t>
      </w:r>
    </w:p>
    <w:p w:rsidR="004F7766" w:rsidRDefault="004F7766">
      <w:pPr>
        <w:pStyle w:val="newncpi"/>
      </w:pPr>
      <w:r>
        <w:t>За невыполнение обязанностей, установленных частью первой настоящего пункта, к виновным работникам ответственного структурного подразделения могут пр</w:t>
      </w:r>
      <w:r>
        <w:t>и</w:t>
      </w:r>
      <w:r>
        <w:t>меняться меры дисциплинарной ответственности в соответствии с трудовым законод</w:t>
      </w:r>
      <w:r>
        <w:t>а</w:t>
      </w:r>
      <w:r>
        <w:t>тельством.</w:t>
      </w:r>
    </w:p>
    <w:p w:rsidR="004F7766" w:rsidRDefault="004F7766">
      <w:pPr>
        <w:pStyle w:val="point"/>
      </w:pPr>
      <w:r>
        <w:t>2. Исполкомы обязаны в течение десяти рабочих дней со дня принятия соответств</w:t>
      </w:r>
      <w:r>
        <w:t>у</w:t>
      </w:r>
      <w:r>
        <w:t>ющих решений с приложением их копий письменно информировать налоговые органы по месту постановки на учет юридического лица или индивидуального предпринимателя, реализующих преференциальный инвестиционный проект, и Государственный таможе</w:t>
      </w:r>
      <w:r>
        <w:t>н</w:t>
      </w:r>
      <w:r>
        <w:t>ный комитет о:</w:t>
      </w:r>
    </w:p>
    <w:p w:rsidR="004F7766" w:rsidRDefault="004F7766">
      <w:pPr>
        <w:pStyle w:val="newncpi"/>
      </w:pPr>
      <w:r>
        <w:t>принятии решения о включении в перечень, решения о продлении;</w:t>
      </w:r>
    </w:p>
    <w:p w:rsidR="004F7766" w:rsidRDefault="004F7766">
      <w:pPr>
        <w:pStyle w:val="newncpi"/>
      </w:pPr>
      <w:r>
        <w:t>принятии решения об исключении из перечня и дате окончания реализации преф</w:t>
      </w:r>
      <w:r>
        <w:t>е</w:t>
      </w:r>
      <w:r>
        <w:t>ренциального инвестиционного проекта.</w:t>
      </w:r>
    </w:p>
    <w:p w:rsidR="004F7766" w:rsidRDefault="004F7766">
      <w:pPr>
        <w:pStyle w:val="newncpi"/>
      </w:pPr>
      <w:r>
        <w:t>В случае, если решение о включении в перечень принято исполнительным комит</w:t>
      </w:r>
      <w:r>
        <w:t>е</w:t>
      </w:r>
      <w:r>
        <w:t>том базового территориального уровня, указанная информация представляется им также областному исполнительному комитету.</w:t>
      </w:r>
    </w:p>
    <w:p w:rsidR="004F7766" w:rsidRDefault="004F7766">
      <w:pPr>
        <w:pStyle w:val="point"/>
      </w:pPr>
      <w:r>
        <w:t>3. Решения, предусмотренные частью первой пункта 2 настоящей статьи, в течение трех рабочих дней со дня их принятия, а информация о ходе реализации ежеквартально направляются исполкомом в государственный орган или организацию, осуществляющие ведение перечня преференциальных инвестиционных проектов, для внесения в этот пер</w:t>
      </w:r>
      <w:r>
        <w:t>е</w:t>
      </w:r>
      <w:r>
        <w:t>чень соответствующих записей.</w:t>
      </w:r>
    </w:p>
    <w:p w:rsidR="004F7766" w:rsidRDefault="004F7766">
      <w:pPr>
        <w:pStyle w:val="article"/>
      </w:pPr>
      <w:r>
        <w:t>Статья 45. Решение о продлении, решение об исключении из перечня и последствия их принятия</w:t>
      </w:r>
    </w:p>
    <w:p w:rsidR="004F7766" w:rsidRDefault="004F7766">
      <w:pPr>
        <w:pStyle w:val="point"/>
      </w:pPr>
      <w:r>
        <w:t>1. Исполком, принявший решение о включении в перечень, вправе принимать реш</w:t>
      </w:r>
      <w:r>
        <w:t>е</w:t>
      </w:r>
      <w:r>
        <w:t>ние о продлении в порядке и по основаниям, определенным Советом Министров Респу</w:t>
      </w:r>
      <w:r>
        <w:t>б</w:t>
      </w:r>
      <w:r>
        <w:t>лики Беларусь.</w:t>
      </w:r>
    </w:p>
    <w:p w:rsidR="004F7766" w:rsidRDefault="004F7766">
      <w:pPr>
        <w:pStyle w:val="newncpi"/>
      </w:pPr>
      <w:r>
        <w:t>В случае продления срока реализации преференциального инвестиционного проекта датой окончания его реализации является дата окончания реализации преференциального инвестиционного проекта, указанная в решении о продлении.</w:t>
      </w:r>
    </w:p>
    <w:p w:rsidR="004F7766" w:rsidRDefault="004F7766">
      <w:pPr>
        <w:pStyle w:val="newncpi"/>
      </w:pPr>
      <w:r>
        <w:t>Решение о продлении принимается с учетом степени готовности объекта, объема вложенных инвестиций, сумм примененных льгот и (или) преференций по налогам*, сб</w:t>
      </w:r>
      <w:r>
        <w:t>о</w:t>
      </w:r>
      <w:r>
        <w:t>рам (пошлинам) и иным обязательным платежам в республиканский и (или) местные бюджеты, бюджеты государственных внебюджетных фондов, в том числе платы за право аренды земельного участка, арендной платы за земельные участки, находящиеся в государственной собственности, сумм потерь сельскохозяйственного и (или) лесохозя</w:t>
      </w:r>
      <w:r>
        <w:t>й</w:t>
      </w:r>
      <w:r>
        <w:t>ственного производства (далее – суммы примененных льгот и (или) преференций по преференциальному инвестиционному проекту) и исполнения иных условий реализ</w:t>
      </w:r>
      <w:r>
        <w:t>а</w:t>
      </w:r>
      <w:r>
        <w:t>ции преференциального инвестиционного проекта, предусмотренных решением о включении в перечень.</w:t>
      </w:r>
    </w:p>
    <w:p w:rsidR="004F7766" w:rsidRDefault="004F7766">
      <w:pPr>
        <w:pStyle w:val="snoskiline"/>
      </w:pPr>
      <w:r>
        <w:t>______________________________</w:t>
      </w:r>
    </w:p>
    <w:p w:rsidR="004F7766" w:rsidRDefault="004F7766">
      <w:pPr>
        <w:pStyle w:val="snoski"/>
        <w:spacing w:after="240"/>
      </w:pPr>
      <w:r>
        <w:t>* За исключением льгот и (или) преференций по налогу на добавленную стоимость и налогу на пр</w:t>
      </w:r>
      <w:r>
        <w:t>и</w:t>
      </w:r>
      <w:r>
        <w:t>быль, установленных подпунктом 1.1 пункта 1 и подпунктом 2.2 пункта 2 статьи 46 настоящего Закона.</w:t>
      </w:r>
    </w:p>
    <w:p w:rsidR="004F7766" w:rsidRDefault="004F7766">
      <w:pPr>
        <w:pStyle w:val="point"/>
      </w:pPr>
      <w:r>
        <w:t>2. Решение об исключении из перечня принимается исполкомом, принявшим реш</w:t>
      </w:r>
      <w:r>
        <w:t>е</w:t>
      </w:r>
      <w:r>
        <w:t>ние о включении в перечень, по следующим основаниям:</w:t>
      </w:r>
    </w:p>
    <w:p w:rsidR="004F7766" w:rsidRDefault="004F7766">
      <w:pPr>
        <w:pStyle w:val="underpoint"/>
      </w:pPr>
      <w:r>
        <w:t>2.1. в связи с реализацией преференциального инвестиционного проекта;</w:t>
      </w:r>
    </w:p>
    <w:p w:rsidR="004F7766" w:rsidRDefault="004F7766">
      <w:pPr>
        <w:pStyle w:val="underpoint"/>
      </w:pPr>
      <w:r>
        <w:t>2.2. по основаниям иным, чем реализация преференциального инвестиционного пр</w:t>
      </w:r>
      <w:r>
        <w:t>о</w:t>
      </w:r>
      <w:r>
        <w:t>екта.</w:t>
      </w:r>
    </w:p>
    <w:p w:rsidR="004F7766" w:rsidRDefault="004F7766">
      <w:pPr>
        <w:pStyle w:val="point"/>
      </w:pPr>
      <w:r>
        <w:t>3. Принятие решения об исключении из перечня по основаниям иным, чем реализ</w:t>
      </w:r>
      <w:r>
        <w:t>а</w:t>
      </w:r>
      <w:r>
        <w:t>ция преференциального инвестиционного проекта, является основанием для принятия и</w:t>
      </w:r>
      <w:r>
        <w:t>с</w:t>
      </w:r>
      <w:r>
        <w:t>полкомом в соответствии с его компетенцией по изъятию и предоставлению земельных участков решения об изъятии земельного участка в случае, если юридическому лицу или индивидуальному предпринимателю, реализующим преференциальный инвестиционный проект, предоставлялся земельный участок, включенный в перечень участков для реализации инвестиционных проектов.</w:t>
      </w:r>
    </w:p>
    <w:p w:rsidR="004F7766" w:rsidRDefault="004F7766">
      <w:pPr>
        <w:pStyle w:val="point"/>
      </w:pPr>
      <w:r>
        <w:t>4. Порядок и основания принятия решения об исключении из перечня в части, не урегулированной настоящим Законом, определяются Советом Министров Республики Беларусь.</w:t>
      </w:r>
    </w:p>
    <w:p w:rsidR="004F7766" w:rsidRDefault="004F7766">
      <w:pPr>
        <w:pStyle w:val="chapter"/>
      </w:pPr>
      <w:r>
        <w:t xml:space="preserve">ГЛАВА 8 </w:t>
      </w:r>
      <w:r>
        <w:br/>
        <w:t>ЛЬГОТЫ И (ИЛИ) ПРЕФЕРЕНЦИИ, ПРЕДОСТАВЛЯЕМЫЕ ПРИ РЕАЛИЗАЦИИ ПРЕФЕРЕНЦИАЛЬНЫХ ИНВЕСТИЦИОННЫХ ПРОЕКТОВ</w:t>
      </w:r>
    </w:p>
    <w:p w:rsidR="004F7766" w:rsidRDefault="004F7766">
      <w:pPr>
        <w:pStyle w:val="article"/>
      </w:pPr>
      <w:r>
        <w:t>Статья 46. Льготы и (или) преференции по налогам (пошлинам), арендной пл</w:t>
      </w:r>
      <w:r>
        <w:t>а</w:t>
      </w:r>
      <w:r>
        <w:t>те за земельные участки, находящиеся в государственной собстве</w:t>
      </w:r>
      <w:r>
        <w:t>н</w:t>
      </w:r>
      <w:r>
        <w:t>ности, предоставляемые при реализации преференциальных инв</w:t>
      </w:r>
      <w:r>
        <w:t>е</w:t>
      </w:r>
      <w:r>
        <w:t>стиционных проектов</w:t>
      </w:r>
    </w:p>
    <w:p w:rsidR="004F7766" w:rsidRDefault="004F7766">
      <w:pPr>
        <w:pStyle w:val="point"/>
      </w:pPr>
      <w:r>
        <w:t>1. Юридическое лицо или индивидуальный предприниматель, реализующие преф</w:t>
      </w:r>
      <w:r>
        <w:t>е</w:t>
      </w:r>
      <w:r>
        <w:t>ренциальный инвестиционный проект*, имеют право на:</w:t>
      </w:r>
    </w:p>
    <w:p w:rsidR="004F7766" w:rsidRDefault="004F7766">
      <w:pPr>
        <w:pStyle w:val="snoskiline"/>
      </w:pPr>
      <w:r>
        <w:t>______________________________</w:t>
      </w:r>
    </w:p>
    <w:p w:rsidR="004F7766" w:rsidRDefault="004F7766">
      <w:pPr>
        <w:pStyle w:val="snoski"/>
        <w:spacing w:after="240"/>
      </w:pPr>
      <w:r>
        <w:t>* Для целей настоящего раздела юридическим лицом, индивидуальным предпринимателем, реализ</w:t>
      </w:r>
      <w:r>
        <w:t>у</w:t>
      </w:r>
      <w:r>
        <w:t>ющими преференциальный инвестиционный проект, признаются юридическое лицо, индивидуальный пре</w:t>
      </w:r>
      <w:r>
        <w:t>д</w:t>
      </w:r>
      <w:r>
        <w:t>приниматель, указанные в качестве таковых в решении о включении в перечень.</w:t>
      </w:r>
    </w:p>
    <w:p w:rsidR="004F7766" w:rsidRDefault="004F7766">
      <w:pPr>
        <w:pStyle w:val="underpoint"/>
      </w:pPr>
      <w:r>
        <w:t>1.1. осуществление в порядке, установленном налоговым законодательством, не позднее отчетного периода по налогу на добавленную стоимость, на который прих</w:t>
      </w:r>
      <w:r>
        <w:t>о</w:t>
      </w:r>
      <w:r>
        <w:t>дится день прекращения (последний день действия) права юридического лица на льготы и (или) преференции, определенный в соответствии с пунктами 2 и 3 статьи 50 настоящего Закона, вычета в полном объеме сумм налога на добавленную стоимость*, предъявле</w:t>
      </w:r>
      <w:r>
        <w:t>н</w:t>
      </w:r>
      <w:r>
        <w:t>ных** при приобретении на территории Республики Беларусь (уплаченных при ввозе на территорию Республики Беларусь) товаров (работ, услуг), имущественных прав, и</w:t>
      </w:r>
      <w:r>
        <w:t>с</w:t>
      </w:r>
      <w:r>
        <w:t>пользованных для строительства, оснащения инвестиционных объектов, независимо от сумм налога на добавленную стоимость, исчисленных по реализации товаров (работ, услуг), имущественных прав.</w:t>
      </w:r>
    </w:p>
    <w:p w:rsidR="004F7766" w:rsidRDefault="004F7766">
      <w:pPr>
        <w:pStyle w:val="newncpi"/>
      </w:pPr>
      <w:r>
        <w:t>Для целей применения настоящего подпункта к товарам, использованным для строительства инвестиционных объектов, относятся в том числе:</w:t>
      </w:r>
    </w:p>
    <w:p w:rsidR="004F7766" w:rsidRDefault="004F7766">
      <w:pPr>
        <w:pStyle w:val="newncpi"/>
      </w:pPr>
      <w:r>
        <w:t>объекты, реконструкция, реставрация, капитальный ремонт которых предусмо</w:t>
      </w:r>
      <w:r>
        <w:t>т</w:t>
      </w:r>
      <w:r>
        <w:t>рены преференциальным инвестиционным проектом и выполнение на которых строител</w:t>
      </w:r>
      <w:r>
        <w:t>ь</w:t>
      </w:r>
      <w:r>
        <w:t>ных, монтажных и иных работ, осуществляемых при строительстве, начато в установленном порядке;</w:t>
      </w:r>
    </w:p>
    <w:p w:rsidR="004F7766" w:rsidRDefault="004F7766">
      <w:pPr>
        <w:pStyle w:val="newncpi"/>
      </w:pPr>
      <w:r>
        <w:t>объекты недвижимого имущества (незаконсервированные объекты незавершенного строительства), снесенные (разобранные) в целях реализации преференциального инв</w:t>
      </w:r>
      <w:r>
        <w:t>е</w:t>
      </w:r>
      <w:r>
        <w:t>стиционного проекта.</w:t>
      </w:r>
    </w:p>
    <w:p w:rsidR="004F7766" w:rsidRDefault="004F7766">
      <w:pPr>
        <w:pStyle w:val="newncpi"/>
      </w:pPr>
      <w:r>
        <w:t>Суммы налога на добавленную стоимость, приходящиеся на затраты по строительству, оснащению инвестиционных объектов, в том числе суммы налога на добавленную стоимость, принимаемые к вычету в полном объеме, определяются мет</w:t>
      </w:r>
      <w:r>
        <w:t>о</w:t>
      </w:r>
      <w:r>
        <w:t>дом раздельного учета налоговых вычетов в зависимости от направлений использования приобретенных на территории Республики Беларусь (ввезенных на территорию Республ</w:t>
      </w:r>
      <w:r>
        <w:t>и</w:t>
      </w:r>
      <w:r>
        <w:t>ки Беларусь) товаров (работ, услуг), имущественных прав.</w:t>
      </w:r>
    </w:p>
    <w:p w:rsidR="004F7766" w:rsidRDefault="004F7766">
      <w:pPr>
        <w:pStyle w:val="newncpi"/>
      </w:pPr>
      <w:r>
        <w:t>Основанием для осуществления вычета, предусмотренного частью первой настоящ</w:t>
      </w:r>
      <w:r>
        <w:t>е</w:t>
      </w:r>
      <w:r>
        <w:t>го подпункта, является представленный юридическим лицом, реализующим преференц</w:t>
      </w:r>
      <w:r>
        <w:t>и</w:t>
      </w:r>
      <w:r>
        <w:t>альный инвестиционный проект, в налоговый орган по месту постановки на учет перечень товаров (работ, услуг), имущественных прав, приобретенных на территории Республики Беларусь (ввезенных на территорию Республики Беларусь) и использованных для строительства, оснащения инвестиционных объектов, с указанием:</w:t>
      </w:r>
    </w:p>
    <w:p w:rsidR="004F7766" w:rsidRDefault="004F7766">
      <w:pPr>
        <w:pStyle w:val="newncpi"/>
      </w:pPr>
      <w:r>
        <w:t>наименования таких товаров (работ, услуг), имущественных прав, их количества, стоимости;</w:t>
      </w:r>
    </w:p>
    <w:p w:rsidR="004F7766" w:rsidRDefault="004F7766">
      <w:pPr>
        <w:pStyle w:val="newncpi"/>
      </w:pPr>
      <w:r>
        <w:t>соответствующих сумм налога на добавленную стоимость;</w:t>
      </w:r>
    </w:p>
    <w:p w:rsidR="004F7766" w:rsidRDefault="004F7766">
      <w:pPr>
        <w:pStyle w:val="newncpi"/>
      </w:pPr>
      <w:r>
        <w:t>реквизитов первичных учетных документов (для уплаченных сумм налога на добавленную стоимость – также документов, подтверждающих уплату), электронных счетов-фактур по налогу на добавленную стоимость.</w:t>
      </w:r>
    </w:p>
    <w:p w:rsidR="004F7766" w:rsidRDefault="004F7766">
      <w:pPr>
        <w:pStyle w:val="newncpi"/>
      </w:pPr>
      <w:r>
        <w:t>Перечень, указанный в абзаце первом части четвертой настоящего подпункта, до</w:t>
      </w:r>
      <w:r>
        <w:t>л</w:t>
      </w:r>
      <w:r>
        <w:t>жен быть согласован исполкомом, принявшим решение о включении в перечень, в порядке, определяемом Советом Министров Республики Беларусь;</w:t>
      </w:r>
    </w:p>
    <w:p w:rsidR="004F7766" w:rsidRDefault="004F7766">
      <w:pPr>
        <w:pStyle w:val="snoskiline"/>
      </w:pPr>
      <w:r>
        <w:t>______________________________</w:t>
      </w:r>
    </w:p>
    <w:p w:rsidR="004F7766" w:rsidRDefault="004F7766">
      <w:pPr>
        <w:pStyle w:val="snoski"/>
      </w:pPr>
      <w:r>
        <w:t>* Признаваемых в соответствии с налоговым законодательством налоговыми вычетами (за исключением сумм налога, не подлежащих вычету).</w:t>
      </w:r>
    </w:p>
    <w:p w:rsidR="004F7766" w:rsidRDefault="004F7766">
      <w:pPr>
        <w:pStyle w:val="snoski"/>
        <w:spacing w:after="240"/>
      </w:pPr>
      <w:r>
        <w:t>** Фактически уплаченных – для сумм налога на добавленную стоимость, исчисленных по обязательствам в соответствии с пунктом 1 статьи 114 Налогового кодекса Республики Беларусь.</w:t>
      </w:r>
    </w:p>
    <w:p w:rsidR="004F7766" w:rsidRDefault="004F7766">
      <w:pPr>
        <w:pStyle w:val="underpoint"/>
      </w:pPr>
      <w:r>
        <w:t>1.2. освобождение от государственной пошлины за выдачу (однократное продление срока действия) специальных разрешений на право занятия трудовой деятельностью в Республике Беларусь.</w:t>
      </w:r>
    </w:p>
    <w:p w:rsidR="004F7766" w:rsidRDefault="004F7766">
      <w:pPr>
        <w:pStyle w:val="newncpi"/>
      </w:pPr>
      <w:r>
        <w:t>Право на освобождение от государственной пошлины за выдачу разрешений на временное проживание в Республике Беларусь предоставляется также иностранным гражданам и лицам без гражданства, привлекаемым юридическим лицом или индивид</w:t>
      </w:r>
      <w:r>
        <w:t>у</w:t>
      </w:r>
      <w:r>
        <w:t>альным предпринимателем, реализующими преференциальный инвестиционный проект, подрядчиком или разработчиком проектной документации для реализации преференц</w:t>
      </w:r>
      <w:r>
        <w:t>и</w:t>
      </w:r>
      <w:r>
        <w:t>ального инвестиционного проекта.</w:t>
      </w:r>
    </w:p>
    <w:p w:rsidR="004F7766" w:rsidRDefault="004F7766">
      <w:pPr>
        <w:pStyle w:val="newncpi"/>
      </w:pPr>
      <w:r>
        <w:t>В случае реализации права на освобождение, указанного в частях первой и второй настоящего подпункта, срок:</w:t>
      </w:r>
    </w:p>
    <w:p w:rsidR="004F7766" w:rsidRDefault="004F7766">
      <w:pPr>
        <w:pStyle w:val="newncpi"/>
      </w:pPr>
      <w:r>
        <w:t>принятия решения о выдаче (однократном продлении срока действия) или об отказе в выдаче (однократном продлении срока действия) специальных разрешений на право з</w:t>
      </w:r>
      <w:r>
        <w:t>а</w:t>
      </w:r>
      <w:r>
        <w:t>нятия трудовой деятельностью в Республике Беларусь в отношении таких иностранных граждан и лиц без гражданства не может превышать семи календарных дней;</w:t>
      </w:r>
    </w:p>
    <w:p w:rsidR="004F7766" w:rsidRDefault="004F7766">
      <w:pPr>
        <w:pStyle w:val="newncpi"/>
      </w:pPr>
      <w:r>
        <w:t>предоставления заключения о возможности осуществления иностранным граждан</w:t>
      </w:r>
      <w:r>
        <w:t>и</w:t>
      </w:r>
      <w:r>
        <w:t>ном, лицом без гражданства трудовой деятельности не может превышать двух рабочих дней.</w:t>
      </w:r>
    </w:p>
    <w:p w:rsidR="004F7766" w:rsidRDefault="004F7766">
      <w:pPr>
        <w:pStyle w:val="point"/>
      </w:pPr>
      <w:r>
        <w:t>2. Юридическое лицо или индивидуальный предприниматель, реализующие преф</w:t>
      </w:r>
      <w:r>
        <w:t>е</w:t>
      </w:r>
      <w:r>
        <w:t>ренциальный инвестиционный проект, освобождаются от:</w:t>
      </w:r>
    </w:p>
    <w:p w:rsidR="004F7766" w:rsidRDefault="004F7766">
      <w:pPr>
        <w:pStyle w:val="underpoint"/>
      </w:pPr>
      <w:r>
        <w:t>2.1. земельного налога за земельные участки, находящиеся в государственной или частной собственности, и арендной платы за земельные участки, находящиеся в государственной собственности. При этом такая льгота действует в отношении земел</w:t>
      </w:r>
      <w:r>
        <w:t>ь</w:t>
      </w:r>
      <w:r>
        <w:t>ных участков, предоставленных им для строительства инвестиционных объектов.</w:t>
      </w:r>
    </w:p>
    <w:p w:rsidR="004F7766" w:rsidRDefault="004F7766">
      <w:pPr>
        <w:pStyle w:val="newncpi"/>
      </w:pPr>
      <w:r>
        <w:t>Льгота, установленная частью первой настоящего подпункта, действует в том числе в отношении земельных участков, на которых отсутствуют капитальные строения, опр</w:t>
      </w:r>
      <w:r>
        <w:t>е</w:t>
      </w:r>
      <w:r>
        <w:t>деленных в качестве таковых налоговым законодательством и законодательством о взимании арендной платы за земельные участки, находящиеся в государственной со</w:t>
      </w:r>
      <w:r>
        <w:t>б</w:t>
      </w:r>
      <w:r>
        <w:t>ственности.</w:t>
      </w:r>
    </w:p>
    <w:p w:rsidR="004F7766" w:rsidRDefault="004F7766">
      <w:pPr>
        <w:pStyle w:val="newncpi"/>
      </w:pPr>
      <w:r>
        <w:t>Льгота по земельному налогу, установленная частью первой настоящего подпункта, не действует в отношении самовольно занятых земельных участков;</w:t>
      </w:r>
    </w:p>
    <w:p w:rsidR="004F7766" w:rsidRDefault="004F7766">
      <w:pPr>
        <w:pStyle w:val="underpoint"/>
      </w:pPr>
      <w:r>
        <w:t>2.2. налога на прибыль, обязанность по уплате которого возникает в связи с безвозмездным получением капитальных строений (зданий, сооружений), изолирова</w:t>
      </w:r>
      <w:r>
        <w:t>н</w:t>
      </w:r>
      <w:r>
        <w:t>ных помещений, объектов незавершенного строительства и иных основных средств, пер</w:t>
      </w:r>
      <w:r>
        <w:t>е</w:t>
      </w:r>
      <w:r>
        <w:t>данных в целях реализации преференциального инвестиционного проекта в собственность, хозяйственное ведение или оперативное управление юридическому лицу, реализующему преференциальный инвестиционный проект.</w:t>
      </w:r>
    </w:p>
    <w:p w:rsidR="004F7766" w:rsidRDefault="004F7766">
      <w:pPr>
        <w:pStyle w:val="article"/>
      </w:pPr>
      <w:r>
        <w:t>Статья 47. Льгота по уплате ввозных таможенных пошлин, предоставляемая при реализации преференциальных инвестиционных проектов</w:t>
      </w:r>
    </w:p>
    <w:p w:rsidR="004F7766" w:rsidRDefault="004F7766">
      <w:pPr>
        <w:pStyle w:val="point"/>
      </w:pPr>
      <w:r>
        <w:t>1. Технологическое оборудование, комплектующие и запасные части к нему, ввоз</w:t>
      </w:r>
      <w:r>
        <w:t>и</w:t>
      </w:r>
      <w:r>
        <w:t>мые для исключительного использования на территории Республики Беларусь в целях р</w:t>
      </w:r>
      <w:r>
        <w:t>е</w:t>
      </w:r>
      <w:r>
        <w:t>ализации преференциального инвестиционного проекта, освобождаются от ввозных т</w:t>
      </w:r>
      <w:r>
        <w:t>а</w:t>
      </w:r>
      <w:r>
        <w:t>моженных пошлин (с учетом международных обязательств Республики Беларусь), взим</w:t>
      </w:r>
      <w:r>
        <w:t>а</w:t>
      </w:r>
      <w:r>
        <w:t>емых таможенными органами.</w:t>
      </w:r>
    </w:p>
    <w:p w:rsidR="004F7766" w:rsidRDefault="004F7766">
      <w:pPr>
        <w:pStyle w:val="point"/>
      </w:pPr>
      <w:r>
        <w:t>2. Основаниями для предоставления льготы, указанной в пункте 1 настоящей статьи, являются:</w:t>
      </w:r>
    </w:p>
    <w:p w:rsidR="004F7766" w:rsidRDefault="004F7766">
      <w:pPr>
        <w:pStyle w:val="newncpi"/>
      </w:pPr>
      <w:r>
        <w:t>представление в таможенный орган заключения, выданного в порядке, установле</w:t>
      </w:r>
      <w:r>
        <w:t>н</w:t>
      </w:r>
      <w:r>
        <w:t>ном Советом Министров Республики Беларусь, исполкомом, принявшим решение о включении в перечень, подтверждающего назначение ввозимого (ввезенного) технол</w:t>
      </w:r>
      <w:r>
        <w:t>о</w:t>
      </w:r>
      <w:r>
        <w:t>гического оборудования, комплектующих и запасных частей к нему для исключительного использования на территории Республики Беларусь в целях реализации преференциальн</w:t>
      </w:r>
      <w:r>
        <w:t>о</w:t>
      </w:r>
      <w:r>
        <w:t>го инвестиционного проекта;</w:t>
      </w:r>
    </w:p>
    <w:p w:rsidR="004F7766" w:rsidRDefault="004F7766">
      <w:pPr>
        <w:pStyle w:val="newncpi"/>
      </w:pPr>
      <w:r>
        <w:t>выполнение условий, установленных международно-правовыми актами, составля</w:t>
      </w:r>
      <w:r>
        <w:t>ю</w:t>
      </w:r>
      <w:r>
        <w:t>щими право Евразийского экономического союза.</w:t>
      </w:r>
    </w:p>
    <w:p w:rsidR="004F7766" w:rsidRDefault="004F7766">
      <w:pPr>
        <w:pStyle w:val="newncpi"/>
      </w:pPr>
      <w:r>
        <w:t>Льгота, указанная в пункте 1 настоящей статьи, применяется при условии таможе</w:t>
      </w:r>
      <w:r>
        <w:t>н</w:t>
      </w:r>
      <w:r>
        <w:t>ного декларирования товаров в период реализации преференциального инвестиционного проекта.</w:t>
      </w:r>
    </w:p>
    <w:p w:rsidR="004F7766" w:rsidRDefault="004F7766">
      <w:pPr>
        <w:pStyle w:val="point"/>
      </w:pPr>
      <w:r>
        <w:t>3. В отношении технологического оборудования, комплектующих и запасных частей к нему, ввезенных с применением освобождения в соответствии с пунктом 1 настоящей статьи, ограничения по пользованию и (или) распоряжению действуют до даты окончания срока реализации преференциального инвестиционного проекта, но не более пяти лет со дня помещения таких технологического оборудования, комплектующих и запасных ч</w:t>
      </w:r>
      <w:r>
        <w:t>а</w:t>
      </w:r>
      <w:r>
        <w:t>стей к нему под соответствующую таможенную процедуру.</w:t>
      </w:r>
    </w:p>
    <w:p w:rsidR="004F7766" w:rsidRDefault="004F7766">
      <w:pPr>
        <w:pStyle w:val="newncpi"/>
      </w:pPr>
      <w:r>
        <w:t>Не допускается использование технологического оборудования, комплектующих и запасных частей к нему, в отношении которых предоставлена льгота, указанная в пункте 1 настоящей статьи, в иных целях, чем реализация преференциального инвест</w:t>
      </w:r>
      <w:r>
        <w:t>и</w:t>
      </w:r>
      <w:r>
        <w:t>ционного проекта. Указанные товары могут использоваться исключительно на территории Республики Беларусь и должны находиться в фактическом владении, пользовании и (или) распоряжении декларанта и (или) лиц, участвующих в реализации преференциального и</w:t>
      </w:r>
      <w:r>
        <w:t>н</w:t>
      </w:r>
      <w:r>
        <w:t>вестиционного проекта, за исключением случаев, указанных в частях третьей и четвертой настоящего пункта.</w:t>
      </w:r>
    </w:p>
    <w:p w:rsidR="004F7766" w:rsidRDefault="004F7766">
      <w:pPr>
        <w:pStyle w:val="newncpi"/>
      </w:pPr>
      <w:r>
        <w:t>Допускается передача технологич</w:t>
      </w:r>
      <w:r>
        <w:t>е</w:t>
      </w:r>
      <w:r>
        <w:t>ского оборудования, комплектующих и запасных частей к нему декларантом и (или) лицом, участвующим в реализации преф</w:t>
      </w:r>
      <w:r>
        <w:t>е</w:t>
      </w:r>
      <w:r>
        <w:t>ренциального инвестиционного проекта, во владение и (или) пользование иным лицам в целях ремонта и (или) технического обслуживания, хранения, перевозки (транспорт</w:t>
      </w:r>
      <w:r>
        <w:t>и</w:t>
      </w:r>
      <w:r>
        <w:t>ровки) либо в иных целях, предусмотренных преференциальным инвестиционным прое</w:t>
      </w:r>
      <w:r>
        <w:t>к</w:t>
      </w:r>
      <w:r>
        <w:t>том и связанных с его реализацией.</w:t>
      </w:r>
    </w:p>
    <w:p w:rsidR="004F7766" w:rsidRDefault="004F7766">
      <w:pPr>
        <w:pStyle w:val="newncpi"/>
      </w:pPr>
      <w:r>
        <w:t>Допускается вывоз технологического оборудования, комплектующих и запасных ч</w:t>
      </w:r>
      <w:r>
        <w:t>а</w:t>
      </w:r>
      <w:r>
        <w:t>стей к нему за пределы Республики Беларусь в целях ремонта и (или) технического о</w:t>
      </w:r>
      <w:r>
        <w:t>б</w:t>
      </w:r>
      <w:r>
        <w:t>служивания.</w:t>
      </w:r>
    </w:p>
    <w:p w:rsidR="004F7766" w:rsidRDefault="004F7766">
      <w:pPr>
        <w:pStyle w:val="point"/>
      </w:pPr>
      <w:r>
        <w:t>4. Принятие решения об исключении из перечня по основаниям иным, чем реализ</w:t>
      </w:r>
      <w:r>
        <w:t>а</w:t>
      </w:r>
      <w:r>
        <w:t>ция преференциального инвестиционного проекта, является несоблюдением целей и условий, в связи с которыми предоставлена льгота, указанная в пункте 1 настоящей ст</w:t>
      </w:r>
      <w:r>
        <w:t>а</w:t>
      </w:r>
      <w:r>
        <w:t>тьи. Дальнейшее использование помещенных под таможенную процедуру товаров без уплаты ввозных таможенных пошлин является действием в нарушение установленных ограничений по пользованию и (или) распоряжению такими товарами при условии, что в отношении технологического оборудования, комплектующих и запасных частей к нему прошло не более пяти лет со дня помещения их под соответствующую таможенную пр</w:t>
      </w:r>
      <w:r>
        <w:t>о</w:t>
      </w:r>
      <w:r>
        <w:t>цедуру.</w:t>
      </w:r>
    </w:p>
    <w:p w:rsidR="004F7766" w:rsidRDefault="004F7766">
      <w:pPr>
        <w:pStyle w:val="article"/>
      </w:pPr>
      <w:r>
        <w:t>Статья 48. Льготы и (или) преференции в области земельных отношений, предоставляемые при реализации преференциальных инвестиц</w:t>
      </w:r>
      <w:r>
        <w:t>и</w:t>
      </w:r>
      <w:r>
        <w:t>онных проектов</w:t>
      </w:r>
    </w:p>
    <w:p w:rsidR="004F7766" w:rsidRDefault="004F7766">
      <w:pPr>
        <w:pStyle w:val="point"/>
      </w:pPr>
      <w:r>
        <w:t>1. Юридическое лицо или индивидуальный предприниматель, реализующие преф</w:t>
      </w:r>
      <w:r>
        <w:t>е</w:t>
      </w:r>
      <w:r>
        <w:t>ренциальный инвестиционный проект, имеют право на предоставление им земельного участка, включенного в перечень участков для реализации инвестиционных проектов, для строительства и обслуживания инвестиционных объектов, инженерной и транспортной инфраструктуры, необходимой для их функционирования (далее для целей настоящего раздела, если не предусмотрено иное, – земельный участок). Пер</w:t>
      </w:r>
      <w:r>
        <w:t>е</w:t>
      </w:r>
      <w:r>
        <w:t>чень таких участков формируется в соответствии с законодательством об охране и использовании земель.</w:t>
      </w:r>
    </w:p>
    <w:p w:rsidR="004F7766" w:rsidRDefault="004F7766">
      <w:pPr>
        <w:pStyle w:val="newncpi"/>
      </w:pPr>
      <w:r>
        <w:t>Земельный участок предоставляется юридическому лицу или индивидуальному предпринимателю:</w:t>
      </w:r>
    </w:p>
    <w:p w:rsidR="004F7766" w:rsidRDefault="004F7766">
      <w:pPr>
        <w:pStyle w:val="newncpi"/>
      </w:pPr>
      <w:r>
        <w:t>без проведения аукциона на право аренды земельного участка, аукциона с условиями на право проектирования и строительства капитальных строений (зданий, сооружений), аукциона по продаже земельных участков в частную собственность;</w:t>
      </w:r>
    </w:p>
    <w:p w:rsidR="004F7766" w:rsidRDefault="004F7766">
      <w:pPr>
        <w:pStyle w:val="newncpi"/>
      </w:pPr>
      <w:r>
        <w:t>на правах в соответствии с законодательством об охране и использовании земель.</w:t>
      </w:r>
    </w:p>
    <w:p w:rsidR="004F7766" w:rsidRDefault="004F7766">
      <w:pPr>
        <w:pStyle w:val="newncpi"/>
      </w:pPr>
      <w:r>
        <w:t>Оформление необходимых документов по отводу земельного участка осуществляе</w:t>
      </w:r>
      <w:r>
        <w:t>т</w:t>
      </w:r>
      <w:r>
        <w:t>ся одновременно с выполнением работ по строительству при наличии акта выбора места размещения земельного участка (если при изъятии и предоставлении земельного участка проводится предварительное согласование места его размещения) и утвержденной пр</w:t>
      </w:r>
      <w:r>
        <w:t>о</w:t>
      </w:r>
      <w:r>
        <w:t>ектной документации на строительство инвестиционного объекта (выделяемые в ней оч</w:t>
      </w:r>
      <w:r>
        <w:t>е</w:t>
      </w:r>
      <w:r>
        <w:t>реди строительства).</w:t>
      </w:r>
    </w:p>
    <w:p w:rsidR="004F7766" w:rsidRDefault="004F7766">
      <w:pPr>
        <w:pStyle w:val="newncpi"/>
      </w:pPr>
      <w:r>
        <w:t>После принятия решения о включении в перечень исполкомом в соответствии с его компетенцией по изъятию земельных участков осуществляется изъятие земельного учас</w:t>
      </w:r>
      <w:r>
        <w:t>т</w:t>
      </w:r>
      <w:r>
        <w:t>ка для государственных нужд. При строительстве инвестиционных объектов на занимаемых земельных участках осуществляется снятие плодородного слоя почвы с его использованием на условиях, определенных актом выбора места размещения з</w:t>
      </w:r>
      <w:r>
        <w:t>е</w:t>
      </w:r>
      <w:r>
        <w:t>мельного участка.</w:t>
      </w:r>
    </w:p>
    <w:p w:rsidR="004F7766" w:rsidRDefault="004F7766">
      <w:pPr>
        <w:pStyle w:val="newncpi"/>
      </w:pPr>
      <w:r>
        <w:t>Предоставление юридическому лицу или индивидуальному предпринимателю, ре</w:t>
      </w:r>
      <w:r>
        <w:t>а</w:t>
      </w:r>
      <w:r>
        <w:t>лизующим преференциальный инвестиционный проект, земельного участка осуществл</w:t>
      </w:r>
      <w:r>
        <w:t>я</w:t>
      </w:r>
      <w:r>
        <w:t>ется в соответствии с законодательством об охране и использовании земель.</w:t>
      </w:r>
    </w:p>
    <w:p w:rsidR="004F7766" w:rsidRDefault="004F7766">
      <w:pPr>
        <w:pStyle w:val="point"/>
      </w:pPr>
      <w:r>
        <w:t>2. В случае предоставления земельного участка в соответствии с пунктом 1 насто</w:t>
      </w:r>
      <w:r>
        <w:t>я</w:t>
      </w:r>
      <w:r>
        <w:t>щей статьи юридическое лицо или индивидуальный предприниматель, реализующие пр</w:t>
      </w:r>
      <w:r>
        <w:t>е</w:t>
      </w:r>
      <w:r>
        <w:t>ференциальный инвестиционный проект, при реализации преференциального инвестиц</w:t>
      </w:r>
      <w:r>
        <w:t>и</w:t>
      </w:r>
      <w:r>
        <w:t>онного проекта освобождаются от:</w:t>
      </w:r>
    </w:p>
    <w:p w:rsidR="004F7766" w:rsidRDefault="004F7766">
      <w:pPr>
        <w:pStyle w:val="underpoint"/>
      </w:pPr>
      <w:r>
        <w:t>2.1. внесения платы за право аренды земельного участка;</w:t>
      </w:r>
    </w:p>
    <w:p w:rsidR="004F7766" w:rsidRDefault="004F7766">
      <w:pPr>
        <w:pStyle w:val="underpoint"/>
      </w:pPr>
      <w:r>
        <w:t>2.2. возмещения потерь сельскохозяйственного и (или) лесохозяйственного прои</w:t>
      </w:r>
      <w:r>
        <w:t>з</w:t>
      </w:r>
      <w:r>
        <w:t>водства, связанных с изъятием у землепользователя земельного участка.</w:t>
      </w:r>
    </w:p>
    <w:p w:rsidR="004F7766" w:rsidRDefault="004F7766">
      <w:pPr>
        <w:pStyle w:val="article"/>
      </w:pPr>
      <w:r>
        <w:t>Статья 49. Льготы и (или) преференции в области архитектурной и строительной деятельности, предоставляемые при реализации преференциальных инвестиционных проектов</w:t>
      </w:r>
    </w:p>
    <w:p w:rsidR="004F7766" w:rsidRDefault="004F7766">
      <w:pPr>
        <w:pStyle w:val="newncpi"/>
      </w:pPr>
      <w:r>
        <w:t>Юридическое лицо или индивидуальный предприниматель, реализующие префере</w:t>
      </w:r>
      <w:r>
        <w:t>н</w:t>
      </w:r>
      <w:r>
        <w:t>циальный инвестиционный проект, при реализации преференциального инвестиционного проекта имеют право на:</w:t>
      </w:r>
    </w:p>
    <w:p w:rsidR="004F7766" w:rsidRDefault="004F7766">
      <w:pPr>
        <w:pStyle w:val="newncpi"/>
      </w:pPr>
      <w:r>
        <w:t>определение без проведения процедур, установленных законодательством о закупках за счет собственных средств, подрядчика или разработчика проектной документации, п</w:t>
      </w:r>
      <w:r>
        <w:t>о</w:t>
      </w:r>
      <w:r>
        <w:t>ставщиков товаров, исполнителей услуг для строительства инвестиционных объектов. Т</w:t>
      </w:r>
      <w:r>
        <w:t>а</w:t>
      </w:r>
      <w:r>
        <w:t>кое право не распространяется на осуществление государственных закупок товаров (р</w:t>
      </w:r>
      <w:r>
        <w:t>а</w:t>
      </w:r>
      <w:r>
        <w:t>бот, услуг);</w:t>
      </w:r>
    </w:p>
    <w:p w:rsidR="004F7766" w:rsidRDefault="004F7766">
      <w:pPr>
        <w:pStyle w:val="newncpi"/>
      </w:pPr>
      <w:r>
        <w:t>выделение в строительном проекте этапов работ с выполнением работ по строительству инвестиционного объекта на текущем этапе одновременно с выполнением проектных работ на последующие этапы при наличии архитектурного проекта, утвержденного в порядке, установленном законодательством в области архите</w:t>
      </w:r>
      <w:r>
        <w:t>к</w:t>
      </w:r>
      <w:r>
        <w:t>турной, градостроительной и строительной деятельности, и положительного заключения государственной строительной экспертизы градостроительных проектов, проектной док</w:t>
      </w:r>
      <w:r>
        <w:t>у</w:t>
      </w:r>
      <w:r>
        <w:t>ментации по текущему этапу строительного проекта (при необходимости его получ</w:t>
      </w:r>
      <w:r>
        <w:t>е</w:t>
      </w:r>
      <w:r>
        <w:t>ния в соответствии с законодательством).</w:t>
      </w:r>
    </w:p>
    <w:p w:rsidR="004F7766" w:rsidRDefault="004F7766">
      <w:pPr>
        <w:pStyle w:val="article"/>
      </w:pPr>
      <w:r>
        <w:t>Статья 50. Период действия льгот и (или) преференций при реализации преф</w:t>
      </w:r>
      <w:r>
        <w:t>е</w:t>
      </w:r>
      <w:r>
        <w:t>ренциальных инвестиционных проектов</w:t>
      </w:r>
    </w:p>
    <w:p w:rsidR="004F7766" w:rsidRDefault="004F7766">
      <w:pPr>
        <w:pStyle w:val="point"/>
      </w:pPr>
      <w:r>
        <w:t>1. Днем возникновения права на льготы (за исключением льготы по уплате ввозных таможенных пошлин) и (или) преференции, предоставленные в целях реализации преф</w:t>
      </w:r>
      <w:r>
        <w:t>е</w:t>
      </w:r>
      <w:r>
        <w:t>ренциального инвестиционного проекта и установленные настоящим Законом, является дата принятия решения о включении в перечень (дата начала реализации преференциал</w:t>
      </w:r>
      <w:r>
        <w:t>ь</w:t>
      </w:r>
      <w:r>
        <w:t>ного инвестиционного проекта, указанная в решении о включении в перечень, – в случае, если этой дате предшествует день принятия решения о включении в перечень).</w:t>
      </w:r>
    </w:p>
    <w:p w:rsidR="004F7766" w:rsidRDefault="004F7766">
      <w:pPr>
        <w:pStyle w:val="point"/>
      </w:pPr>
      <w:r>
        <w:t>2. Днем прекращения (последним днем действия) права на льготы (за исключением льготы по уплате ввозных таможенных пошлин) и (или) преференции, предоставленные в целях реализации преференциального инвестиционного проекта в соответствии с настоящим Законом, является дата окончания реализации преференциального инвест</w:t>
      </w:r>
      <w:r>
        <w:t>и</w:t>
      </w:r>
      <w:r>
        <w:t>ционного проекта, указанная в решении о включении в перечень (решении о продлении), если более ранний день прекращения (последний день действия) такого права не предусмотрен частью второй настоящего пункта.</w:t>
      </w:r>
    </w:p>
    <w:p w:rsidR="004F7766" w:rsidRDefault="004F7766">
      <w:pPr>
        <w:pStyle w:val="newncpi"/>
      </w:pPr>
      <w:r>
        <w:t>При принятии исполкомом решения об исключении из перечня по основаниям, предусмотренным пунктом 2 статьи 45 настоящего Закона, днем прекращения (последним днем действия) права юридического лица или индивидуального предпринимателя, реал</w:t>
      </w:r>
      <w:r>
        <w:t>и</w:t>
      </w:r>
      <w:r>
        <w:t>зующих преференциальный инвестиционный проект, на льготы и (или) преференции, предоставленные в целях реализации преференциального инвестиционного проекта в соответствии с настоящим Законом, является день, предшествующий дате принятия р</w:t>
      </w:r>
      <w:r>
        <w:t>е</w:t>
      </w:r>
      <w:r>
        <w:t>шения об исключении из перечня.</w:t>
      </w:r>
    </w:p>
    <w:p w:rsidR="004F7766" w:rsidRDefault="004F7766">
      <w:pPr>
        <w:pStyle w:val="point"/>
      </w:pPr>
      <w:r>
        <w:t>3. Льготы и (или) преференции по налогам, сборам (пошлинам) и иным обязател</w:t>
      </w:r>
      <w:r>
        <w:t>ь</w:t>
      </w:r>
      <w:r>
        <w:t>ным платежам в республиканский и (или) местные бюджеты, бюджеты госуда</w:t>
      </w:r>
      <w:r>
        <w:t>р</w:t>
      </w:r>
      <w:r>
        <w:t>ственных внебюджетных фондов применяются, а также прекращают применяться с даты, опред</w:t>
      </w:r>
      <w:r>
        <w:t>е</w:t>
      </w:r>
      <w:r>
        <w:t>ленной с учетом требований законодательства, в соответствии с которым взимаются (уплачиваются) эти налоги, сборы (пошлины) и платежи.</w:t>
      </w:r>
    </w:p>
    <w:p w:rsidR="004F7766" w:rsidRDefault="004F7766">
      <w:pPr>
        <w:pStyle w:val="chapter"/>
      </w:pPr>
      <w:r>
        <w:t xml:space="preserve">ГЛАВА 9 </w:t>
      </w:r>
      <w:r>
        <w:br/>
        <w:t>ВОЗМЕЩЕНИЕ СУММ ЛЬГОТ И (ИЛИ) ПРЕФЕРЕНЦИЙ. УПЛАТА ВВОЗНЫХ ТАМОЖЕННЫХ ПОШЛИН. НЕУСТОЙКА (ШТРАФ, ПЕНЯ)</w:t>
      </w:r>
    </w:p>
    <w:p w:rsidR="004F7766" w:rsidRDefault="004F7766">
      <w:pPr>
        <w:pStyle w:val="article"/>
      </w:pPr>
      <w:r>
        <w:t>Статья 51. Обязанность возмещения сумм льгот и (или) преференций, уплаты ввозных таможенных пошлин, неустойки (штрафа, пени)</w:t>
      </w:r>
    </w:p>
    <w:p w:rsidR="004F7766" w:rsidRDefault="004F7766">
      <w:pPr>
        <w:pStyle w:val="point"/>
      </w:pPr>
      <w:r>
        <w:t>1. В случае исключения преференциального инвестиционного проекта из перечня преференциальных инвестиционных проектов по основаниям иным, чем реализация пр</w:t>
      </w:r>
      <w:r>
        <w:t>е</w:t>
      </w:r>
      <w:r>
        <w:t>ференциального инвестиционного проекта, юридическое лицо или индивидуальный пре</w:t>
      </w:r>
      <w:r>
        <w:t>д</w:t>
      </w:r>
      <w:r>
        <w:t>приниматель, реализующие преференциальный инвестиционный проект, обязаны:</w:t>
      </w:r>
    </w:p>
    <w:p w:rsidR="004F7766" w:rsidRDefault="004F7766">
      <w:pPr>
        <w:pStyle w:val="underpoint"/>
      </w:pPr>
      <w:r>
        <w:t>1.1. возместить суммы льгот и (или) преференций, предоставленных в связи с реализацией преференциальных инвестиционных проектов, в порядке и сроки, устано</w:t>
      </w:r>
      <w:r>
        <w:t>в</w:t>
      </w:r>
      <w:r>
        <w:t>ленные Советом Министров Республики Беларусь;</w:t>
      </w:r>
    </w:p>
    <w:p w:rsidR="004F7766" w:rsidRDefault="004F7766">
      <w:pPr>
        <w:pStyle w:val="underpoint"/>
      </w:pPr>
      <w:r>
        <w:t>1.2. уплатить ввозные таможенные пошлины в порядке, определенном междунаро</w:t>
      </w:r>
      <w:r>
        <w:t>д</w:t>
      </w:r>
      <w:r>
        <w:t>ными договорами Республики Беларусь, международно-правовыми актами, составля</w:t>
      </w:r>
      <w:r>
        <w:t>ю</w:t>
      </w:r>
      <w:r>
        <w:t>щими право Евразийского экономического союза, налоговым законодательством, закон</w:t>
      </w:r>
      <w:r>
        <w:t>о</w:t>
      </w:r>
      <w:r>
        <w:t>дательством о таможенном регулировании;</w:t>
      </w:r>
    </w:p>
    <w:p w:rsidR="004F7766" w:rsidRDefault="004F7766">
      <w:pPr>
        <w:pStyle w:val="underpoint"/>
      </w:pPr>
      <w:r>
        <w:t>1.3. уплатить неустойку (штраф, пеню) в размере, предусмотренном пунктом 3 ст</w:t>
      </w:r>
      <w:r>
        <w:t>а</w:t>
      </w:r>
      <w:r>
        <w:t>тьи 52 настоящего Закона.</w:t>
      </w:r>
    </w:p>
    <w:p w:rsidR="004F7766" w:rsidRDefault="004F7766">
      <w:pPr>
        <w:pStyle w:val="point"/>
      </w:pPr>
      <w:r>
        <w:t>2. Для целей настоящей главы под возмещением сумм льгот и (или) преференций понимается возмещение Республике Беларусь денежных средств в размере, равном су</w:t>
      </w:r>
      <w:r>
        <w:t>м</w:t>
      </w:r>
      <w:r>
        <w:t>мам примененных льгот и (или) преференций по преференциальному инвестиц</w:t>
      </w:r>
      <w:r>
        <w:t>и</w:t>
      </w:r>
      <w:r>
        <w:t>онному проекту, не уплаченным (не полностью уплаченным) юридическим лицом или индивид</w:t>
      </w:r>
      <w:r>
        <w:t>у</w:t>
      </w:r>
      <w:r>
        <w:t>альным предпринимателем ввиду использования ими льгот и (или) преференций, пред</w:t>
      </w:r>
      <w:r>
        <w:t>о</w:t>
      </w:r>
      <w:r>
        <w:t>ставленных в связи с реализацией преференциального инвестиционного проекта и установленных настоящим Законом.</w:t>
      </w:r>
    </w:p>
    <w:p w:rsidR="004F7766" w:rsidRDefault="004F7766">
      <w:pPr>
        <w:pStyle w:val="point"/>
      </w:pPr>
      <w:r>
        <w:t>3. Требование о возмещении сумм льгот и (или) преференций не может быть пред</w:t>
      </w:r>
      <w:r>
        <w:t>ъ</w:t>
      </w:r>
      <w:r>
        <w:t>явлено юридическому лицу или индивидуальному предпринимателю, нарушившим срок и иные условия реализации преференциального инвестиционного проекта в связи с незаконными действиями (бездействием) должностных лиц исполкома, принявшего р</w:t>
      </w:r>
      <w:r>
        <w:t>е</w:t>
      </w:r>
      <w:r>
        <w:t>шение о включении в перечень, и (или) иного государственного органа (организации), при отсутствии вины юридического лица или индивидуального предпринимателя.</w:t>
      </w:r>
    </w:p>
    <w:p w:rsidR="004F7766" w:rsidRDefault="004F7766">
      <w:pPr>
        <w:pStyle w:val="point"/>
      </w:pPr>
      <w:r>
        <w:t>4. Требование об уплате неустойки (штрафа, пени) не может быть предъявлено юр</w:t>
      </w:r>
      <w:r>
        <w:t>и</w:t>
      </w:r>
      <w:r>
        <w:t>дическому лицу или индивидуальному предпринимателю, нарушившим срок и иные усл</w:t>
      </w:r>
      <w:r>
        <w:t>о</w:t>
      </w:r>
      <w:r>
        <w:t>вия реализации преференциального инвестиционного проекта в связи с:</w:t>
      </w:r>
    </w:p>
    <w:p w:rsidR="004F7766" w:rsidRDefault="004F7766">
      <w:pPr>
        <w:pStyle w:val="newncpi"/>
      </w:pPr>
      <w:r>
        <w:t>незаконными действиями (бездействием) должностных лиц исполкома, принявшего решение о включении в перечень, и (или) иного государственного органа (организации), при отсутствии вины юридического лица или индивидуального предпринимателя;</w:t>
      </w:r>
    </w:p>
    <w:p w:rsidR="004F7766" w:rsidRDefault="004F7766">
      <w:pPr>
        <w:pStyle w:val="newncpi"/>
      </w:pPr>
      <w:r>
        <w:t>наличием обстоятельств непреодолимой силы у юридического лица или индивид</w:t>
      </w:r>
      <w:r>
        <w:t>у</w:t>
      </w:r>
      <w:r>
        <w:t>ального предпринимателя, реализующих преференциальный инвестиционный проект.</w:t>
      </w:r>
    </w:p>
    <w:p w:rsidR="004F7766" w:rsidRDefault="004F7766">
      <w:pPr>
        <w:pStyle w:val="newncpi"/>
      </w:pPr>
      <w:r>
        <w:t>К обстоятельствам непреодолимой силы, при которых юридическому лицу или и</w:t>
      </w:r>
      <w:r>
        <w:t>н</w:t>
      </w:r>
      <w:r>
        <w:t>дивидуальному предпринимателю, нарушившим срок и иные условия реализации преф</w:t>
      </w:r>
      <w:r>
        <w:t>е</w:t>
      </w:r>
      <w:r>
        <w:t>ренциального инвестиционного проекта, не может быть предъявлено требование об уплате неустойки (штрафа, пени), относятся чрезвычайные и непредотвратимые в сложившихся условиях явления стихийного характера (пожары, заносы, наводнения и иные явления), военные действия, введение иностранными государствами огранич</w:t>
      </w:r>
      <w:r>
        <w:t>и</w:t>
      </w:r>
      <w:r>
        <w:t>тельных мер. При этом такие обстоятел</w:t>
      </w:r>
      <w:r>
        <w:t>ь</w:t>
      </w:r>
      <w:r>
        <w:t>ства должны препятствовать исполнению условий реализации преференциального инвестиционного проекта.</w:t>
      </w:r>
    </w:p>
    <w:p w:rsidR="004F7766" w:rsidRDefault="004F7766">
      <w:pPr>
        <w:pStyle w:val="newncpi"/>
      </w:pPr>
      <w:r>
        <w:t>Наличие обстоятельств непреодолимой силы у юридического лица или индивид</w:t>
      </w:r>
      <w:r>
        <w:t>у</w:t>
      </w:r>
      <w:r>
        <w:t>ального предпринимателя, реализующих преференциальный инвестиционный проект, должно быть установлено Белорусской торгово-промышленной палатой в определенном ею порядке.</w:t>
      </w:r>
    </w:p>
    <w:p w:rsidR="004F7766" w:rsidRDefault="004F7766">
      <w:pPr>
        <w:pStyle w:val="article"/>
      </w:pPr>
      <w:r>
        <w:t>Статья 52. Определение размера подлежащих возмещению сумм льгот и (или) преференций, уплачиваемой неустойки (штрафа, пени)</w:t>
      </w:r>
    </w:p>
    <w:p w:rsidR="004F7766" w:rsidRDefault="004F7766">
      <w:pPr>
        <w:pStyle w:val="point"/>
      </w:pPr>
      <w:r>
        <w:t>1. Размер возмещаемой платы за право аренды земельного участка определяется за период с даты принятия решения о предоставлении земельного участка юридическому лицу или индивидуальному предпринимателю, реализующим преференциальный инв</w:t>
      </w:r>
      <w:r>
        <w:t>е</w:t>
      </w:r>
      <w:r>
        <w:t>стиционный проект, по день, предшествующий дате принятия решения об исключении из перечня, но не позднее даты истечения срока аренды земельного участка на основании кадастровой стоимости земельного участка в белорусских рублях, действующей на день, предшествующий дате принятия решения об исключении из перечня.</w:t>
      </w:r>
    </w:p>
    <w:p w:rsidR="004F7766" w:rsidRDefault="004F7766">
      <w:pPr>
        <w:pStyle w:val="point"/>
      </w:pPr>
      <w:r>
        <w:t>2. Размеры подлежащих возмещению потерь сельскохозяйственного и (или) лесох</w:t>
      </w:r>
      <w:r>
        <w:t>о</w:t>
      </w:r>
      <w:r>
        <w:t>зяйственного производства, связанных с изъятием земельных участков из сельскохозяйственных земель, земель лесного фонда для использования их в целях, не связанных с ведением сельского и (или) лесного хозяйства, а также связанных со строительством подземных линейных сооружений (газопроводов, нефтепроводов, л</w:t>
      </w:r>
      <w:r>
        <w:t>и</w:t>
      </w:r>
      <w:r>
        <w:t>ний электропередачи, связи и других сооружений) без изъятия земельных участков из сельскохозяйственных земель, осуществляемым в срок до полутора лет, определяются в соответствии с законодательством об охране и использовании земель.</w:t>
      </w:r>
    </w:p>
    <w:p w:rsidR="004F7766" w:rsidRDefault="004F7766">
      <w:pPr>
        <w:pStyle w:val="point"/>
      </w:pPr>
      <w:r>
        <w:t>3. Неустойка (штраф, пеня) уплачивается в размере 0,01 процента от объема зая</w:t>
      </w:r>
      <w:r>
        <w:t>в</w:t>
      </w:r>
      <w:r>
        <w:t>ленных инвестиций или инвестиций в основной капитал за каждый день просрочки, но не более 5 процентов от объема заявленных инвестиций или инвестиций в основной кап</w:t>
      </w:r>
      <w:r>
        <w:t>и</w:t>
      </w:r>
      <w:r>
        <w:t>тал по преференциальному инвестиционному проекту.</w:t>
      </w:r>
    </w:p>
    <w:p w:rsidR="004F7766" w:rsidRDefault="004F7766">
      <w:pPr>
        <w:pStyle w:val="newncpi"/>
      </w:pPr>
      <w:r>
        <w:t>Неустойка (штраф, пеня) уплачивается юридическим лицом или индивидуальным предпринимателем за период с даты окончания реализации преференциального инвест</w:t>
      </w:r>
      <w:r>
        <w:t>и</w:t>
      </w:r>
      <w:r>
        <w:t>ционного проекта, установленной решением о включении в перечень (решением о продлении), до даты принятия решения об исключении из перечня.</w:t>
      </w:r>
    </w:p>
    <w:p w:rsidR="004F7766" w:rsidRDefault="004F776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686"/>
      </w:tblGrid>
      <w:tr w:rsidR="004F776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F7766" w:rsidRDefault="004F7766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F7766" w:rsidRDefault="004F7766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4F7766" w:rsidRDefault="004F7766">
      <w:pPr>
        <w:pStyle w:val="newncpi"/>
      </w:pPr>
      <w:r>
        <w:t> </w:t>
      </w:r>
    </w:p>
    <w:p w:rsidR="00FF6FFF" w:rsidRDefault="00FF6FFF"/>
    <w:sectPr w:rsidR="00FF6FFF" w:rsidSect="004F77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4"/>
      <w:pgMar w:top="851" w:right="1133" w:bottom="851" w:left="1416" w:header="280" w:footer="180" w:gutter="0"/>
      <w:cols w:space="720"/>
      <w:noEndnote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766" w:rsidRDefault="004F7766">
      <w:r>
        <w:separator/>
      </w:r>
    </w:p>
  </w:endnote>
  <w:endnote w:type="continuationSeparator" w:id="0">
    <w:p w:rsidR="004F7766" w:rsidRDefault="004F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766" w:rsidRDefault="004F776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678" w:rsidRPr="004B6C9E" w:rsidRDefault="00C07678" w:rsidP="004B6C9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20"/>
    </w:tblGrid>
    <w:tr w:rsidR="004F7766" w:rsidTr="004F7766">
      <w:tc>
        <w:tcPr>
          <w:tcW w:w="1800" w:type="dxa"/>
          <w:shd w:val="clear" w:color="auto" w:fill="auto"/>
          <w:vAlign w:val="center"/>
        </w:tcPr>
        <w:p w:rsidR="004F7766" w:rsidRDefault="004F7766">
          <w:pPr>
            <w:pStyle w:val="a4"/>
          </w:pPr>
          <w:r>
            <w:rPr>
              <w:noProof/>
            </w:rPr>
            <w:drawing>
              <wp:inline distT="0" distB="0" distL="0" distR="0" wp14:anchorId="25D05C96" wp14:editId="457CA2CF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6" w:type="dxa"/>
          <w:shd w:val="clear" w:color="auto" w:fill="auto"/>
          <w:vAlign w:val="center"/>
        </w:tcPr>
        <w:p w:rsidR="004F7766" w:rsidRDefault="004F7766">
          <w:pPr>
            <w:pStyle w:val="a4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Официальная правовая информация</w:t>
          </w:r>
        </w:p>
        <w:p w:rsidR="004F7766" w:rsidRDefault="004F7766">
          <w:pPr>
            <w:pStyle w:val="a4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23.10.2024</w:t>
          </w:r>
        </w:p>
        <w:p w:rsidR="004F7766" w:rsidRPr="004F7766" w:rsidRDefault="004F7766">
          <w:pPr>
            <w:pStyle w:val="a4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4F7766" w:rsidRDefault="004F77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766" w:rsidRDefault="004F7766">
      <w:r>
        <w:separator/>
      </w:r>
    </w:p>
  </w:footnote>
  <w:footnote w:type="continuationSeparator" w:id="0">
    <w:p w:rsidR="004F7766" w:rsidRDefault="004F7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766" w:rsidRDefault="004F7766" w:rsidP="006F42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42</w:t>
    </w:r>
    <w:r>
      <w:rPr>
        <w:rStyle w:val="a5"/>
      </w:rPr>
      <w:fldChar w:fldCharType="end"/>
    </w:r>
  </w:p>
  <w:p w:rsidR="004F7766" w:rsidRDefault="004F77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766" w:rsidRPr="004F7766" w:rsidRDefault="004F7766" w:rsidP="006F42D3">
    <w:pPr>
      <w:pStyle w:val="a3"/>
      <w:framePr w:wrap="around" w:vAnchor="text" w:hAnchor="margin" w:xAlign="center" w:y="1"/>
      <w:rPr>
        <w:rStyle w:val="a5"/>
        <w:rFonts w:cs="Times New Roman"/>
        <w:sz w:val="24"/>
      </w:rPr>
    </w:pPr>
    <w:r w:rsidRPr="004F7766">
      <w:rPr>
        <w:rStyle w:val="a5"/>
        <w:rFonts w:cs="Times New Roman"/>
        <w:sz w:val="24"/>
      </w:rPr>
      <w:fldChar w:fldCharType="begin"/>
    </w:r>
    <w:r w:rsidRPr="004F7766">
      <w:rPr>
        <w:rStyle w:val="a5"/>
        <w:rFonts w:cs="Times New Roman"/>
        <w:sz w:val="24"/>
      </w:rPr>
      <w:instrText xml:space="preserve">PAGE  </w:instrText>
    </w:r>
    <w:r w:rsidRPr="004F7766">
      <w:rPr>
        <w:rStyle w:val="a5"/>
        <w:rFonts w:cs="Times New Roman"/>
        <w:sz w:val="24"/>
      </w:rPr>
      <w:fldChar w:fldCharType="separate"/>
    </w:r>
    <w:r>
      <w:rPr>
        <w:rStyle w:val="a5"/>
        <w:rFonts w:cs="Times New Roman"/>
        <w:noProof/>
        <w:sz w:val="24"/>
      </w:rPr>
      <w:t>2</w:t>
    </w:r>
    <w:r w:rsidRPr="004F7766">
      <w:rPr>
        <w:rStyle w:val="a5"/>
        <w:rFonts w:cs="Times New Roman"/>
        <w:sz w:val="24"/>
      </w:rPr>
      <w:fldChar w:fldCharType="end"/>
    </w:r>
  </w:p>
  <w:p w:rsidR="004F7766" w:rsidRPr="004F7766" w:rsidRDefault="004F7766">
    <w:pPr>
      <w:pStyle w:val="a3"/>
      <w:rPr>
        <w:rFonts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766" w:rsidRDefault="004F77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kAnnotation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66"/>
    <w:rsid w:val="0001366F"/>
    <w:rsid w:val="00016703"/>
    <w:rsid w:val="00016873"/>
    <w:rsid w:val="00036198"/>
    <w:rsid w:val="00051859"/>
    <w:rsid w:val="00161461"/>
    <w:rsid w:val="001C10F1"/>
    <w:rsid w:val="002047AF"/>
    <w:rsid w:val="002454A6"/>
    <w:rsid w:val="002627AE"/>
    <w:rsid w:val="0026749F"/>
    <w:rsid w:val="002E5AB8"/>
    <w:rsid w:val="00306095"/>
    <w:rsid w:val="003831CB"/>
    <w:rsid w:val="00430828"/>
    <w:rsid w:val="00463A84"/>
    <w:rsid w:val="004904D0"/>
    <w:rsid w:val="00492EE8"/>
    <w:rsid w:val="004A6A85"/>
    <w:rsid w:val="004B1C8C"/>
    <w:rsid w:val="004B6C9E"/>
    <w:rsid w:val="004C2BB3"/>
    <w:rsid w:val="004D5939"/>
    <w:rsid w:val="004D5AB9"/>
    <w:rsid w:val="004F2319"/>
    <w:rsid w:val="004F6548"/>
    <w:rsid w:val="004F7766"/>
    <w:rsid w:val="00544513"/>
    <w:rsid w:val="005701EF"/>
    <w:rsid w:val="005742A5"/>
    <w:rsid w:val="00595211"/>
    <w:rsid w:val="005B54C4"/>
    <w:rsid w:val="005E03A1"/>
    <w:rsid w:val="006B0318"/>
    <w:rsid w:val="007502DA"/>
    <w:rsid w:val="0077133E"/>
    <w:rsid w:val="007B272F"/>
    <w:rsid w:val="007D551A"/>
    <w:rsid w:val="007E5C83"/>
    <w:rsid w:val="007F77BE"/>
    <w:rsid w:val="0081112A"/>
    <w:rsid w:val="00813B9A"/>
    <w:rsid w:val="00817D4E"/>
    <w:rsid w:val="00823553"/>
    <w:rsid w:val="008261C1"/>
    <w:rsid w:val="00834FF3"/>
    <w:rsid w:val="00855CE8"/>
    <w:rsid w:val="0086083B"/>
    <w:rsid w:val="00874172"/>
    <w:rsid w:val="00875BE9"/>
    <w:rsid w:val="008934A5"/>
    <w:rsid w:val="008B5DBD"/>
    <w:rsid w:val="00912D00"/>
    <w:rsid w:val="00946EF0"/>
    <w:rsid w:val="00976EE2"/>
    <w:rsid w:val="009A0BA8"/>
    <w:rsid w:val="009B1BBB"/>
    <w:rsid w:val="009D6DB1"/>
    <w:rsid w:val="009F0C3C"/>
    <w:rsid w:val="00A06C9D"/>
    <w:rsid w:val="00A147E4"/>
    <w:rsid w:val="00A2230D"/>
    <w:rsid w:val="00A3083B"/>
    <w:rsid w:val="00A63CDE"/>
    <w:rsid w:val="00A651EB"/>
    <w:rsid w:val="00A66935"/>
    <w:rsid w:val="00AA198B"/>
    <w:rsid w:val="00AA567F"/>
    <w:rsid w:val="00AC29E3"/>
    <w:rsid w:val="00AF3DAA"/>
    <w:rsid w:val="00B0137E"/>
    <w:rsid w:val="00B044C4"/>
    <w:rsid w:val="00B315CE"/>
    <w:rsid w:val="00B35A96"/>
    <w:rsid w:val="00B461F9"/>
    <w:rsid w:val="00B53CDE"/>
    <w:rsid w:val="00B707E2"/>
    <w:rsid w:val="00B70938"/>
    <w:rsid w:val="00B81327"/>
    <w:rsid w:val="00B85038"/>
    <w:rsid w:val="00B86605"/>
    <w:rsid w:val="00BD404B"/>
    <w:rsid w:val="00BE0000"/>
    <w:rsid w:val="00C07678"/>
    <w:rsid w:val="00C3640A"/>
    <w:rsid w:val="00CA7C7F"/>
    <w:rsid w:val="00CC0DA5"/>
    <w:rsid w:val="00CE1E0E"/>
    <w:rsid w:val="00CE7EDD"/>
    <w:rsid w:val="00D822DE"/>
    <w:rsid w:val="00D97E3D"/>
    <w:rsid w:val="00DB094C"/>
    <w:rsid w:val="00DB35E1"/>
    <w:rsid w:val="00DF6D9D"/>
    <w:rsid w:val="00E045AC"/>
    <w:rsid w:val="00E65246"/>
    <w:rsid w:val="00EA7C8C"/>
    <w:rsid w:val="00EB6818"/>
    <w:rsid w:val="00EC2601"/>
    <w:rsid w:val="00F00AC6"/>
    <w:rsid w:val="00F10C34"/>
    <w:rsid w:val="00F17643"/>
    <w:rsid w:val="00F60FF0"/>
    <w:rsid w:val="00FA2B97"/>
    <w:rsid w:val="00FA79B1"/>
    <w:rsid w:val="00FB1E31"/>
    <w:rsid w:val="00FC5B18"/>
    <w:rsid w:val="00FD6845"/>
    <w:rsid w:val="00FE5F60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0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E0000"/>
    <w:pPr>
      <w:tabs>
        <w:tab w:val="center" w:pos="4677"/>
        <w:tab w:val="right" w:pos="9355"/>
      </w:tabs>
    </w:pPr>
  </w:style>
  <w:style w:type="paragraph" w:customStyle="1" w:styleId="article">
    <w:name w:val="article"/>
    <w:basedOn w:val="a"/>
    <w:rsid w:val="004F7766"/>
    <w:pPr>
      <w:spacing w:before="240" w:after="240"/>
      <w:ind w:left="1922" w:hanging="1355"/>
    </w:pPr>
    <w:rPr>
      <w:rFonts w:cs="Times New Roman"/>
      <w:b/>
      <w:bCs/>
      <w:sz w:val="24"/>
      <w:szCs w:val="24"/>
    </w:rPr>
  </w:style>
  <w:style w:type="paragraph" w:customStyle="1" w:styleId="title">
    <w:name w:val="title"/>
    <w:basedOn w:val="a"/>
    <w:rsid w:val="004F7766"/>
    <w:pPr>
      <w:spacing w:before="240" w:after="240"/>
      <w:ind w:right="2268"/>
    </w:pPr>
    <w:rPr>
      <w:rFonts w:cs="Times New Roman"/>
      <w:b/>
      <w:bCs/>
      <w:sz w:val="28"/>
      <w:szCs w:val="28"/>
    </w:rPr>
  </w:style>
  <w:style w:type="paragraph" w:customStyle="1" w:styleId="chapter">
    <w:name w:val="chapter"/>
    <w:basedOn w:val="a"/>
    <w:rsid w:val="004F7766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</w:rPr>
  </w:style>
  <w:style w:type="paragraph" w:customStyle="1" w:styleId="point">
    <w:name w:val="point"/>
    <w:basedOn w:val="a"/>
    <w:rsid w:val="004F7766"/>
    <w:pPr>
      <w:ind w:firstLine="567"/>
      <w:jc w:val="both"/>
    </w:pPr>
    <w:rPr>
      <w:rFonts w:eastAsiaTheme="minorEastAsia" w:cs="Times New Roman"/>
      <w:sz w:val="24"/>
      <w:szCs w:val="24"/>
    </w:rPr>
  </w:style>
  <w:style w:type="paragraph" w:customStyle="1" w:styleId="underpoint">
    <w:name w:val="underpoint"/>
    <w:basedOn w:val="a"/>
    <w:rsid w:val="004F7766"/>
    <w:pPr>
      <w:ind w:firstLine="567"/>
      <w:jc w:val="both"/>
    </w:pPr>
    <w:rPr>
      <w:rFonts w:eastAsiaTheme="minorEastAsia" w:cs="Times New Roman"/>
      <w:sz w:val="24"/>
      <w:szCs w:val="24"/>
    </w:rPr>
  </w:style>
  <w:style w:type="paragraph" w:customStyle="1" w:styleId="snoski">
    <w:name w:val="snoski"/>
    <w:basedOn w:val="a"/>
    <w:rsid w:val="004F7766"/>
    <w:pPr>
      <w:ind w:firstLine="567"/>
      <w:jc w:val="both"/>
    </w:pPr>
    <w:rPr>
      <w:rFonts w:eastAsiaTheme="minorEastAsia" w:cs="Times New Roman"/>
      <w:sz w:val="20"/>
      <w:szCs w:val="20"/>
    </w:rPr>
  </w:style>
  <w:style w:type="paragraph" w:customStyle="1" w:styleId="snoskiline">
    <w:name w:val="snoskiline"/>
    <w:basedOn w:val="a"/>
    <w:rsid w:val="004F7766"/>
    <w:pPr>
      <w:jc w:val="both"/>
    </w:pPr>
    <w:rPr>
      <w:rFonts w:eastAsiaTheme="minorEastAsia" w:cs="Times New Roman"/>
      <w:sz w:val="20"/>
      <w:szCs w:val="20"/>
    </w:rPr>
  </w:style>
  <w:style w:type="paragraph" w:customStyle="1" w:styleId="prinodobren">
    <w:name w:val="prinodobren"/>
    <w:basedOn w:val="a"/>
    <w:rsid w:val="004F7766"/>
    <w:pPr>
      <w:spacing w:before="240" w:after="240"/>
    </w:pPr>
    <w:rPr>
      <w:rFonts w:eastAsiaTheme="minorEastAsia" w:cs="Times New Roman"/>
      <w:i/>
      <w:iCs/>
      <w:sz w:val="24"/>
      <w:szCs w:val="24"/>
    </w:rPr>
  </w:style>
  <w:style w:type="paragraph" w:customStyle="1" w:styleId="changeadd">
    <w:name w:val="changeadd"/>
    <w:basedOn w:val="a"/>
    <w:rsid w:val="004F7766"/>
    <w:pPr>
      <w:ind w:left="1134" w:firstLine="567"/>
      <w:jc w:val="both"/>
    </w:pPr>
    <w:rPr>
      <w:rFonts w:eastAsiaTheme="minorEastAsia" w:cs="Times New Roman"/>
      <w:sz w:val="24"/>
      <w:szCs w:val="24"/>
    </w:rPr>
  </w:style>
  <w:style w:type="paragraph" w:customStyle="1" w:styleId="changei">
    <w:name w:val="changei"/>
    <w:basedOn w:val="a"/>
    <w:rsid w:val="004F7766"/>
    <w:pPr>
      <w:ind w:left="1021"/>
    </w:pPr>
    <w:rPr>
      <w:rFonts w:eastAsiaTheme="minorEastAsia" w:cs="Times New Roman"/>
      <w:sz w:val="24"/>
      <w:szCs w:val="24"/>
    </w:rPr>
  </w:style>
  <w:style w:type="paragraph" w:customStyle="1" w:styleId="newncpi">
    <w:name w:val="newncpi"/>
    <w:basedOn w:val="a"/>
    <w:rsid w:val="004F7766"/>
    <w:pPr>
      <w:ind w:firstLine="567"/>
      <w:jc w:val="both"/>
    </w:pPr>
    <w:rPr>
      <w:rFonts w:eastAsiaTheme="minorEastAsia" w:cs="Times New Roman"/>
      <w:sz w:val="24"/>
      <w:szCs w:val="24"/>
    </w:rPr>
  </w:style>
  <w:style w:type="paragraph" w:customStyle="1" w:styleId="newncpi0">
    <w:name w:val="newncpi0"/>
    <w:basedOn w:val="a"/>
    <w:rsid w:val="004F7766"/>
    <w:pPr>
      <w:jc w:val="both"/>
    </w:pPr>
    <w:rPr>
      <w:rFonts w:eastAsiaTheme="minorEastAsia" w:cs="Times New Roman"/>
      <w:sz w:val="24"/>
      <w:szCs w:val="24"/>
    </w:rPr>
  </w:style>
  <w:style w:type="paragraph" w:customStyle="1" w:styleId="zagrazdel">
    <w:name w:val="zagrazdel"/>
    <w:basedOn w:val="a"/>
    <w:rsid w:val="004F7766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</w:rPr>
  </w:style>
  <w:style w:type="character" w:customStyle="1" w:styleId="name">
    <w:name w:val="name"/>
    <w:basedOn w:val="a0"/>
    <w:rsid w:val="004F776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F776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F776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4F776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F7766"/>
    <w:rPr>
      <w:rFonts w:ascii="Times New Roman" w:hAnsi="Times New Roman" w:cs="Times New Roman" w:hint="default"/>
      <w:b/>
      <w:bCs/>
      <w:sz w:val="22"/>
      <w:szCs w:val="22"/>
    </w:rPr>
  </w:style>
  <w:style w:type="character" w:styleId="a5">
    <w:name w:val="page number"/>
    <w:basedOn w:val="a0"/>
    <w:rsid w:val="004F7766"/>
  </w:style>
  <w:style w:type="table" w:styleId="a6">
    <w:name w:val="Table Grid"/>
    <w:basedOn w:val="a1"/>
    <w:rsid w:val="004F7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0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E0000"/>
    <w:pPr>
      <w:tabs>
        <w:tab w:val="center" w:pos="4677"/>
        <w:tab w:val="right" w:pos="9355"/>
      </w:tabs>
    </w:pPr>
  </w:style>
  <w:style w:type="paragraph" w:customStyle="1" w:styleId="article">
    <w:name w:val="article"/>
    <w:basedOn w:val="a"/>
    <w:rsid w:val="004F7766"/>
    <w:pPr>
      <w:spacing w:before="240" w:after="240"/>
      <w:ind w:left="1922" w:hanging="1355"/>
    </w:pPr>
    <w:rPr>
      <w:rFonts w:cs="Times New Roman"/>
      <w:b/>
      <w:bCs/>
      <w:sz w:val="24"/>
      <w:szCs w:val="24"/>
    </w:rPr>
  </w:style>
  <w:style w:type="paragraph" w:customStyle="1" w:styleId="title">
    <w:name w:val="title"/>
    <w:basedOn w:val="a"/>
    <w:rsid w:val="004F7766"/>
    <w:pPr>
      <w:spacing w:before="240" w:after="240"/>
      <w:ind w:right="2268"/>
    </w:pPr>
    <w:rPr>
      <w:rFonts w:cs="Times New Roman"/>
      <w:b/>
      <w:bCs/>
      <w:sz w:val="28"/>
      <w:szCs w:val="28"/>
    </w:rPr>
  </w:style>
  <w:style w:type="paragraph" w:customStyle="1" w:styleId="chapter">
    <w:name w:val="chapter"/>
    <w:basedOn w:val="a"/>
    <w:rsid w:val="004F7766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</w:rPr>
  </w:style>
  <w:style w:type="paragraph" w:customStyle="1" w:styleId="point">
    <w:name w:val="point"/>
    <w:basedOn w:val="a"/>
    <w:rsid w:val="004F7766"/>
    <w:pPr>
      <w:ind w:firstLine="567"/>
      <w:jc w:val="both"/>
    </w:pPr>
    <w:rPr>
      <w:rFonts w:eastAsiaTheme="minorEastAsia" w:cs="Times New Roman"/>
      <w:sz w:val="24"/>
      <w:szCs w:val="24"/>
    </w:rPr>
  </w:style>
  <w:style w:type="paragraph" w:customStyle="1" w:styleId="underpoint">
    <w:name w:val="underpoint"/>
    <w:basedOn w:val="a"/>
    <w:rsid w:val="004F7766"/>
    <w:pPr>
      <w:ind w:firstLine="567"/>
      <w:jc w:val="both"/>
    </w:pPr>
    <w:rPr>
      <w:rFonts w:eastAsiaTheme="minorEastAsia" w:cs="Times New Roman"/>
      <w:sz w:val="24"/>
      <w:szCs w:val="24"/>
    </w:rPr>
  </w:style>
  <w:style w:type="paragraph" w:customStyle="1" w:styleId="snoski">
    <w:name w:val="snoski"/>
    <w:basedOn w:val="a"/>
    <w:rsid w:val="004F7766"/>
    <w:pPr>
      <w:ind w:firstLine="567"/>
      <w:jc w:val="both"/>
    </w:pPr>
    <w:rPr>
      <w:rFonts w:eastAsiaTheme="minorEastAsia" w:cs="Times New Roman"/>
      <w:sz w:val="20"/>
      <w:szCs w:val="20"/>
    </w:rPr>
  </w:style>
  <w:style w:type="paragraph" w:customStyle="1" w:styleId="snoskiline">
    <w:name w:val="snoskiline"/>
    <w:basedOn w:val="a"/>
    <w:rsid w:val="004F7766"/>
    <w:pPr>
      <w:jc w:val="both"/>
    </w:pPr>
    <w:rPr>
      <w:rFonts w:eastAsiaTheme="minorEastAsia" w:cs="Times New Roman"/>
      <w:sz w:val="20"/>
      <w:szCs w:val="20"/>
    </w:rPr>
  </w:style>
  <w:style w:type="paragraph" w:customStyle="1" w:styleId="prinodobren">
    <w:name w:val="prinodobren"/>
    <w:basedOn w:val="a"/>
    <w:rsid w:val="004F7766"/>
    <w:pPr>
      <w:spacing w:before="240" w:after="240"/>
    </w:pPr>
    <w:rPr>
      <w:rFonts w:eastAsiaTheme="minorEastAsia" w:cs="Times New Roman"/>
      <w:i/>
      <w:iCs/>
      <w:sz w:val="24"/>
      <w:szCs w:val="24"/>
    </w:rPr>
  </w:style>
  <w:style w:type="paragraph" w:customStyle="1" w:styleId="changeadd">
    <w:name w:val="changeadd"/>
    <w:basedOn w:val="a"/>
    <w:rsid w:val="004F7766"/>
    <w:pPr>
      <w:ind w:left="1134" w:firstLine="567"/>
      <w:jc w:val="both"/>
    </w:pPr>
    <w:rPr>
      <w:rFonts w:eastAsiaTheme="minorEastAsia" w:cs="Times New Roman"/>
      <w:sz w:val="24"/>
      <w:szCs w:val="24"/>
    </w:rPr>
  </w:style>
  <w:style w:type="paragraph" w:customStyle="1" w:styleId="changei">
    <w:name w:val="changei"/>
    <w:basedOn w:val="a"/>
    <w:rsid w:val="004F7766"/>
    <w:pPr>
      <w:ind w:left="1021"/>
    </w:pPr>
    <w:rPr>
      <w:rFonts w:eastAsiaTheme="minorEastAsia" w:cs="Times New Roman"/>
      <w:sz w:val="24"/>
      <w:szCs w:val="24"/>
    </w:rPr>
  </w:style>
  <w:style w:type="paragraph" w:customStyle="1" w:styleId="newncpi">
    <w:name w:val="newncpi"/>
    <w:basedOn w:val="a"/>
    <w:rsid w:val="004F7766"/>
    <w:pPr>
      <w:ind w:firstLine="567"/>
      <w:jc w:val="both"/>
    </w:pPr>
    <w:rPr>
      <w:rFonts w:eastAsiaTheme="minorEastAsia" w:cs="Times New Roman"/>
      <w:sz w:val="24"/>
      <w:szCs w:val="24"/>
    </w:rPr>
  </w:style>
  <w:style w:type="paragraph" w:customStyle="1" w:styleId="newncpi0">
    <w:name w:val="newncpi0"/>
    <w:basedOn w:val="a"/>
    <w:rsid w:val="004F7766"/>
    <w:pPr>
      <w:jc w:val="both"/>
    </w:pPr>
    <w:rPr>
      <w:rFonts w:eastAsiaTheme="minorEastAsia" w:cs="Times New Roman"/>
      <w:sz w:val="24"/>
      <w:szCs w:val="24"/>
    </w:rPr>
  </w:style>
  <w:style w:type="paragraph" w:customStyle="1" w:styleId="zagrazdel">
    <w:name w:val="zagrazdel"/>
    <w:basedOn w:val="a"/>
    <w:rsid w:val="004F7766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</w:rPr>
  </w:style>
  <w:style w:type="character" w:customStyle="1" w:styleId="name">
    <w:name w:val="name"/>
    <w:basedOn w:val="a0"/>
    <w:rsid w:val="004F776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F776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F776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4F776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F7766"/>
    <w:rPr>
      <w:rFonts w:ascii="Times New Roman" w:hAnsi="Times New Roman" w:cs="Times New Roman" w:hint="default"/>
      <w:b/>
      <w:bCs/>
      <w:sz w:val="22"/>
      <w:szCs w:val="22"/>
    </w:rPr>
  </w:style>
  <w:style w:type="character" w:styleId="a5">
    <w:name w:val="page number"/>
    <w:basedOn w:val="a0"/>
    <w:rsid w:val="004F7766"/>
  </w:style>
  <w:style w:type="table" w:styleId="a6">
    <w:name w:val="Table Grid"/>
    <w:basedOn w:val="a1"/>
    <w:rsid w:val="004F7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16408</Words>
  <Characters>125077</Characters>
  <Application>Microsoft Office Word</Application>
  <DocSecurity>0</DocSecurity>
  <Lines>2084</Lines>
  <Paragraphs>690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2024-10-23T09:14:00Z</dcterms:created>
  <dcterms:modified xsi:type="dcterms:W3CDTF">2024-10-23T09:15:00Z</dcterms:modified>
</cp:coreProperties>
</file>