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277B2E" w:rsidRPr="00277B2E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277B2E" w:rsidRDefault="00633767" w:rsidP="00D4406D">
            <w:pPr>
              <w:jc w:val="center"/>
              <w:rPr>
                <w:sz w:val="28"/>
                <w:szCs w:val="28"/>
              </w:rPr>
            </w:pPr>
            <w:r w:rsidRPr="00277B2E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277B2E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277B2E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101E952" w:rsidR="00FE25B0" w:rsidRPr="00277B2E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277B2E">
              <w:rPr>
                <w:sz w:val="28"/>
                <w:szCs w:val="28"/>
              </w:rPr>
              <w:t xml:space="preserve">извещает о проведении </w:t>
            </w:r>
            <w:r w:rsidR="00A527CE" w:rsidRPr="00277B2E">
              <w:rPr>
                <w:sz w:val="28"/>
                <w:szCs w:val="28"/>
              </w:rPr>
              <w:t>повторных</w:t>
            </w:r>
            <w:r w:rsidRPr="00277B2E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277B2E">
              <w:rPr>
                <w:sz w:val="28"/>
                <w:szCs w:val="28"/>
              </w:rPr>
              <w:t xml:space="preserve"> </w:t>
            </w:r>
          </w:p>
          <w:p w14:paraId="50DED700" w14:textId="5AF2FFA4" w:rsidR="00583B15" w:rsidRPr="00277B2E" w:rsidRDefault="00705C02" w:rsidP="00583B15">
            <w:pPr>
              <w:ind w:left="476"/>
              <w:jc w:val="center"/>
              <w:rPr>
                <w:sz w:val="28"/>
                <w:szCs w:val="28"/>
              </w:rPr>
            </w:pPr>
            <w:r w:rsidRPr="00277B2E">
              <w:rPr>
                <w:sz w:val="28"/>
                <w:szCs w:val="28"/>
              </w:rPr>
              <w:t xml:space="preserve">открытого акционерного общества </w:t>
            </w:r>
            <w:r w:rsidR="003E0479" w:rsidRPr="00277B2E">
              <w:rPr>
                <w:sz w:val="28"/>
                <w:szCs w:val="28"/>
              </w:rPr>
              <w:t>"</w:t>
            </w:r>
            <w:proofErr w:type="spellStart"/>
            <w:r w:rsidR="003E0479" w:rsidRPr="00277B2E">
              <w:rPr>
                <w:sz w:val="28"/>
                <w:szCs w:val="28"/>
              </w:rPr>
              <w:t>Обольский</w:t>
            </w:r>
            <w:proofErr w:type="spellEnd"/>
            <w:r w:rsidR="003E0479" w:rsidRPr="00277B2E">
              <w:rPr>
                <w:sz w:val="28"/>
                <w:szCs w:val="28"/>
              </w:rPr>
              <w:t xml:space="preserve"> керамический завод"</w:t>
            </w:r>
          </w:p>
          <w:p w14:paraId="0B5BAC7E" w14:textId="2A191389" w:rsidR="00633767" w:rsidRPr="00277B2E" w:rsidRDefault="00705C02" w:rsidP="00C2703A">
            <w:pPr>
              <w:ind w:left="476"/>
              <w:jc w:val="center"/>
              <w:rPr>
                <w:sz w:val="28"/>
                <w:szCs w:val="28"/>
              </w:rPr>
            </w:pPr>
            <w:r w:rsidRPr="00277B2E">
              <w:rPr>
                <w:sz w:val="28"/>
                <w:szCs w:val="28"/>
              </w:rPr>
              <w:t>Электронные торги состоя</w:t>
            </w:r>
            <w:r w:rsidR="00564DAC" w:rsidRPr="00277B2E">
              <w:rPr>
                <w:sz w:val="28"/>
                <w:szCs w:val="28"/>
              </w:rPr>
              <w:t xml:space="preserve">тся </w:t>
            </w:r>
            <w:r w:rsidR="00C2703A" w:rsidRPr="00277B2E">
              <w:rPr>
                <w:b/>
                <w:sz w:val="28"/>
                <w:szCs w:val="28"/>
              </w:rPr>
              <w:t>04</w:t>
            </w:r>
            <w:r w:rsidR="00564DAC" w:rsidRPr="00277B2E">
              <w:rPr>
                <w:b/>
                <w:sz w:val="28"/>
                <w:szCs w:val="28"/>
              </w:rPr>
              <w:t xml:space="preserve"> </w:t>
            </w:r>
            <w:r w:rsidR="00C2703A" w:rsidRPr="00277B2E">
              <w:rPr>
                <w:b/>
                <w:sz w:val="28"/>
                <w:szCs w:val="28"/>
              </w:rPr>
              <w:t>июня</w:t>
            </w:r>
            <w:r w:rsidR="00564DAC" w:rsidRPr="00277B2E">
              <w:rPr>
                <w:b/>
                <w:sz w:val="28"/>
                <w:szCs w:val="28"/>
              </w:rPr>
              <w:t xml:space="preserve"> 202</w:t>
            </w:r>
            <w:r w:rsidR="00667FD1" w:rsidRPr="00277B2E">
              <w:rPr>
                <w:b/>
                <w:sz w:val="28"/>
                <w:szCs w:val="28"/>
              </w:rPr>
              <w:t>6</w:t>
            </w:r>
            <w:r w:rsidR="00564DAC" w:rsidRPr="00277B2E">
              <w:rPr>
                <w:b/>
                <w:sz w:val="28"/>
                <w:szCs w:val="28"/>
              </w:rPr>
              <w:t xml:space="preserve"> в 1</w:t>
            </w:r>
            <w:r w:rsidR="00FA52C0" w:rsidRPr="00277B2E">
              <w:rPr>
                <w:b/>
                <w:sz w:val="28"/>
                <w:szCs w:val="28"/>
              </w:rPr>
              <w:t>4</w:t>
            </w:r>
            <w:r w:rsidR="00564DAC" w:rsidRPr="00277B2E">
              <w:rPr>
                <w:b/>
                <w:sz w:val="28"/>
                <w:szCs w:val="28"/>
              </w:rPr>
              <w:t>.00</w:t>
            </w:r>
            <w:r w:rsidR="00564DAC" w:rsidRPr="00277B2E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277B2E">
              <w:rPr>
                <w:b/>
                <w:sz w:val="28"/>
                <w:szCs w:val="28"/>
              </w:rPr>
              <w:t>GOSTORG.BY</w:t>
            </w:r>
            <w:r w:rsidR="00633767" w:rsidRPr="00277B2E">
              <w:t xml:space="preserve">           </w:t>
            </w:r>
            <w:r w:rsidR="00633767" w:rsidRPr="00277B2E">
              <w:rPr>
                <w:bCs/>
              </w:rPr>
              <w:t xml:space="preserve">                                                      </w:t>
            </w:r>
          </w:p>
        </w:tc>
      </w:tr>
      <w:tr w:rsidR="00277B2E" w:rsidRPr="00277B2E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667EB646" w:rsidR="00036118" w:rsidRPr="00277B2E" w:rsidRDefault="006F4B29" w:rsidP="00036118">
            <w:pPr>
              <w:ind w:right="-30" w:firstLine="143"/>
              <w:jc w:val="center"/>
              <w:rPr>
                <w:spacing w:val="-4"/>
              </w:rPr>
            </w:pPr>
            <w:r w:rsidRPr="00277B2E">
              <w:t xml:space="preserve">Сведения о </w:t>
            </w:r>
            <w:r w:rsidR="00FA52C0" w:rsidRPr="00277B2E">
              <w:rPr>
                <w:spacing w:val="-4"/>
              </w:rPr>
              <w:t>Лотах</w:t>
            </w:r>
            <w:r w:rsidR="00036118" w:rsidRPr="00277B2E">
              <w:rPr>
                <w:spacing w:val="-4"/>
              </w:rPr>
              <w:t xml:space="preserve"> </w:t>
            </w:r>
          </w:p>
          <w:p w14:paraId="0209AFB0" w14:textId="0CB62C60" w:rsidR="00254527" w:rsidRPr="00277B2E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1E710" w14:textId="77777777" w:rsidR="00FA52C0" w:rsidRPr="00277B2E" w:rsidRDefault="00FA52C0" w:rsidP="00FA52C0">
            <w:pPr>
              <w:ind w:firstLine="709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277B2E">
              <w:rPr>
                <w:b/>
                <w:spacing w:val="-4"/>
              </w:rPr>
              <w:t>Лот № 1:</w:t>
            </w:r>
            <w:r w:rsidRPr="00277B2E">
              <w:rPr>
                <w:spacing w:val="-4"/>
              </w:rPr>
              <w:t xml:space="preserve"> </w:t>
            </w:r>
            <w:proofErr w:type="gramStart"/>
            <w:r w:rsidRPr="00277B2E">
              <w:rPr>
                <w:spacing w:val="-4"/>
              </w:rPr>
              <w:t xml:space="preserve">Капитальное строение, инв. № 203/С-12743, наименование - производственный корпус №1, назначение - здание неустановленного назначения, общей площадью 17150,3 </w:t>
            </w:r>
            <w:proofErr w:type="spellStart"/>
            <w:r w:rsidRPr="00277B2E">
              <w:rPr>
                <w:spacing w:val="-4"/>
              </w:rPr>
              <w:t>кв.м</w:t>
            </w:r>
            <w:proofErr w:type="spellEnd"/>
            <w:r w:rsidRPr="00277B2E">
              <w:rPr>
                <w:spacing w:val="-4"/>
              </w:rPr>
              <w:t xml:space="preserve">., составные части и принадлежности: одноэтажное кирпичное здание с узлом сортировки, с двумя сушильными отделениями, сырьевым отделением, прессовым отделением, </w:t>
            </w:r>
            <w:proofErr w:type="spellStart"/>
            <w:r w:rsidRPr="00277B2E">
              <w:rPr>
                <w:spacing w:val="-4"/>
              </w:rPr>
              <w:t>ваккуумной</w:t>
            </w:r>
            <w:proofErr w:type="spellEnd"/>
            <w:r w:rsidRPr="00277B2E">
              <w:rPr>
                <w:spacing w:val="-4"/>
              </w:rPr>
              <w:t xml:space="preserve"> насосной, печным отделением, </w:t>
            </w:r>
            <w:proofErr w:type="spellStart"/>
            <w:r w:rsidRPr="00277B2E">
              <w:rPr>
                <w:spacing w:val="-4"/>
              </w:rPr>
              <w:t>помольно</w:t>
            </w:r>
            <w:proofErr w:type="spellEnd"/>
            <w:r w:rsidRPr="00277B2E">
              <w:rPr>
                <w:spacing w:val="-4"/>
              </w:rPr>
              <w:t>-дробильным отделением с пристройкой, расположенное по адресу:</w:t>
            </w:r>
            <w:proofErr w:type="gramEnd"/>
            <w:r w:rsidRPr="00277B2E">
              <w:rPr>
                <w:spacing w:val="-4"/>
              </w:rPr>
              <w:t xml:space="preserve"> </w:t>
            </w:r>
            <w:proofErr w:type="gramStart"/>
            <w:r w:rsidRPr="00277B2E">
              <w:rPr>
                <w:spacing w:val="-4"/>
              </w:rPr>
              <w:t>Витебская</w:t>
            </w:r>
            <w:proofErr w:type="gramEnd"/>
            <w:r w:rsidRPr="00277B2E">
              <w:rPr>
                <w:spacing w:val="-4"/>
              </w:rPr>
              <w:t xml:space="preserve"> обл., </w:t>
            </w:r>
            <w:proofErr w:type="spellStart"/>
            <w:r w:rsidRPr="00277B2E">
              <w:rPr>
                <w:spacing w:val="-4"/>
              </w:rPr>
              <w:t>Шумилинский</w:t>
            </w:r>
            <w:proofErr w:type="spellEnd"/>
            <w:r w:rsidRPr="00277B2E">
              <w:rPr>
                <w:spacing w:val="-4"/>
              </w:rPr>
              <w:t xml:space="preserve"> р-н, </w:t>
            </w:r>
            <w:proofErr w:type="spellStart"/>
            <w:r w:rsidRPr="00277B2E">
              <w:rPr>
                <w:spacing w:val="-4"/>
              </w:rPr>
              <w:t>Обольский</w:t>
            </w:r>
            <w:proofErr w:type="spellEnd"/>
            <w:r w:rsidRPr="00277B2E">
              <w:rPr>
                <w:spacing w:val="-4"/>
              </w:rPr>
              <w:t xml:space="preserve"> с/с, </w:t>
            </w:r>
            <w:proofErr w:type="spellStart"/>
            <w:r w:rsidRPr="00277B2E">
              <w:rPr>
                <w:spacing w:val="-4"/>
              </w:rPr>
              <w:t>г.п</w:t>
            </w:r>
            <w:proofErr w:type="spellEnd"/>
            <w:r w:rsidRPr="00277B2E">
              <w:rPr>
                <w:spacing w:val="-4"/>
              </w:rPr>
              <w:t xml:space="preserve">. </w:t>
            </w:r>
            <w:proofErr w:type="spellStart"/>
            <w:proofErr w:type="gramStart"/>
            <w:r w:rsidRPr="00277B2E">
              <w:rPr>
                <w:spacing w:val="-4"/>
              </w:rPr>
              <w:t>Оболь</w:t>
            </w:r>
            <w:proofErr w:type="spellEnd"/>
            <w:r w:rsidRPr="00277B2E">
              <w:rPr>
                <w:spacing w:val="-4"/>
              </w:rPr>
              <w:t>, ул. Ленина, 10, н а одном  этаже, 1952 год  постройки.</w:t>
            </w:r>
            <w:proofErr w:type="gramEnd"/>
            <w:r w:rsidRPr="00277B2E">
              <w:t xml:space="preserve"> </w:t>
            </w:r>
            <w:r w:rsidRPr="00277B2E">
              <w:rPr>
                <w:spacing w:val="-4"/>
              </w:rPr>
              <w:t xml:space="preserve">Капитальное строение расположено на земельном участке с кадастровым номером 225856200001000702, 31.9099 га. </w:t>
            </w:r>
            <w:r w:rsidRPr="00277B2E">
              <w:t>На земельном участке расположены и другие объекты недвижимости. Обязанность по оформлению прав на земельный участок в случае необходимости его выделения под продаваемый объект возлагается на Покупателя</w:t>
            </w:r>
            <w:r w:rsidRPr="00277B2E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.</w:t>
            </w:r>
          </w:p>
          <w:p w14:paraId="2559FD19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 xml:space="preserve">Имущественные права на капитальное строение: </w:t>
            </w:r>
          </w:p>
          <w:p w14:paraId="084F68F9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право собственности, правообладатель: Открытое акционерное общество "</w:t>
            </w:r>
            <w:proofErr w:type="spellStart"/>
            <w:r w:rsidRPr="00277B2E">
              <w:rPr>
                <w:spacing w:val="-4"/>
              </w:rPr>
              <w:t>Обольский</w:t>
            </w:r>
            <w:proofErr w:type="spellEnd"/>
            <w:r w:rsidRPr="00277B2E">
              <w:rPr>
                <w:spacing w:val="-4"/>
              </w:rPr>
              <w:t xml:space="preserve"> керамический завод"</w:t>
            </w:r>
          </w:p>
          <w:p w14:paraId="697AD778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Целевое назначение земельного участка: земельный участок для обслуживания производственной базы</w:t>
            </w:r>
          </w:p>
          <w:p w14:paraId="28A90D95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 xml:space="preserve">Назначение земельного участка в соответствии с единой классификацией назначения объектов недвижимого имущества:  для размещения объектов промышленности </w:t>
            </w:r>
          </w:p>
          <w:p w14:paraId="787AD1AF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Имущественные права на земельный участок:</w:t>
            </w:r>
          </w:p>
          <w:p w14:paraId="1ACB2E7F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- право собственности, правообладатель: Республика Беларусь</w:t>
            </w:r>
          </w:p>
          <w:p w14:paraId="7FC384A4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-право постоянного пользования, правообладатель: Открытое акционерное общество "</w:t>
            </w:r>
            <w:proofErr w:type="spellStart"/>
            <w:r w:rsidRPr="00277B2E">
              <w:rPr>
                <w:spacing w:val="-4"/>
              </w:rPr>
              <w:t>Обольский</w:t>
            </w:r>
            <w:proofErr w:type="spellEnd"/>
            <w:r w:rsidRPr="00277B2E">
              <w:rPr>
                <w:spacing w:val="-4"/>
              </w:rPr>
              <w:t xml:space="preserve"> керамический завод"</w:t>
            </w:r>
          </w:p>
          <w:p w14:paraId="0AC484DD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Ограничения: земельные участки, расположенные в охранных зонах электрических сетей напряжением свыше 1000</w:t>
            </w:r>
            <w:proofErr w:type="gramStart"/>
            <w:r w:rsidRPr="00277B2E">
              <w:rPr>
                <w:spacing w:val="-4"/>
              </w:rPr>
              <w:t xml:space="preserve"> В</w:t>
            </w:r>
            <w:proofErr w:type="gramEnd"/>
            <w:r w:rsidRPr="00277B2E">
              <w:rPr>
                <w:spacing w:val="-4"/>
              </w:rPr>
              <w:t>, код -5,2, площадь 0,8125 га.</w:t>
            </w:r>
          </w:p>
          <w:p w14:paraId="3029BA60" w14:textId="77777777" w:rsidR="00FA52C0" w:rsidRPr="00277B2E" w:rsidRDefault="00FA52C0" w:rsidP="00FA52C0">
            <w:pPr>
              <w:ind w:right="-30"/>
              <w:jc w:val="both"/>
            </w:pPr>
          </w:p>
          <w:p w14:paraId="4BDFAF2B" w14:textId="77777777" w:rsidR="00FA52C0" w:rsidRPr="00277B2E" w:rsidRDefault="00FA52C0" w:rsidP="00FA52C0">
            <w:pPr>
              <w:ind w:right="-30"/>
              <w:jc w:val="both"/>
            </w:pPr>
            <w:r w:rsidRPr="00277B2E">
              <w:rPr>
                <w:b/>
              </w:rPr>
              <w:t xml:space="preserve">Обременение: </w:t>
            </w:r>
            <w:r w:rsidRPr="00277B2E">
              <w:t>без обременений</w:t>
            </w:r>
          </w:p>
          <w:p w14:paraId="5F4FEA99" w14:textId="77777777" w:rsidR="00FA52C0" w:rsidRPr="00277B2E" w:rsidRDefault="00FA52C0" w:rsidP="00FA52C0">
            <w:pPr>
              <w:ind w:right="-30" w:firstLine="709"/>
              <w:jc w:val="both"/>
              <w:rPr>
                <w:spacing w:val="-4"/>
              </w:rPr>
            </w:pPr>
          </w:p>
          <w:p w14:paraId="17E7D197" w14:textId="6738F3BA" w:rsidR="00FA52C0" w:rsidRPr="00277B2E" w:rsidRDefault="00FA52C0" w:rsidP="00FA52C0">
            <w:pPr>
              <w:ind w:right="-30"/>
              <w:rPr>
                <w:spacing w:val="-4"/>
              </w:rPr>
            </w:pPr>
            <w:r w:rsidRPr="00277B2E">
              <w:rPr>
                <w:b/>
                <w:spacing w:val="-4"/>
              </w:rPr>
              <w:t>Начальная цена продажи:</w:t>
            </w:r>
            <w:r w:rsidRPr="00277B2E">
              <w:rPr>
                <w:spacing w:val="-4"/>
              </w:rPr>
              <w:t xml:space="preserve"> </w:t>
            </w:r>
            <w:r w:rsidR="00080590" w:rsidRPr="00277B2E">
              <w:rPr>
                <w:spacing w:val="-4"/>
              </w:rPr>
              <w:t xml:space="preserve">486 985,70 (Четыреста восемьдесят шесть тысяч девятьсот восемьдесят пять белорусских рублей семьдесят копеек) </w:t>
            </w:r>
            <w:r w:rsidRPr="00277B2E">
              <w:rPr>
                <w:spacing w:val="-4"/>
              </w:rPr>
              <w:t>с учетом НДС 20%</w:t>
            </w:r>
          </w:p>
          <w:p w14:paraId="336057D0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</w:p>
          <w:p w14:paraId="121584C2" w14:textId="77777777" w:rsidR="00FA52C0" w:rsidRPr="00277B2E" w:rsidRDefault="00FA52C0" w:rsidP="00FA52C0">
            <w:pPr>
              <w:ind w:firstLine="709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277B2E">
              <w:rPr>
                <w:b/>
                <w:spacing w:val="-4"/>
              </w:rPr>
              <w:t>Лот № 2:</w:t>
            </w:r>
            <w:r w:rsidRPr="00277B2E">
              <w:t xml:space="preserve"> </w:t>
            </w:r>
            <w:proofErr w:type="gramStart"/>
            <w:r w:rsidRPr="00277B2E">
              <w:t xml:space="preserve">Капитальное строение, инв. № 203/C-12614, наименование - здание бытового корпуса, назначение - здание неустановленного назначения, общей площадью 1757.4 </w:t>
            </w:r>
            <w:proofErr w:type="spellStart"/>
            <w:r w:rsidRPr="00277B2E">
              <w:t>кв.м</w:t>
            </w:r>
            <w:proofErr w:type="spellEnd"/>
            <w:r w:rsidRPr="00277B2E">
              <w:t>., составные части и принадлежности: проезжая часть (асфальтобетонное покрытие), пешеходная часть (асфальтобетонное покрытие), ограждение металлическое на металлических столбах, пристройка, расположенное по адресу:</w:t>
            </w:r>
            <w:proofErr w:type="gramEnd"/>
            <w:r w:rsidRPr="00277B2E">
              <w:t xml:space="preserve"> </w:t>
            </w:r>
            <w:proofErr w:type="gramStart"/>
            <w:r w:rsidRPr="00277B2E">
              <w:t>Витебская</w:t>
            </w:r>
            <w:proofErr w:type="gramEnd"/>
            <w:r w:rsidRPr="00277B2E">
              <w:t xml:space="preserve"> обл., </w:t>
            </w:r>
            <w:proofErr w:type="spellStart"/>
            <w:r w:rsidRPr="00277B2E">
              <w:t>Шумилинский</w:t>
            </w:r>
            <w:proofErr w:type="spellEnd"/>
            <w:r w:rsidRPr="00277B2E">
              <w:t xml:space="preserve"> р-н, </w:t>
            </w:r>
            <w:proofErr w:type="spellStart"/>
            <w:r w:rsidRPr="00277B2E">
              <w:t>Обольский</w:t>
            </w:r>
            <w:proofErr w:type="spellEnd"/>
            <w:r w:rsidRPr="00277B2E">
              <w:t xml:space="preserve"> с/с, </w:t>
            </w:r>
            <w:proofErr w:type="spellStart"/>
            <w:r w:rsidRPr="00277B2E">
              <w:t>г.п</w:t>
            </w:r>
            <w:proofErr w:type="spellEnd"/>
            <w:r w:rsidRPr="00277B2E">
              <w:t xml:space="preserve">. </w:t>
            </w:r>
            <w:proofErr w:type="spellStart"/>
            <w:r w:rsidRPr="00277B2E">
              <w:t>Оболь</w:t>
            </w:r>
            <w:proofErr w:type="spellEnd"/>
            <w:r w:rsidRPr="00277B2E">
              <w:t>, ул. Ленина, 10/19, на трех этажах, 1968 год  постройки</w:t>
            </w:r>
            <w:r w:rsidRPr="00277B2E">
              <w:rPr>
                <w:spacing w:val="-4"/>
              </w:rPr>
              <w:t xml:space="preserve"> Капитальное строение расположено на земельном участке с кадастровым номером 225856200001000702, 31.9099 га. </w:t>
            </w:r>
            <w:r w:rsidRPr="00277B2E">
              <w:t>На земельном участке расположены и другие объекты недвижимости. Обязанность по оформлению прав на земельный участок в случае необходимости его выделения под продаваемый объект возлагается на Покупателя</w:t>
            </w:r>
            <w:r w:rsidRPr="00277B2E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.</w:t>
            </w:r>
          </w:p>
          <w:p w14:paraId="5E92B0CF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 xml:space="preserve">Имущественные права на капитальное строение: </w:t>
            </w:r>
          </w:p>
          <w:p w14:paraId="3C95E717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право собственности, правообладатель: Открытое акционерное общество "</w:t>
            </w:r>
            <w:proofErr w:type="spellStart"/>
            <w:r w:rsidRPr="00277B2E">
              <w:rPr>
                <w:spacing w:val="-4"/>
              </w:rPr>
              <w:t>Обольский</w:t>
            </w:r>
            <w:proofErr w:type="spellEnd"/>
            <w:r w:rsidRPr="00277B2E">
              <w:rPr>
                <w:spacing w:val="-4"/>
              </w:rPr>
              <w:t xml:space="preserve"> керамический завод"</w:t>
            </w:r>
          </w:p>
          <w:p w14:paraId="5DCF3ACA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lastRenderedPageBreak/>
              <w:t>Целевое назначение земельного участка: земельный участок для обслуживания производственной базы</w:t>
            </w:r>
          </w:p>
          <w:p w14:paraId="720F44A0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 xml:space="preserve">Назначение земельного участка в соответствии с единой классификацией назначения объектов недвижимого имущества:  для размещения объектов промышленности </w:t>
            </w:r>
          </w:p>
          <w:p w14:paraId="4EC8A7E2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Имущественные права на земельный участок:</w:t>
            </w:r>
          </w:p>
          <w:p w14:paraId="02DD6963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- право собственности, правообладатель: Республика Беларусь</w:t>
            </w:r>
          </w:p>
          <w:p w14:paraId="0320BE1B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-право постоянного пользования, правообладатель: Открытое акционерное общество "</w:t>
            </w:r>
            <w:proofErr w:type="spellStart"/>
            <w:r w:rsidRPr="00277B2E">
              <w:rPr>
                <w:spacing w:val="-4"/>
              </w:rPr>
              <w:t>Обольский</w:t>
            </w:r>
            <w:proofErr w:type="spellEnd"/>
            <w:r w:rsidRPr="00277B2E">
              <w:rPr>
                <w:spacing w:val="-4"/>
              </w:rPr>
              <w:t xml:space="preserve"> керамический завод"</w:t>
            </w:r>
          </w:p>
          <w:p w14:paraId="1A29BBB3" w14:textId="77777777" w:rsidR="00FA52C0" w:rsidRPr="00277B2E" w:rsidRDefault="00FA52C0" w:rsidP="00FA52C0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spacing w:val="-4"/>
              </w:rPr>
              <w:t>Ограничения: земельные участки, расположенные в охранных зонах электрических сетей напряжением свыше 1000</w:t>
            </w:r>
            <w:proofErr w:type="gramStart"/>
            <w:r w:rsidRPr="00277B2E">
              <w:rPr>
                <w:spacing w:val="-4"/>
              </w:rPr>
              <w:t xml:space="preserve"> В</w:t>
            </w:r>
            <w:proofErr w:type="gramEnd"/>
            <w:r w:rsidRPr="00277B2E">
              <w:rPr>
                <w:spacing w:val="-4"/>
              </w:rPr>
              <w:t>, код -5,2, площадь 0,8125 га.</w:t>
            </w:r>
          </w:p>
          <w:p w14:paraId="4E127ABE" w14:textId="77777777" w:rsidR="00FA52C0" w:rsidRPr="00277B2E" w:rsidRDefault="00FA52C0" w:rsidP="00FA52C0">
            <w:pPr>
              <w:ind w:right="-30"/>
              <w:jc w:val="both"/>
            </w:pPr>
          </w:p>
          <w:p w14:paraId="35FBB07F" w14:textId="77777777" w:rsidR="00FA52C0" w:rsidRPr="00277B2E" w:rsidRDefault="00FA52C0" w:rsidP="00FA52C0">
            <w:pPr>
              <w:ind w:right="-30"/>
              <w:jc w:val="both"/>
            </w:pPr>
            <w:r w:rsidRPr="00277B2E">
              <w:rPr>
                <w:b/>
              </w:rPr>
              <w:t xml:space="preserve">Обременение: </w:t>
            </w:r>
            <w:r w:rsidRPr="00277B2E">
              <w:t>без обременений</w:t>
            </w:r>
          </w:p>
          <w:p w14:paraId="13AEC7DD" w14:textId="77777777" w:rsidR="00FA52C0" w:rsidRPr="00277B2E" w:rsidRDefault="00FA52C0" w:rsidP="00FA52C0">
            <w:pPr>
              <w:ind w:right="-30" w:firstLine="709"/>
              <w:jc w:val="both"/>
              <w:rPr>
                <w:spacing w:val="-4"/>
              </w:rPr>
            </w:pPr>
          </w:p>
          <w:p w14:paraId="48A5A5BD" w14:textId="60D79668" w:rsidR="00647425" w:rsidRPr="00D5783C" w:rsidRDefault="00FA52C0" w:rsidP="00D5783C">
            <w:pPr>
              <w:ind w:right="-30"/>
              <w:jc w:val="both"/>
              <w:rPr>
                <w:spacing w:val="-4"/>
              </w:rPr>
            </w:pPr>
            <w:r w:rsidRPr="00277B2E">
              <w:rPr>
                <w:b/>
                <w:spacing w:val="-4"/>
              </w:rPr>
              <w:t>Начальная цена продажи:</w:t>
            </w:r>
            <w:r w:rsidRPr="00277B2E">
              <w:rPr>
                <w:spacing w:val="-4"/>
              </w:rPr>
              <w:t xml:space="preserve"> </w:t>
            </w:r>
            <w:r w:rsidR="00080590" w:rsidRPr="00277B2E">
              <w:rPr>
                <w:spacing w:val="-4"/>
              </w:rPr>
              <w:t>47</w:t>
            </w:r>
            <w:r w:rsidR="00D94050">
              <w:rPr>
                <w:spacing w:val="-4"/>
              </w:rPr>
              <w:t xml:space="preserve"> </w:t>
            </w:r>
            <w:r w:rsidR="00080590" w:rsidRPr="00277B2E">
              <w:rPr>
                <w:spacing w:val="-4"/>
              </w:rPr>
              <w:t xml:space="preserve">212,11 (Сорок семь тысяч двести двенадцать белорусских рублей одиннадцать копеек) </w:t>
            </w:r>
            <w:r w:rsidRPr="00277B2E">
              <w:rPr>
                <w:spacing w:val="-4"/>
              </w:rPr>
              <w:t>с учетом НДС 20%</w:t>
            </w:r>
          </w:p>
        </w:tc>
      </w:tr>
      <w:tr w:rsidR="00277B2E" w:rsidRPr="00277B2E" w14:paraId="2EF3D14C" w14:textId="77777777" w:rsidTr="00705C02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B57CA" w14:textId="2837F8B3" w:rsidR="00425EB4" w:rsidRPr="00277B2E" w:rsidRDefault="00425EB4" w:rsidP="001E0AFD">
            <w:r w:rsidRPr="00277B2E">
              <w:lastRenderedPageBreak/>
              <w:t>Обременение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B3A5FE" w14:textId="05F5EEB2" w:rsidR="00425EB4" w:rsidRPr="00277B2E" w:rsidRDefault="00425EB4" w:rsidP="00564DAC">
            <w:pPr>
              <w:pStyle w:val="a6"/>
              <w:spacing w:before="0" w:beforeAutospacing="0" w:after="0" w:afterAutospacing="0"/>
              <w:jc w:val="both"/>
              <w:rPr>
                <w:iCs/>
              </w:rPr>
            </w:pPr>
            <w:r w:rsidRPr="00277B2E">
              <w:rPr>
                <w:iCs/>
              </w:rPr>
              <w:t>Без обременений</w:t>
            </w:r>
          </w:p>
        </w:tc>
      </w:tr>
      <w:tr w:rsidR="00277B2E" w:rsidRPr="00277B2E" w14:paraId="10A82A33" w14:textId="77777777" w:rsidTr="00FA52C0">
        <w:trPr>
          <w:trHeight w:val="2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385B3469" w:rsidR="001E0AFD" w:rsidRPr="00277B2E" w:rsidRDefault="00FA52C0" w:rsidP="00FA52C0">
            <w:r w:rsidRPr="00277B2E">
              <w:t>Контактное лицо для осмотра Объекта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1CB2A990" w:rsidR="00FA52C0" w:rsidRPr="00277B2E" w:rsidRDefault="00FA52C0" w:rsidP="00FA52C0">
            <w:pPr>
              <w:jc w:val="both"/>
              <w:rPr>
                <w:b/>
              </w:rPr>
            </w:pPr>
            <w:r w:rsidRPr="00277B2E">
              <w:rPr>
                <w:rFonts w:eastAsiaTheme="minorHAnsi"/>
                <w:lang w:eastAsia="en-US"/>
              </w:rPr>
              <w:t xml:space="preserve">Специалист по охране труда и ООС Степаненко Сергей Николаевич, +375-29-210-07-78, главный бухгалтер </w:t>
            </w:r>
            <w:proofErr w:type="spellStart"/>
            <w:r w:rsidRPr="00277B2E">
              <w:rPr>
                <w:rFonts w:eastAsiaTheme="minorHAnsi"/>
                <w:lang w:eastAsia="en-US"/>
              </w:rPr>
              <w:t>Кривулько</w:t>
            </w:r>
            <w:proofErr w:type="spellEnd"/>
            <w:r w:rsidRPr="00277B2E">
              <w:rPr>
                <w:rFonts w:eastAsiaTheme="minorHAnsi"/>
                <w:lang w:eastAsia="en-US"/>
              </w:rPr>
              <w:t xml:space="preserve"> Ирина Николаевна, +375-33-696-54-51</w:t>
            </w:r>
          </w:p>
        </w:tc>
      </w:tr>
      <w:tr w:rsidR="00277B2E" w:rsidRPr="00277B2E" w14:paraId="29C45862" w14:textId="77777777" w:rsidTr="00EC0CF2">
        <w:trPr>
          <w:trHeight w:val="1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50E63" w14:textId="2408CE16" w:rsidR="00FA52C0" w:rsidRPr="00277B2E" w:rsidRDefault="00FA52C0" w:rsidP="001E0AFD">
            <w:r w:rsidRPr="00277B2E"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330BE" w14:textId="12D4BED9" w:rsidR="00FA52C0" w:rsidRPr="00277B2E" w:rsidRDefault="00FA52C0" w:rsidP="00FA52C0">
            <w:r w:rsidRPr="00277B2E">
              <w:t xml:space="preserve">Лот №1: </w:t>
            </w:r>
            <w:r w:rsidR="00080590" w:rsidRPr="00277B2E">
              <w:t>48 698,57 (Сорок восемь тысяч шестьсот девяносто восемь белорусских рублей пятьдесят семь копеек)</w:t>
            </w:r>
            <w:r w:rsidRPr="00277B2E">
              <w:t xml:space="preserve"> с учетом НДС 20%</w:t>
            </w:r>
          </w:p>
          <w:p w14:paraId="5D51BEE4" w14:textId="77777777" w:rsidR="00FA52C0" w:rsidRPr="00277B2E" w:rsidRDefault="00FA52C0" w:rsidP="00FA52C0"/>
          <w:p w14:paraId="2975DDA2" w14:textId="49B1FD94" w:rsidR="00FA52C0" w:rsidRPr="00D5783C" w:rsidRDefault="00FA52C0" w:rsidP="00FA52C0">
            <w:r w:rsidRPr="00277B2E">
              <w:t xml:space="preserve">Лот №2: </w:t>
            </w:r>
            <w:r w:rsidR="00080590" w:rsidRPr="00277B2E">
              <w:t>4 721,21 (Четыре тысячи семьсот двадцать один белорусский рубль двадцать одна копейка)</w:t>
            </w:r>
            <w:r w:rsidRPr="00277B2E">
              <w:t xml:space="preserve"> с учетом НДС 20%</w:t>
            </w:r>
          </w:p>
        </w:tc>
      </w:tr>
      <w:tr w:rsidR="00277B2E" w:rsidRPr="00277B2E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277B2E" w:rsidRDefault="001E0AFD" w:rsidP="006A54AE">
            <w:r w:rsidRPr="00277B2E">
              <w:t xml:space="preserve">Шаг </w:t>
            </w:r>
            <w:r w:rsidR="006A54AE" w:rsidRPr="00277B2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277B2E" w:rsidRDefault="006A54AE" w:rsidP="001E0AFD">
            <w:r w:rsidRPr="00277B2E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277B2E" w:rsidRPr="00277B2E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277B2E" w:rsidRDefault="001E0AFD" w:rsidP="001E0AFD">
            <w:r w:rsidRPr="00277B2E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277B2E" w:rsidRDefault="00C343CB" w:rsidP="00C343CB">
            <w:r w:rsidRPr="00277B2E">
              <w:t>р/</w:t>
            </w:r>
            <w:r w:rsidR="00CB2C9A" w:rsidRPr="00277B2E">
              <w:t xml:space="preserve">с BY85BAPB30127802900100000000 </w:t>
            </w:r>
          </w:p>
          <w:p w14:paraId="521A3853" w14:textId="0788A048" w:rsidR="001E0AFD" w:rsidRPr="00277B2E" w:rsidRDefault="00C343CB" w:rsidP="00C343CB">
            <w:pPr>
              <w:rPr>
                <w:iCs/>
              </w:rPr>
            </w:pPr>
            <w:r w:rsidRPr="00277B2E">
              <w:t>в ОАО «</w:t>
            </w:r>
            <w:proofErr w:type="spellStart"/>
            <w:r w:rsidRPr="00277B2E">
              <w:t>Белагропромбанк</w:t>
            </w:r>
            <w:proofErr w:type="spellEnd"/>
            <w:r w:rsidRPr="00277B2E">
              <w:t xml:space="preserve">», BIC BAPBBY2X, г. Минск, ул. Романовская Слобода, 8. </w:t>
            </w:r>
            <w:r w:rsidR="001E0AFD" w:rsidRPr="00277B2E">
              <w:t>Получатель - Витебский филиал РУП «Институт недвижимости и оценки»,</w:t>
            </w:r>
            <w:r w:rsidRPr="00277B2E">
              <w:t xml:space="preserve"> УНП 190055182</w:t>
            </w:r>
            <w:r w:rsidR="001E0AFD" w:rsidRPr="00277B2E">
              <w:t>, назначение платежа – задаток за участие в аукционе, код платежа – 40901</w:t>
            </w:r>
          </w:p>
        </w:tc>
      </w:tr>
      <w:tr w:rsidR="00277B2E" w:rsidRPr="00277B2E" w14:paraId="0911ABBD" w14:textId="77777777" w:rsidTr="00D5783C">
        <w:trPr>
          <w:trHeight w:val="4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277B2E" w:rsidRDefault="00EC0CF2" w:rsidP="00EC0CF2">
            <w:r w:rsidRPr="00277B2E"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4901B05C" w:rsidR="00EC0CF2" w:rsidRPr="00277B2E" w:rsidRDefault="00705C02" w:rsidP="00D5783C">
            <w:pPr>
              <w:ind w:right="34"/>
              <w:jc w:val="both"/>
              <w:rPr>
                <w:i/>
                <w:iCs/>
              </w:rPr>
            </w:pPr>
            <w:r w:rsidRPr="00277B2E">
              <w:rPr>
                <w:b/>
                <w:bCs/>
              </w:rPr>
              <w:t xml:space="preserve">по </w:t>
            </w:r>
            <w:r w:rsidR="00D5783C">
              <w:rPr>
                <w:b/>
                <w:bCs/>
                <w:lang w:val="en-US"/>
              </w:rPr>
              <w:t>03</w:t>
            </w:r>
            <w:r w:rsidR="00667FD1" w:rsidRPr="00277B2E">
              <w:rPr>
                <w:b/>
                <w:bCs/>
              </w:rPr>
              <w:t>.0</w:t>
            </w:r>
            <w:r w:rsidR="00D5783C">
              <w:rPr>
                <w:b/>
                <w:bCs/>
                <w:lang w:val="en-US"/>
              </w:rPr>
              <w:t>6</w:t>
            </w:r>
            <w:r w:rsidR="00EC0CF2" w:rsidRPr="00277B2E">
              <w:rPr>
                <w:b/>
                <w:bCs/>
              </w:rPr>
              <w:t>.202</w:t>
            </w:r>
            <w:r w:rsidR="00667FD1" w:rsidRPr="00277B2E">
              <w:rPr>
                <w:b/>
                <w:bCs/>
              </w:rPr>
              <w:t>6</w:t>
            </w:r>
            <w:r w:rsidR="00EC0CF2" w:rsidRPr="00277B2E">
              <w:rPr>
                <w:b/>
                <w:bCs/>
              </w:rPr>
              <w:t xml:space="preserve"> до 1</w:t>
            </w:r>
            <w:r w:rsidR="00615616" w:rsidRPr="00277B2E">
              <w:rPr>
                <w:b/>
                <w:bCs/>
              </w:rPr>
              <w:t>2</w:t>
            </w:r>
            <w:r w:rsidR="00EC0CF2" w:rsidRPr="00277B2E">
              <w:rPr>
                <w:b/>
                <w:bCs/>
              </w:rPr>
              <w:t>.00</w:t>
            </w:r>
          </w:p>
        </w:tc>
      </w:tr>
      <w:tr w:rsidR="00277B2E" w:rsidRPr="00277B2E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277B2E" w:rsidRDefault="001E0AFD" w:rsidP="001E0AFD">
            <w:r w:rsidRPr="00277B2E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13B9C6" w14:textId="56D57EDC" w:rsidR="00FA52C0" w:rsidRPr="00277B2E" w:rsidRDefault="00FA52C0" w:rsidP="00FA52C0">
            <w:r w:rsidRPr="00277B2E">
              <w:t>Открытое акционерное общество "</w:t>
            </w:r>
            <w:proofErr w:type="spellStart"/>
            <w:r w:rsidRPr="00277B2E">
              <w:t>Обольский</w:t>
            </w:r>
            <w:proofErr w:type="spellEnd"/>
            <w:r w:rsidRPr="00277B2E">
              <w:t xml:space="preserve"> керамический завод", УНП/ЕГР: 300035579,адрес: </w:t>
            </w:r>
            <w:proofErr w:type="gramStart"/>
            <w:r w:rsidRPr="00277B2E">
              <w:t>Витебская</w:t>
            </w:r>
            <w:proofErr w:type="gramEnd"/>
            <w:r w:rsidRPr="00277B2E">
              <w:t xml:space="preserve"> обл., </w:t>
            </w:r>
            <w:proofErr w:type="spellStart"/>
            <w:r w:rsidRPr="00277B2E">
              <w:t>Шумилинский</w:t>
            </w:r>
            <w:proofErr w:type="spellEnd"/>
            <w:r w:rsidRPr="00277B2E">
              <w:t xml:space="preserve"> р-н, </w:t>
            </w:r>
            <w:proofErr w:type="spellStart"/>
            <w:r w:rsidRPr="00277B2E">
              <w:t>Обольский</w:t>
            </w:r>
            <w:proofErr w:type="spellEnd"/>
            <w:r w:rsidRPr="00277B2E">
              <w:t xml:space="preserve"> с/с, </w:t>
            </w:r>
            <w:proofErr w:type="spellStart"/>
            <w:r w:rsidRPr="00277B2E">
              <w:t>г.п</w:t>
            </w:r>
            <w:proofErr w:type="spellEnd"/>
            <w:r w:rsidRPr="00277B2E">
              <w:t xml:space="preserve">. </w:t>
            </w:r>
            <w:proofErr w:type="spellStart"/>
            <w:r w:rsidRPr="00277B2E">
              <w:t>Оболь</w:t>
            </w:r>
            <w:proofErr w:type="spellEnd"/>
            <w:r w:rsidRPr="00277B2E">
              <w:t>, ул. Ленина, 10,</w:t>
            </w:r>
          </w:p>
          <w:p w14:paraId="21CAAF28" w14:textId="77777777" w:rsidR="00FA52C0" w:rsidRPr="00277B2E" w:rsidRDefault="00FA52C0" w:rsidP="00FA52C0">
            <w:r w:rsidRPr="00277B2E">
              <w:t xml:space="preserve">Банковские реквизиты: </w:t>
            </w:r>
          </w:p>
          <w:p w14:paraId="31723E67" w14:textId="1AFCFC47" w:rsidR="001E0AFD" w:rsidRPr="00277B2E" w:rsidRDefault="00FA52C0" w:rsidP="00FA52C0">
            <w:proofErr w:type="gramStart"/>
            <w:r w:rsidRPr="00277B2E">
              <w:t>р</w:t>
            </w:r>
            <w:proofErr w:type="gramEnd"/>
            <w:r w:rsidRPr="00277B2E">
              <w:t xml:space="preserve">/с BY62AKBB30125370500392000000 в ЦБУ №225 в </w:t>
            </w:r>
            <w:proofErr w:type="spellStart"/>
            <w:r w:rsidRPr="00277B2E">
              <w:t>г.п</w:t>
            </w:r>
            <w:proofErr w:type="spellEnd"/>
            <w:r w:rsidRPr="00277B2E">
              <w:t xml:space="preserve">. Шумилино ОАО «АСБ </w:t>
            </w:r>
            <w:proofErr w:type="spellStart"/>
            <w:r w:rsidRPr="00277B2E">
              <w:t>Беларусбанк</w:t>
            </w:r>
            <w:proofErr w:type="spellEnd"/>
            <w:r w:rsidRPr="00277B2E">
              <w:t>»</w:t>
            </w:r>
            <w:proofErr w:type="gramStart"/>
            <w:r w:rsidRPr="00277B2E">
              <w:t xml:space="preserve"> ,</w:t>
            </w:r>
            <w:proofErr w:type="gramEnd"/>
            <w:r w:rsidRPr="00277B2E">
              <w:t xml:space="preserve"> код банка AKBBBY2X</w:t>
            </w:r>
          </w:p>
        </w:tc>
      </w:tr>
      <w:tr w:rsidR="00277B2E" w:rsidRPr="00277B2E" w14:paraId="7DEB70EA" w14:textId="77777777" w:rsidTr="00D5783C">
        <w:trPr>
          <w:trHeight w:val="7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277B2E" w:rsidRDefault="00915213" w:rsidP="001E0AFD">
            <w:r w:rsidRPr="00277B2E"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277B2E" w:rsidRDefault="00EC0CF2" w:rsidP="00EB2E90">
            <w:bookmarkStart w:id="0" w:name="_GoBack"/>
            <w:bookmarkEnd w:id="0"/>
            <w:r w:rsidRPr="00277B2E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277B2E" w:rsidRDefault="00EC0CF2" w:rsidP="00EB2E90">
            <w:r w:rsidRPr="00277B2E">
              <w:t>тел. 8 0212 366-366, 365-365- 365-495, 29 591 00 02, 29 384 24 05</w:t>
            </w:r>
          </w:p>
        </w:tc>
      </w:tr>
      <w:tr w:rsidR="00277B2E" w:rsidRPr="00277B2E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277B2E" w:rsidRDefault="00872F7F" w:rsidP="00872F7F">
            <w:r w:rsidRPr="00277B2E"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277B2E" w:rsidRDefault="00D5783C" w:rsidP="00872F7F">
            <w:hyperlink r:id="rId6" w:history="1">
              <w:r w:rsidR="00872F7F" w:rsidRPr="00277B2E">
                <w:rPr>
                  <w:b/>
                  <w:bCs/>
                </w:rPr>
                <w:t>www.gostorg.by</w:t>
              </w:r>
            </w:hyperlink>
          </w:p>
        </w:tc>
      </w:tr>
      <w:tr w:rsidR="00277B2E" w:rsidRPr="00277B2E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277B2E" w:rsidRDefault="00872F7F" w:rsidP="00872F7F">
            <w:r w:rsidRPr="00277B2E"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277B2E" w:rsidRDefault="00872F7F" w:rsidP="00872F7F">
            <w:pPr>
              <w:jc w:val="both"/>
            </w:pPr>
            <w:r w:rsidRPr="00277B2E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277B2E" w:rsidRDefault="00872F7F" w:rsidP="00872F7F">
            <w:pPr>
              <w:jc w:val="both"/>
            </w:pPr>
            <w:r w:rsidRPr="00277B2E">
              <w:t>ШАГ 1. Первичная регистрация</w:t>
            </w:r>
          </w:p>
          <w:p w14:paraId="4EF5510E" w14:textId="77777777" w:rsidR="00872F7F" w:rsidRPr="00277B2E" w:rsidRDefault="00872F7F" w:rsidP="00872F7F">
            <w:pPr>
              <w:jc w:val="both"/>
            </w:pPr>
            <w:r w:rsidRPr="00277B2E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277B2E" w:rsidRDefault="00872F7F" w:rsidP="00872F7F">
            <w:pPr>
              <w:jc w:val="both"/>
            </w:pPr>
            <w:r w:rsidRPr="00277B2E">
              <w:t>- задайте логин, пароль и электронную почту пользователя;</w:t>
            </w:r>
          </w:p>
          <w:p w14:paraId="310263A2" w14:textId="77777777" w:rsidR="00872F7F" w:rsidRPr="00277B2E" w:rsidRDefault="00872F7F" w:rsidP="00872F7F">
            <w:pPr>
              <w:jc w:val="both"/>
            </w:pPr>
            <w:r w:rsidRPr="00277B2E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277B2E" w:rsidRDefault="00872F7F" w:rsidP="00872F7F">
            <w:pPr>
              <w:jc w:val="both"/>
            </w:pPr>
            <w:r w:rsidRPr="00277B2E">
              <w:t>ШАГ 2. Регистрация на ЭТП</w:t>
            </w:r>
          </w:p>
          <w:p w14:paraId="156BF233" w14:textId="77777777" w:rsidR="00872F7F" w:rsidRPr="00277B2E" w:rsidRDefault="00872F7F" w:rsidP="00872F7F">
            <w:pPr>
              <w:jc w:val="both"/>
            </w:pPr>
            <w:r w:rsidRPr="00277B2E">
              <w:t>- введите логин и пароль для входа в личный кабинет;</w:t>
            </w:r>
          </w:p>
          <w:p w14:paraId="69374F30" w14:textId="77777777" w:rsidR="00872F7F" w:rsidRPr="00277B2E" w:rsidRDefault="00872F7F" w:rsidP="00872F7F">
            <w:pPr>
              <w:jc w:val="both"/>
            </w:pPr>
            <w:r w:rsidRPr="00277B2E">
              <w:t>- заполните данные на вкладке «Мои данные»;</w:t>
            </w:r>
          </w:p>
          <w:p w14:paraId="09E5DB47" w14:textId="77777777" w:rsidR="00872F7F" w:rsidRPr="00277B2E" w:rsidRDefault="00872F7F" w:rsidP="00872F7F">
            <w:pPr>
              <w:jc w:val="both"/>
            </w:pPr>
            <w:r w:rsidRPr="00277B2E">
              <w:t xml:space="preserve">- кликните по кнопке «Сохранить и отправить». Ваши данные отправлены </w:t>
            </w:r>
            <w:r w:rsidRPr="00277B2E">
              <w:lastRenderedPageBreak/>
              <w:t>оператору ЭТП;</w:t>
            </w:r>
          </w:p>
          <w:p w14:paraId="5219E96A" w14:textId="77777777" w:rsidR="00872F7F" w:rsidRPr="00277B2E" w:rsidRDefault="00872F7F" w:rsidP="00872F7F">
            <w:pPr>
              <w:jc w:val="both"/>
            </w:pPr>
            <w:r w:rsidRPr="00277B2E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277B2E" w:rsidRDefault="00872F7F" w:rsidP="00872F7F">
            <w:pPr>
              <w:jc w:val="both"/>
            </w:pPr>
            <w:r w:rsidRPr="00277B2E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277B2E" w:rsidRDefault="00872F7F" w:rsidP="00872F7F">
            <w:pPr>
              <w:jc w:val="both"/>
            </w:pPr>
            <w:r w:rsidRPr="00277B2E">
              <w:t xml:space="preserve">- дождитесь уведомление от оператора ЭТП о прохождении </w:t>
            </w:r>
            <w:proofErr w:type="spellStart"/>
            <w:r w:rsidRPr="00277B2E">
              <w:t>модерации</w:t>
            </w:r>
            <w:proofErr w:type="spellEnd"/>
            <w:r w:rsidRPr="00277B2E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277B2E" w:rsidRDefault="00872F7F" w:rsidP="00872F7F">
            <w:pPr>
              <w:jc w:val="both"/>
            </w:pPr>
            <w:r w:rsidRPr="00277B2E">
              <w:t>ШАГ 3. Подача заявления на участие в торгах</w:t>
            </w:r>
          </w:p>
          <w:p w14:paraId="0CA26588" w14:textId="77777777" w:rsidR="00872F7F" w:rsidRPr="00277B2E" w:rsidRDefault="00872F7F" w:rsidP="00872F7F">
            <w:pPr>
              <w:jc w:val="both"/>
            </w:pPr>
            <w:r w:rsidRPr="00277B2E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277B2E" w:rsidRDefault="00872F7F" w:rsidP="00872F7F">
            <w:pPr>
              <w:jc w:val="both"/>
            </w:pPr>
            <w:r w:rsidRPr="00277B2E">
              <w:t>- кликните по кнопке «Участвовать в аукционе»;</w:t>
            </w:r>
          </w:p>
          <w:p w14:paraId="0AB31B7A" w14:textId="77777777" w:rsidR="00872F7F" w:rsidRPr="00277B2E" w:rsidRDefault="00872F7F" w:rsidP="00872F7F">
            <w:pPr>
              <w:jc w:val="both"/>
            </w:pPr>
            <w:r w:rsidRPr="00277B2E">
              <w:t>- заполните экранную форму заявления на участие в торгах;</w:t>
            </w:r>
          </w:p>
          <w:p w14:paraId="1431BAD7" w14:textId="77777777" w:rsidR="00872F7F" w:rsidRPr="00277B2E" w:rsidRDefault="00872F7F" w:rsidP="00872F7F">
            <w:pPr>
              <w:jc w:val="both"/>
            </w:pPr>
            <w:r w:rsidRPr="00277B2E">
              <w:t>- внесите задаток и прикрепите чек об оплате;</w:t>
            </w:r>
          </w:p>
          <w:p w14:paraId="52D98154" w14:textId="77777777" w:rsidR="00872F7F" w:rsidRPr="00277B2E" w:rsidRDefault="00872F7F" w:rsidP="00872F7F">
            <w:pPr>
              <w:jc w:val="both"/>
            </w:pPr>
            <w:r w:rsidRPr="00277B2E">
              <w:t>- примите условия соглашения о правах и обязанностях;</w:t>
            </w:r>
          </w:p>
          <w:p w14:paraId="7D434855" w14:textId="77777777" w:rsidR="00872F7F" w:rsidRPr="00277B2E" w:rsidRDefault="00872F7F" w:rsidP="00872F7F">
            <w:pPr>
              <w:jc w:val="both"/>
            </w:pPr>
            <w:r w:rsidRPr="00277B2E">
              <w:t>- кликните по кнопке «Отправить заявку на участие в торгах»;</w:t>
            </w:r>
          </w:p>
          <w:p w14:paraId="193AD666" w14:textId="77777777" w:rsidR="00872F7F" w:rsidRPr="00277B2E" w:rsidRDefault="00872F7F" w:rsidP="00872F7F">
            <w:pPr>
              <w:jc w:val="both"/>
            </w:pPr>
            <w:r w:rsidRPr="00277B2E">
              <w:t>- ожидайте уведомление оператора ЭТП о регистрации на торги;</w:t>
            </w:r>
          </w:p>
          <w:p w14:paraId="013FC1BA" w14:textId="77777777" w:rsidR="00872F7F" w:rsidRPr="00277B2E" w:rsidRDefault="00872F7F" w:rsidP="00872F7F">
            <w:pPr>
              <w:jc w:val="both"/>
            </w:pPr>
            <w:r w:rsidRPr="00277B2E">
              <w:t>- участвуйте в торгах в назначенное время. Удачных торгов!</w:t>
            </w:r>
          </w:p>
          <w:p w14:paraId="7A936DB0" w14:textId="05F7B8AB" w:rsidR="00872F7F" w:rsidRPr="00277B2E" w:rsidRDefault="00872F7F" w:rsidP="00872F7F">
            <w:r w:rsidRPr="00277B2E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277B2E">
              <w:t>п.п</w:t>
            </w:r>
            <w:proofErr w:type="spellEnd"/>
            <w:r w:rsidRPr="00277B2E">
              <w:t>. 2.2.3 Регламента электронной торговой площадки «GOSTORG».</w:t>
            </w:r>
          </w:p>
        </w:tc>
      </w:tr>
      <w:tr w:rsidR="00277B2E" w:rsidRPr="00277B2E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277B2E" w:rsidRDefault="00872F7F" w:rsidP="00872F7F">
            <w:r w:rsidRPr="00277B2E"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72F7F" w:rsidRPr="00277B2E" w:rsidRDefault="00872F7F" w:rsidP="00872F7F">
            <w:pPr>
              <w:jc w:val="both"/>
            </w:pPr>
            <w:r w:rsidRPr="00277B2E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277B2E" w:rsidRPr="00277B2E" w14:paraId="6A4404F8" w14:textId="77777777" w:rsidTr="00D5783C">
        <w:trPr>
          <w:trHeight w:val="61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277B2E" w:rsidRDefault="00872F7F" w:rsidP="00872F7F">
            <w:r w:rsidRPr="00277B2E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E23CF4" w14:textId="77777777" w:rsidR="003154BA" w:rsidRPr="00277B2E" w:rsidRDefault="003154BA" w:rsidP="003154BA">
            <w:pPr>
              <w:ind w:right="-30" w:firstLine="709"/>
              <w:contextualSpacing/>
              <w:jc w:val="both"/>
              <w:rPr>
                <w:b/>
                <w:bCs/>
              </w:rPr>
            </w:pPr>
            <w:r w:rsidRPr="00277B2E"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 w:rsidRPr="00277B2E">
              <w:t>начальной цене, увеличенной на пять</w:t>
            </w:r>
            <w:proofErr w:type="gramEnd"/>
            <w:r w:rsidRPr="00277B2E">
              <w:t xml:space="preserve"> процентов (далее – Претендент на покупку), обязан:</w:t>
            </w:r>
          </w:p>
          <w:p w14:paraId="4D49337B" w14:textId="77777777" w:rsidR="003154BA" w:rsidRPr="00277B2E" w:rsidRDefault="003154BA" w:rsidP="003154BA">
            <w:pPr>
              <w:ind w:firstLine="709"/>
              <w:jc w:val="both"/>
            </w:pPr>
            <w:r w:rsidRPr="00277B2E">
              <w:t xml:space="preserve">подписать с Продавцом договор купли-продажи в течение 10 (десяти) рабочих дней </w:t>
            </w:r>
            <w:proofErr w:type="gramStart"/>
            <w:r w:rsidRPr="00277B2E">
              <w:t>с даты проведения</w:t>
            </w:r>
            <w:proofErr w:type="gramEnd"/>
            <w:r w:rsidRPr="00277B2E">
              <w:t xml:space="preserve"> электронных торгов и утверждения протокола электронных торгов.</w:t>
            </w:r>
          </w:p>
          <w:p w14:paraId="0C48E388" w14:textId="77777777" w:rsidR="003154BA" w:rsidRPr="00277B2E" w:rsidRDefault="003154BA" w:rsidP="003154BA">
            <w:pPr>
              <w:ind w:firstLine="709"/>
              <w:jc w:val="both"/>
            </w:pPr>
            <w:proofErr w:type="gramStart"/>
            <w:r w:rsidRPr="00277B2E">
              <w:t>оплатить стоимость приобретенного</w:t>
            </w:r>
            <w:proofErr w:type="gramEnd"/>
            <w:r w:rsidRPr="00277B2E">
              <w:t xml:space="preserve"> имущества в течение 30 (тридцати) календарных дней с даты заключения договора купли-продажи</w:t>
            </w:r>
          </w:p>
          <w:p w14:paraId="634D96D2" w14:textId="77777777" w:rsidR="003154BA" w:rsidRPr="00277B2E" w:rsidRDefault="003154BA" w:rsidP="003154BA">
            <w:pPr>
              <w:ind w:firstLine="709"/>
              <w:jc w:val="both"/>
            </w:pPr>
            <w:r w:rsidRPr="00277B2E">
              <w:t>оплатить вознаграждение организатору торгов по Лоту №1 в размере 0,9% от конечной цены продажи в течение 3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  <w:p w14:paraId="329FDBE5" w14:textId="77777777" w:rsidR="003154BA" w:rsidRPr="00277B2E" w:rsidRDefault="003154BA" w:rsidP="003154BA">
            <w:pPr>
              <w:ind w:firstLine="709"/>
              <w:jc w:val="both"/>
            </w:pPr>
            <w:r w:rsidRPr="00277B2E">
              <w:t>оплатить вознаграждение организатору торгов по Лоту №2 в размере 1,5% от конечной цены продажи в течение 3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  <w:p w14:paraId="1FA3CEDF" w14:textId="4AE64414" w:rsidR="00872F7F" w:rsidRPr="00277B2E" w:rsidRDefault="003154BA" w:rsidP="003154BA">
            <w:pPr>
              <w:ind w:firstLine="709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277B2E">
              <w:t>Обязанность по оформлению прав на земельный участок в случае необходимости его выделения под продаваемый объект возлагается на Покупателя</w:t>
            </w:r>
            <w:r w:rsidRPr="00277B2E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277B2E" w:rsidRPr="00277B2E" w14:paraId="6CAFEE89" w14:textId="77777777" w:rsidTr="00D5783C">
        <w:trPr>
          <w:trHeight w:val="348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C21B43" w:rsidRPr="00277B2E" w:rsidRDefault="00C21B43" w:rsidP="00915213">
            <w:pPr>
              <w:jc w:val="both"/>
            </w:pPr>
            <w:r w:rsidRPr="00277B2E">
              <w:t xml:space="preserve">Порядок проведения </w:t>
            </w:r>
            <w:r w:rsidR="00915213" w:rsidRPr="00277B2E">
              <w:t>электронных торгов</w:t>
            </w:r>
            <w:r w:rsidRPr="00277B2E">
              <w:t xml:space="preserve"> определен Регламентом ЭТП «GOSTORG»</w:t>
            </w:r>
          </w:p>
        </w:tc>
      </w:tr>
      <w:tr w:rsidR="00277B2E" w:rsidRPr="00277B2E" w14:paraId="7BF6CECF" w14:textId="77777777" w:rsidTr="00D5783C">
        <w:trPr>
          <w:trHeight w:val="1870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C21B43" w:rsidRPr="00277B2E" w:rsidRDefault="00C21B43" w:rsidP="00C21B43">
            <w:pPr>
              <w:spacing w:before="100" w:beforeAutospacing="1" w:after="100" w:afterAutospacing="1"/>
            </w:pPr>
            <w:r w:rsidRPr="00277B2E"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25EB4" w:rsidRPr="00277B2E">
              <w:t>20</w:t>
            </w:r>
            <w:r w:rsidR="00615616" w:rsidRPr="00277B2E">
              <w:t>%</w:t>
            </w:r>
            <w:r w:rsidRPr="00277B2E">
              <w:t xml:space="preserve"> от начальной цены продажи.</w:t>
            </w:r>
          </w:p>
          <w:p w14:paraId="754BE4BB" w14:textId="77777777" w:rsidR="00C21B43" w:rsidRPr="00277B2E" w:rsidRDefault="00C21B43" w:rsidP="00C21B43">
            <w:pPr>
              <w:spacing w:before="100" w:beforeAutospacing="1" w:after="100" w:afterAutospacing="1"/>
            </w:pPr>
            <w:r w:rsidRPr="00277B2E"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277B2E" w:rsidRDefault="00C21B43" w:rsidP="00C21B43">
            <w:pPr>
              <w:jc w:val="both"/>
            </w:pPr>
            <w:r w:rsidRPr="00277B2E"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Pr="00277B2E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80590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77B2E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154BA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3FC"/>
    <w:rsid w:val="003E0479"/>
    <w:rsid w:val="003E1F99"/>
    <w:rsid w:val="003E3313"/>
    <w:rsid w:val="003E359A"/>
    <w:rsid w:val="003E3797"/>
    <w:rsid w:val="003E4B36"/>
    <w:rsid w:val="003F6871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53BE"/>
    <w:rsid w:val="00657C26"/>
    <w:rsid w:val="0066224A"/>
    <w:rsid w:val="00664E09"/>
    <w:rsid w:val="00666492"/>
    <w:rsid w:val="00667FD1"/>
    <w:rsid w:val="00670457"/>
    <w:rsid w:val="006704F5"/>
    <w:rsid w:val="00672912"/>
    <w:rsid w:val="00673465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27CE"/>
    <w:rsid w:val="00A56A10"/>
    <w:rsid w:val="00A57F0C"/>
    <w:rsid w:val="00A605F4"/>
    <w:rsid w:val="00A629DF"/>
    <w:rsid w:val="00A6366E"/>
    <w:rsid w:val="00A63E67"/>
    <w:rsid w:val="00A655E8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2703A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5783C"/>
    <w:rsid w:val="00D62534"/>
    <w:rsid w:val="00D66E7B"/>
    <w:rsid w:val="00D70FA0"/>
    <w:rsid w:val="00D7164A"/>
    <w:rsid w:val="00D71F53"/>
    <w:rsid w:val="00D92077"/>
    <w:rsid w:val="00D94050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A52C0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9439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35</cp:revision>
  <cp:lastPrinted>2026-05-21T12:03:00Z</cp:lastPrinted>
  <dcterms:created xsi:type="dcterms:W3CDTF">2024-11-27T14:22:00Z</dcterms:created>
  <dcterms:modified xsi:type="dcterms:W3CDTF">2026-05-21T12:05:00Z</dcterms:modified>
</cp:coreProperties>
</file>