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4761B" w14:textId="77777777" w:rsidR="009E68F0" w:rsidRDefault="009E68F0" w:rsidP="009E68F0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14:paraId="2913ACDF" w14:textId="77777777" w:rsidR="009E68F0" w:rsidRDefault="009E68F0" w:rsidP="009E68F0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«Проведем лето здорово!»</w:t>
      </w:r>
    </w:p>
    <w:p w14:paraId="72DBB04A" w14:textId="77777777" w:rsidR="000745AD" w:rsidRDefault="000745AD" w:rsidP="009E68F0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0745AD" w:rsidRPr="00736894" w14:paraId="4AC15E00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07D5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>О</w:t>
            </w: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рганизация-заявитель, предлогающая проект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6772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Учебно-спортивное учреждение </w:t>
            </w:r>
            <w:r w:rsidRPr="00736894">
              <w:rPr>
                <w:rFonts w:ascii="Times New Roman" w:hAnsi="Times New Roman"/>
                <w:sz w:val="24"/>
                <w:szCs w:val="24"/>
              </w:rPr>
              <w:t>«Чашникская районная детско-юношеская спортивная школа»</w:t>
            </w:r>
          </w:p>
        </w:tc>
      </w:tr>
      <w:tr w:rsidR="000745AD" w:rsidRPr="00736894" w14:paraId="7C149A56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FAD1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Адрес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1571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 xml:space="preserve">Витебская область, </w:t>
            </w:r>
            <w:proofErr w:type="spellStart"/>
            <w:r w:rsidRPr="00736894">
              <w:rPr>
                <w:rFonts w:ascii="Times New Roman" w:hAnsi="Times New Roman"/>
                <w:sz w:val="24"/>
                <w:szCs w:val="24"/>
              </w:rPr>
              <w:t>г.Чашники</w:t>
            </w:r>
            <w:proofErr w:type="spellEnd"/>
            <w:r w:rsidRPr="007368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6894">
              <w:rPr>
                <w:rFonts w:ascii="Times New Roman" w:hAnsi="Times New Roman"/>
                <w:sz w:val="24"/>
                <w:szCs w:val="24"/>
              </w:rPr>
              <w:t>пер.Моложедный</w:t>
            </w:r>
            <w:proofErr w:type="spellEnd"/>
            <w:r w:rsidRPr="00736894">
              <w:rPr>
                <w:rFonts w:ascii="Times New Roman" w:hAnsi="Times New Roman"/>
                <w:sz w:val="24"/>
                <w:szCs w:val="24"/>
              </w:rPr>
              <w:t>, д. 6</w:t>
            </w:r>
          </w:p>
          <w:p w14:paraId="6EF17115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Телефон-факс 80213361182</w:t>
            </w:r>
          </w:p>
          <w:p w14:paraId="3F8C1529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>dyusshc@mail.ru</w:t>
            </w:r>
          </w:p>
        </w:tc>
      </w:tr>
      <w:tr w:rsidR="000745AD" w:rsidRPr="00736894" w14:paraId="69E26B69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A48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Должность ответственного лица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FB81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</w:tr>
      <w:tr w:rsidR="000745AD" w:rsidRPr="00736894" w14:paraId="47B70539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C66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ФИО ответственного лица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531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Карага Александр Викторович</w:t>
            </w:r>
          </w:p>
        </w:tc>
      </w:tr>
      <w:tr w:rsidR="000745AD" w:rsidRPr="00736894" w14:paraId="3AA1061A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F2D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Контантные данные для связи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886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Телефон-факс 80213361182</w:t>
            </w:r>
          </w:p>
          <w:p w14:paraId="0969CB18" w14:textId="77777777" w:rsidR="000745AD" w:rsidRPr="00736894" w:rsidRDefault="001D5E3E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hyperlink r:id="rId4" w:history="1">
              <w:r w:rsidR="000745AD" w:rsidRPr="00736894">
                <w:rPr>
                  <w:rStyle w:val="a5"/>
                  <w:rFonts w:ascii="Times New Roman" w:hAnsi="Times New Roman"/>
                  <w:sz w:val="24"/>
                  <w:szCs w:val="24"/>
                </w:rPr>
                <w:t>dyusshc@mail.ru</w:t>
              </w:r>
            </w:hyperlink>
          </w:p>
        </w:tc>
      </w:tr>
      <w:tr w:rsidR="000745AD" w:rsidRPr="00736894" w14:paraId="7E0235C9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D7A1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Название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091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Проведем лето здорово!</w:t>
            </w:r>
          </w:p>
        </w:tc>
      </w:tr>
      <w:tr w:rsidR="000745AD" w:rsidRPr="00736894" w14:paraId="361F957F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B6D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Продолжительность проекта, лет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44BA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0745AD" w:rsidRPr="00736894" w14:paraId="4CD7D710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01C6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Обоснованные проблемы с учетом исходной ситуации в регионе реализации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0490" w14:textId="77777777" w:rsidR="000745AD" w:rsidRPr="00736894" w:rsidRDefault="00736894" w:rsidP="00626B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>отсутствие навыка проживания детей и подростков в социальной и природной среде, в условиях палаточного лагеря</w:t>
            </w:r>
          </w:p>
        </w:tc>
      </w:tr>
      <w:tr w:rsidR="000745AD" w:rsidRPr="00736894" w14:paraId="2AA9B35C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56FC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Цель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B0AD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1. Общая цель проекта – овладение ребенком навыкам спортивной и эколого-туристической направленности в условиях палаточного лагеря, как процесс социализации.</w:t>
            </w:r>
          </w:p>
          <w:p w14:paraId="5119C05A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2. Особая цель проекта – формирование влияния спортивной и туристической деятельности на личность.</w:t>
            </w:r>
          </w:p>
          <w:p w14:paraId="63F51EED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3. Частные цели:</w:t>
            </w:r>
          </w:p>
          <w:p w14:paraId="4DB048F5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- создание условий совместной деятельности детей;</w:t>
            </w:r>
          </w:p>
          <w:p w14:paraId="7EEBB731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- социализация личности;</w:t>
            </w:r>
          </w:p>
          <w:p w14:paraId="33DFCAFD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умение жить в гармонии с природой, видеть </w:t>
            </w:r>
            <w:r w:rsidRPr="007368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красоту в окружающей природной среде;</w:t>
            </w:r>
          </w:p>
          <w:p w14:paraId="2B7B0CE0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- благоустройство береговой линии (зон спорта, рекреации и отдыха).</w:t>
            </w:r>
          </w:p>
        </w:tc>
      </w:tr>
      <w:tr w:rsidR="000745AD" w:rsidRPr="00736894" w14:paraId="2B7711F1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9CEC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Целевая группа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508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учащиеся Учебно-спортивного учреждения </w:t>
            </w:r>
            <w:r w:rsidRPr="00736894">
              <w:rPr>
                <w:rFonts w:ascii="Times New Roman" w:hAnsi="Times New Roman"/>
                <w:sz w:val="24"/>
                <w:szCs w:val="24"/>
              </w:rPr>
              <w:t xml:space="preserve">«Чашникская районная детско-юношеская спортивная школа», </w:t>
            </w: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«трудные» подростки в количестве 30 - 40 человек</w:t>
            </w:r>
          </w:p>
        </w:tc>
      </w:tr>
      <w:tr w:rsidR="000745AD" w:rsidRPr="00736894" w14:paraId="335C43B0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22D2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Краткое содержание (суть)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4B6" w14:textId="77777777" w:rsidR="000745AD" w:rsidRPr="00736894" w:rsidRDefault="000745AD" w:rsidP="00626B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 xml:space="preserve">приобретение палаток, спальных мешков, </w:t>
            </w:r>
            <w:r w:rsidR="00736894" w:rsidRPr="00736894">
              <w:rPr>
                <w:rFonts w:ascii="Times New Roman" w:hAnsi="Times New Roman"/>
                <w:sz w:val="24"/>
                <w:szCs w:val="24"/>
              </w:rPr>
              <w:t>матов, посуды для приготовления пищи и др.</w:t>
            </w:r>
          </w:p>
        </w:tc>
      </w:tr>
      <w:tr w:rsidR="000745AD" w:rsidRPr="00736894" w14:paraId="638BCDF7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7D4B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Задачи, планируемые к выполнению в рамках реализации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9597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- обучение навыкам спортивной, экологической, туристской направленности;</w:t>
            </w:r>
          </w:p>
          <w:p w14:paraId="6A6398B2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- создание поля свободного личностного экспериментирования.</w:t>
            </w:r>
          </w:p>
          <w:p w14:paraId="09E5D283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сообщества участников на основе совместной деятельности в условиях природной среды;</w:t>
            </w:r>
          </w:p>
          <w:p w14:paraId="50C9AA01" w14:textId="77777777" w:rsidR="000745AD" w:rsidRPr="00736894" w:rsidRDefault="000745AD" w:rsidP="000745AD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- обустройство спортивных и экологических зон.</w:t>
            </w:r>
          </w:p>
        </w:tc>
      </w:tr>
      <w:tr w:rsidR="000745AD" w:rsidRPr="00736894" w14:paraId="7E49D672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6243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Краткое описание мероприятий в рамках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C89" w14:textId="77777777" w:rsidR="000745AD" w:rsidRPr="00736894" w:rsidRDefault="000745AD" w:rsidP="007368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реализации данного проекта на территории озера, расположенного в Чашникском районе будут произведены мероприятия по оборудованию зон отдыха палаточного лагеря, спортивных и рекреационных зон для ознакомления участниками проекта с видами спорта, экологическим туризмом, что позволит сформировать свойства личности, являющимися ключевыми в спорте и во многих других видах деятельности подростка в повседневной жизни.</w:t>
            </w:r>
          </w:p>
        </w:tc>
      </w:tr>
      <w:tr w:rsidR="000745AD" w:rsidRPr="00736894" w14:paraId="664BBB7F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C15" w14:textId="77777777" w:rsidR="000745AD" w:rsidRPr="00736894" w:rsidRDefault="000745AD" w:rsidP="00626B11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Ожидаемый результат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775" w14:textId="77777777" w:rsidR="00736894" w:rsidRPr="00736894" w:rsidRDefault="00736894" w:rsidP="007368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Социализация подростка;</w:t>
            </w:r>
          </w:p>
          <w:p w14:paraId="430117A6" w14:textId="77777777" w:rsidR="00736894" w:rsidRPr="00736894" w:rsidRDefault="00736894" w:rsidP="007368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спортивных умений и навыков;</w:t>
            </w:r>
          </w:p>
          <w:p w14:paraId="1BF51479" w14:textId="77777777" w:rsidR="00736894" w:rsidRPr="00736894" w:rsidRDefault="00736894" w:rsidP="007368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приобретение навыков приготовления пищи в </w:t>
            </w: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естественных условиях;</w:t>
            </w:r>
          </w:p>
          <w:p w14:paraId="241F1F47" w14:textId="77777777" w:rsidR="00736894" w:rsidRPr="00736894" w:rsidRDefault="00736894" w:rsidP="007368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рекреационной значимости водоема.</w:t>
            </w:r>
          </w:p>
          <w:p w14:paraId="58FFBEE8" w14:textId="77777777" w:rsidR="000745AD" w:rsidRPr="00736894" w:rsidRDefault="00736894" w:rsidP="00736894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Главное условие: отсутствие гаджетов.</w:t>
            </w:r>
          </w:p>
        </w:tc>
      </w:tr>
      <w:tr w:rsidR="000745AD" w:rsidRPr="00736894" w14:paraId="2C6E6779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297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Количество поступлений денежных средств (план)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5A19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14 450,0</w:t>
            </w:r>
          </w:p>
        </w:tc>
      </w:tr>
      <w:tr w:rsidR="000745AD" w:rsidRPr="00736894" w14:paraId="44ABD5CA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737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Валюта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CAE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доллары США</w:t>
            </w:r>
          </w:p>
        </w:tc>
      </w:tr>
      <w:tr w:rsidR="000745AD" w:rsidRPr="00736894" w14:paraId="64FE9353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736A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Общая стоимость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27F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14 450,0</w:t>
            </w:r>
          </w:p>
        </w:tc>
      </w:tr>
      <w:tr w:rsidR="000745AD" w:rsidRPr="00736894" w14:paraId="72FB8366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B20B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Средства донора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023" w14:textId="77777777" w:rsidR="000745AD" w:rsidRPr="00736894" w:rsidRDefault="000745AD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eastAsia="ru-RU"/>
              </w:rPr>
              <w:t>13450,0</w:t>
            </w:r>
          </w:p>
          <w:p w14:paraId="7F7CD4C5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</w:tr>
      <w:tr w:rsidR="000745AD" w:rsidRPr="00736894" w14:paraId="2650E6DE" w14:textId="77777777" w:rsidTr="00626B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C762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Софинансирование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C0A9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1 000,0</w:t>
            </w:r>
          </w:p>
        </w:tc>
      </w:tr>
      <w:tr w:rsidR="000745AD" w:rsidRPr="00736894" w14:paraId="0F361C8A" w14:textId="77777777" w:rsidTr="000745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9377" w14:textId="77777777" w:rsidR="000745AD" w:rsidRPr="00736894" w:rsidRDefault="000745AD" w:rsidP="000745A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36894">
              <w:rPr>
                <w:rFonts w:ascii="Times New Roman" w:hAnsi="Times New Roman"/>
                <w:sz w:val="24"/>
                <w:szCs w:val="24"/>
                <w:lang w:val="be-BY"/>
              </w:rPr>
              <w:t>Дальнейшая деятельность по окончании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447" w14:textId="77777777" w:rsidR="000745AD" w:rsidRPr="00736894" w:rsidRDefault="00736894" w:rsidP="000745A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894">
              <w:rPr>
                <w:rFonts w:ascii="Times New Roman" w:hAnsi="Times New Roman"/>
                <w:sz w:val="24"/>
                <w:szCs w:val="24"/>
              </w:rPr>
              <w:t>использование приобретенного оборудования в период летнего каникулярного периода при организации туристических походов</w:t>
            </w:r>
          </w:p>
        </w:tc>
      </w:tr>
    </w:tbl>
    <w:p w14:paraId="29F19E52" w14:textId="77777777" w:rsidR="009E68F0" w:rsidRDefault="009E68F0" w:rsidP="009E68F0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536E81" w14:textId="77777777" w:rsidR="009E68F0" w:rsidRDefault="009E68F0" w:rsidP="009E68F0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itemImageGalleryAnchor"/>
      <w:bookmarkEnd w:id="0"/>
    </w:p>
    <w:p w14:paraId="5CC325FA" w14:textId="77777777" w:rsidR="00736894" w:rsidRDefault="00736894" w:rsidP="009E68F0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594BCDD" w14:textId="77777777" w:rsidR="009E68F0" w:rsidRDefault="009E68F0" w:rsidP="009E68F0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2097FF00" wp14:editId="021E70EF">
            <wp:extent cx="6296025" cy="2905125"/>
            <wp:effectExtent l="0" t="0" r="0" b="0"/>
            <wp:docPr id="3" name="Рисунок 3" descr="https://scontent-frt3-1.xx.fbcdn.net/v/t1.18169-9/20429877_1966813200228361_5876114226559789406_n.jpg?_nc_cat=106&amp;ccb=1-3&amp;_nc_sid=6e5ad9&amp;_nc_ohc=XAZTxiCBJEEAX_GiUQW&amp;_nc_ht=scontent-frt3-1.xx&amp;oh=f246196e60b755059fd9de565aea20e7&amp;oe=60E26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scontent-frt3-1.xx.fbcdn.net/v/t1.18169-9/20429877_1966813200228361_5876114226559789406_n.jpg?_nc_cat=106&amp;ccb=1-3&amp;_nc_sid=6e5ad9&amp;_nc_ohc=XAZTxiCBJEEAX_GiUQW&amp;_nc_ht=scontent-frt3-1.xx&amp;oh=f246196e60b755059fd9de565aea20e7&amp;oe=60E263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91" b="1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E4A57" w14:textId="77777777" w:rsidR="009E68F0" w:rsidRDefault="009E68F0" w:rsidP="009E68F0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316E691" w14:textId="77777777" w:rsidR="009E68F0" w:rsidRDefault="009E68F0" w:rsidP="009E68F0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4DF2157" wp14:editId="5F0F005D">
            <wp:extent cx="6296025" cy="3590925"/>
            <wp:effectExtent l="0" t="0" r="0" b="0"/>
            <wp:docPr id="1" name="Рисунок 1" descr="https://visitsiberia.info/assets/images/resources/1664/file-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visitsiberia.info/assets/images/resources/1664/file-1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4" b="6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68F0" w:rsidSect="00AB526A">
      <w:pgSz w:w="11906" w:h="16838"/>
      <w:pgMar w:top="568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8C"/>
    <w:rsid w:val="00063F7E"/>
    <w:rsid w:val="000745AD"/>
    <w:rsid w:val="00077AB4"/>
    <w:rsid w:val="000D4797"/>
    <w:rsid w:val="00192021"/>
    <w:rsid w:val="001C4E28"/>
    <w:rsid w:val="001D5E3E"/>
    <w:rsid w:val="001F5408"/>
    <w:rsid w:val="00253867"/>
    <w:rsid w:val="0026649B"/>
    <w:rsid w:val="003407B0"/>
    <w:rsid w:val="00422A40"/>
    <w:rsid w:val="00441018"/>
    <w:rsid w:val="004428C7"/>
    <w:rsid w:val="00466D57"/>
    <w:rsid w:val="00481AA6"/>
    <w:rsid w:val="004C5822"/>
    <w:rsid w:val="004F02BC"/>
    <w:rsid w:val="005009C7"/>
    <w:rsid w:val="00514F28"/>
    <w:rsid w:val="00554685"/>
    <w:rsid w:val="005777A8"/>
    <w:rsid w:val="005D0B13"/>
    <w:rsid w:val="005D6DB6"/>
    <w:rsid w:val="005E6065"/>
    <w:rsid w:val="0062034E"/>
    <w:rsid w:val="006D61CA"/>
    <w:rsid w:val="00726847"/>
    <w:rsid w:val="0073040B"/>
    <w:rsid w:val="00736894"/>
    <w:rsid w:val="007C0E45"/>
    <w:rsid w:val="0081100A"/>
    <w:rsid w:val="00825466"/>
    <w:rsid w:val="00827879"/>
    <w:rsid w:val="00832CA8"/>
    <w:rsid w:val="00861E8A"/>
    <w:rsid w:val="0091749A"/>
    <w:rsid w:val="009862E5"/>
    <w:rsid w:val="009E68F0"/>
    <w:rsid w:val="00A053CA"/>
    <w:rsid w:val="00A07EA0"/>
    <w:rsid w:val="00A42B68"/>
    <w:rsid w:val="00AA4C02"/>
    <w:rsid w:val="00AB526A"/>
    <w:rsid w:val="00AB5D8C"/>
    <w:rsid w:val="00B42E97"/>
    <w:rsid w:val="00CE6D8F"/>
    <w:rsid w:val="00D17A10"/>
    <w:rsid w:val="00E0029C"/>
    <w:rsid w:val="00E275A7"/>
    <w:rsid w:val="00E87408"/>
    <w:rsid w:val="00EE25BD"/>
    <w:rsid w:val="00EE2CC3"/>
    <w:rsid w:val="00FF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39E1A"/>
  <w15:docId w15:val="{6FA35D06-EF84-434F-A8B5-C95C81E4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2BC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AB5D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2BC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B5D8C"/>
    <w:rPr>
      <w:rFonts w:ascii="Times New Roman" w:eastAsia="Times New Roman" w:hAnsi="Times New Roman"/>
      <w:b/>
      <w:bCs/>
      <w:sz w:val="27"/>
      <w:szCs w:val="27"/>
    </w:rPr>
  </w:style>
  <w:style w:type="paragraph" w:styleId="a4">
    <w:name w:val="Normal (Web)"/>
    <w:basedOn w:val="a"/>
    <w:uiPriority w:val="99"/>
    <w:unhideWhenUsed/>
    <w:rsid w:val="00AB5D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B5D8C"/>
    <w:rPr>
      <w:color w:val="0000FF"/>
      <w:u w:val="single"/>
    </w:rPr>
  </w:style>
  <w:style w:type="character" w:customStyle="1" w:styleId="itemdatemodified">
    <w:name w:val="itemdatemodified"/>
    <w:basedOn w:val="a0"/>
    <w:rsid w:val="00AB5D8C"/>
  </w:style>
  <w:style w:type="table" w:styleId="a6">
    <w:name w:val="Table Grid"/>
    <w:basedOn w:val="a1"/>
    <w:uiPriority w:val="59"/>
    <w:rsid w:val="00077A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Emphasis"/>
    <w:basedOn w:val="a0"/>
    <w:uiPriority w:val="20"/>
    <w:qFormat/>
    <w:rsid w:val="00AA4C0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44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28C7"/>
    <w:rPr>
      <w:rFonts w:ascii="Tahoma" w:hAnsi="Tahoma" w:cs="Tahoma"/>
      <w:sz w:val="16"/>
      <w:szCs w:val="1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A42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2B68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A42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6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82020">
                  <w:marLeft w:val="0"/>
                  <w:marRight w:val="0"/>
                  <w:marTop w:val="24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99331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mailto:dyusshc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2</cp:revision>
  <cp:lastPrinted>2024-06-03T12:19:00Z</cp:lastPrinted>
  <dcterms:created xsi:type="dcterms:W3CDTF">2024-06-28T05:28:00Z</dcterms:created>
  <dcterms:modified xsi:type="dcterms:W3CDTF">2024-06-28T05:28:00Z</dcterms:modified>
</cp:coreProperties>
</file>