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0E2" w:rsidRPr="006A1DD5" w:rsidRDefault="003E42EC" w:rsidP="00E410E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D2F5E"/>
          <w:sz w:val="44"/>
          <w:szCs w:val="32"/>
        </w:rPr>
      </w:pPr>
      <w:bookmarkStart w:id="0" w:name="_GoBack"/>
      <w:bookmarkEnd w:id="0"/>
      <w:r w:rsidRPr="005419A1">
        <w:rPr>
          <w:rFonts w:ascii="Times New Roman" w:hAnsi="Times New Roman" w:cs="Times New Roman"/>
          <w:b/>
          <w:color w:val="282828"/>
          <w:sz w:val="36"/>
          <w:szCs w:val="24"/>
        </w:rPr>
        <w:t>Экологический тур-сплав «</w:t>
      </w:r>
      <w:r w:rsidR="006A1DD5" w:rsidRPr="005419A1">
        <w:rPr>
          <w:rFonts w:ascii="Times New Roman" w:hAnsi="Times New Roman" w:cs="Times New Roman"/>
          <w:b/>
          <w:color w:val="282828"/>
          <w:sz w:val="36"/>
          <w:szCs w:val="24"/>
        </w:rPr>
        <w:t>Родные просторы»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940"/>
      </w:tblGrid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DA7A83" w:rsidRDefault="000F474E" w:rsidP="00DA7A83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color w:val="282828"/>
                <w:sz w:val="24"/>
                <w:szCs w:val="24"/>
              </w:rPr>
            </w:pPr>
            <w:r w:rsidRPr="00BA0659">
              <w:rPr>
                <w:sz w:val="24"/>
                <w:szCs w:val="24"/>
              </w:rPr>
              <w:t xml:space="preserve">1. </w:t>
            </w:r>
            <w:r w:rsidR="00DA7A83" w:rsidRPr="00BA0659">
              <w:rPr>
                <w:color w:val="282828"/>
                <w:sz w:val="24"/>
                <w:szCs w:val="24"/>
              </w:rPr>
              <w:t>Наименование проекта:</w:t>
            </w:r>
            <w:r w:rsidR="00EF1B46">
              <w:rPr>
                <w:b w:val="0"/>
                <w:color w:val="282828"/>
                <w:sz w:val="24"/>
                <w:szCs w:val="24"/>
              </w:rPr>
              <w:t xml:space="preserve"> экологический тур-сплав « Родные просто</w:t>
            </w:r>
            <w:r w:rsidR="00502F75">
              <w:rPr>
                <w:b w:val="0"/>
                <w:color w:val="282828"/>
                <w:sz w:val="24"/>
                <w:szCs w:val="24"/>
              </w:rPr>
              <w:t>р</w:t>
            </w:r>
            <w:r w:rsidR="00EF1B46">
              <w:rPr>
                <w:b w:val="0"/>
                <w:color w:val="282828"/>
                <w:sz w:val="24"/>
                <w:szCs w:val="24"/>
              </w:rPr>
              <w:t>ы»</w:t>
            </w:r>
            <w:r w:rsidR="00DA7A83" w:rsidRPr="00DA7A83">
              <w:rPr>
                <w:b w:val="0"/>
                <w:color w:val="282828"/>
                <w:sz w:val="24"/>
                <w:szCs w:val="24"/>
              </w:rPr>
              <w:t xml:space="preserve"> по реке </w:t>
            </w:r>
            <w:proofErr w:type="spellStart"/>
            <w:r w:rsidR="00DA7A83" w:rsidRPr="00DA7A83">
              <w:rPr>
                <w:b w:val="0"/>
                <w:color w:val="282828"/>
                <w:sz w:val="24"/>
                <w:szCs w:val="24"/>
              </w:rPr>
              <w:t>Друть</w:t>
            </w:r>
            <w:proofErr w:type="spellEnd"/>
            <w:r w:rsidR="00DA7A83" w:rsidRPr="00DA7A83">
              <w:rPr>
                <w:b w:val="0"/>
                <w:color w:val="282828"/>
                <w:sz w:val="24"/>
                <w:szCs w:val="24"/>
              </w:rPr>
              <w:t xml:space="preserve"> </w:t>
            </w:r>
            <w:proofErr w:type="spellStart"/>
            <w:r w:rsidR="00DA7A83" w:rsidRPr="00DA7A83">
              <w:rPr>
                <w:b w:val="0"/>
                <w:color w:val="282828"/>
                <w:sz w:val="24"/>
                <w:szCs w:val="24"/>
              </w:rPr>
              <w:t>Толочинского</w:t>
            </w:r>
            <w:proofErr w:type="spellEnd"/>
            <w:r w:rsidR="00DA7A83" w:rsidRPr="00DA7A83">
              <w:rPr>
                <w:b w:val="0"/>
                <w:color w:val="282828"/>
                <w:sz w:val="24"/>
                <w:szCs w:val="24"/>
              </w:rPr>
              <w:t xml:space="preserve"> район</w:t>
            </w:r>
            <w:r w:rsidR="00EF1B46">
              <w:rPr>
                <w:b w:val="0"/>
                <w:color w:val="282828"/>
                <w:sz w:val="24"/>
                <w:szCs w:val="24"/>
              </w:rPr>
              <w:t>а, Витебской области, Республики</w:t>
            </w:r>
            <w:r w:rsidR="00DA7A83" w:rsidRPr="00DA7A83">
              <w:rPr>
                <w:b w:val="0"/>
                <w:color w:val="282828"/>
                <w:sz w:val="24"/>
                <w:szCs w:val="24"/>
              </w:rPr>
              <w:t xml:space="preserve"> Беларусь.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6A1DD5" w:rsidRDefault="000F474E" w:rsidP="0048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6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Срок реализации проекта:</w:t>
            </w: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A1DD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19A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A1D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E410E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A7A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19A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A1D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0F474E" w:rsidP="00C56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6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Организация – заявитель, предлагающая проект:</w:t>
            </w: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спорта и туризма Толочинского райисполкома</w:t>
            </w: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, Витебская область, Республика Беларусь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7A83" w:rsidRPr="00DA7A83" w:rsidRDefault="000F474E" w:rsidP="00DA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A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Цель проекта: </w:t>
            </w:r>
          </w:p>
          <w:p w:rsidR="00DA7A83" w:rsidRPr="00DA7A83" w:rsidRDefault="00DA7A83" w:rsidP="00DA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 </w:t>
            </w:r>
            <w:r w:rsidRPr="00DA7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экологической сознательности населения городского округа - город Толочин и Толочинского района, Витебской области, Республика Беларусь, формирование команды и материальной базы для развития экологического и спортивного водного туризма, улучшение экологической обстановки через сбор мусора в руслах и по берегам реки </w:t>
            </w:r>
            <w:proofErr w:type="spellStart"/>
            <w:r w:rsidRPr="00DA7A83">
              <w:rPr>
                <w:rFonts w:ascii="Times New Roman" w:eastAsia="Times New Roman" w:hAnsi="Times New Roman" w:cs="Times New Roman"/>
                <w:sz w:val="24"/>
                <w:szCs w:val="24"/>
              </w:rPr>
              <w:t>Друть</w:t>
            </w:r>
            <w:proofErr w:type="spellEnd"/>
            <w:r w:rsidRPr="00DA7A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A7A83" w:rsidRPr="00DA7A83" w:rsidRDefault="00DA7A83" w:rsidP="00DA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 </w:t>
            </w:r>
            <w:r w:rsidRPr="00DA7A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Привлечь жителей г. Толочина и Толочинского района, так же жителей других регионов к занятию активным отдыхом и здоровому образу жизни.</w:t>
            </w:r>
          </w:p>
          <w:p w:rsidR="00DA7A83" w:rsidRPr="00DA7A83" w:rsidRDefault="00DA7A83" w:rsidP="00DA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  </w:t>
            </w:r>
            <w:r w:rsidRPr="00DA7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туристическую  привлекательность Толочинского района. </w:t>
            </w:r>
          </w:p>
          <w:p w:rsidR="00DA7A83" w:rsidRDefault="00DA7A83" w:rsidP="00DA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 </w:t>
            </w:r>
            <w:r w:rsidRPr="00DA7A8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более тесную систему в</w:t>
            </w:r>
            <w:r w:rsidR="00487859">
              <w:rPr>
                <w:rFonts w:ascii="Times New Roman" w:eastAsia="Times New Roman" w:hAnsi="Times New Roman" w:cs="Times New Roman"/>
                <w:sz w:val="24"/>
                <w:szCs w:val="24"/>
              </w:rPr>
              <w:t>заимодействия между гражданами и</w:t>
            </w:r>
            <w:r w:rsidRPr="00DA7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общественными объединениями и местными органами власти Толочинского района.  </w:t>
            </w:r>
          </w:p>
          <w:p w:rsidR="000F474E" w:rsidRPr="00DA7A83" w:rsidRDefault="000F474E" w:rsidP="00DA7A83">
            <w:pPr>
              <w:spacing w:before="187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A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Краткое описание гуманитарного проекта</w:t>
            </w:r>
          </w:p>
          <w:p w:rsidR="000F474E" w:rsidRPr="00BA0659" w:rsidRDefault="00DA7A83" w:rsidP="006A1D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282828"/>
                <w:sz w:val="24"/>
                <w:szCs w:val="24"/>
                <w:lang w:eastAsia="en-US"/>
              </w:rPr>
            </w:pP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    Проект «Экологический сплав по реке </w:t>
            </w:r>
            <w:proofErr w:type="spellStart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Друть</w:t>
            </w:r>
            <w:proofErr w:type="spellEnd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, </w:t>
            </w:r>
            <w:proofErr w:type="spellStart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Толочинского</w:t>
            </w:r>
            <w:proofErr w:type="spellEnd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района,</w:t>
            </w:r>
            <w:r w:rsidRPr="00BA0659">
              <w:rPr>
                <w:b/>
                <w:color w:val="282828"/>
                <w:sz w:val="24"/>
                <w:szCs w:val="24"/>
              </w:rPr>
              <w:t xml:space="preserve"> </w:t>
            </w: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Витебской области, Республика Беларусь», далее -  </w:t>
            </w:r>
            <w:proofErr w:type="spellStart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Экосплав</w:t>
            </w:r>
            <w:proofErr w:type="spellEnd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, ориентирован на привлечение внимания жителей нашего города и района к сохранению природы родного края, воспитание гражданской позиции у населения, пропаганду здорового образа жизни и спорта. К сожалению, многие живописные и просто жизненно необходимые места загрязнены человеком. Идея проекта состоит в том, чтобы массово пройти на байдарках вдоль берегов, останавливаясь, и убирая мусор, возвращая природе ее первозданный вид. Также в процессе сплава будет проводиться поиск бесхозных сетей, которых плавает в реках очень много, бессмысленно губя рыбу. Учитывая, что основная часть проекта рассчитана на летний период, нет никакого сомнения в участии большого количества желающих. В ФСК «Нива» нет специализированного оборудования для водных походов, чтобы организовать </w:t>
            </w:r>
            <w:proofErr w:type="spellStart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Экосплавы</w:t>
            </w:r>
            <w:proofErr w:type="spellEnd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, но есть те, кто могут и готовые принять участие в походах. </w:t>
            </w: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 w:themeFill="background1"/>
              </w:rPr>
              <w:t xml:space="preserve">Для совершения </w:t>
            </w:r>
            <w:proofErr w:type="spellStart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 w:themeFill="background1"/>
              </w:rPr>
              <w:t>Экосплавов</w:t>
            </w:r>
            <w:proofErr w:type="spellEnd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 w:themeFill="background1"/>
              </w:rPr>
              <w:t xml:space="preserve"> в течение лета, в весенний период будут набраны группы людей, которые будут  подготовлены к совершению походов по водному туризму. С ними будут проведены занятия по основам водного туризма, действия в походе и первой доврачебной помощи, экологии и краеведению.</w:t>
            </w: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Также участники смогут пройти тренировки по управлению байдарками и получить опыт участия в водном походе 1й категории сложности (</w:t>
            </w:r>
            <w:r w:rsidRPr="00BA0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водные походы данной категории представляют собой реки с небольшим течением и совершенно несложными переходами. Опасность на таких тихих реках могут представить только внезапная мель или выступающие камни – валуны)</w:t>
            </w: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. Осуществляя проект </w:t>
            </w:r>
            <w:proofErr w:type="spellStart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Экосплава</w:t>
            </w:r>
            <w:proofErr w:type="spellEnd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, мы покажем личным примером не только обывателю, но и новичкам-туристам, как можно создавать комфортную среду для активного отдыха на воде. Все закупленные в рамках гранта материально-технические средства впоследствии будут служить туристам г. Толочина и Толочинского района, Витебской области, Республика Беларусь, что будет способствовать  развитию водного и экологического туризма.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BA0659" w:rsidRDefault="000F474E" w:rsidP="00E41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06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Задачи, планируемые к выполнению в рамках реализации проекта (ожидаемый результат):</w:t>
            </w:r>
          </w:p>
          <w:p w:rsidR="00BA0659" w:rsidRPr="00BA0659" w:rsidRDefault="00BA0659" w:rsidP="00BA065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  </w:t>
            </w: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* Привлечь жителей города Толочина и Толочинского района, а так же гостей и туристов района к решению экологических проблем.</w:t>
            </w:r>
          </w:p>
          <w:p w:rsidR="00BA0659" w:rsidRPr="00BA0659" w:rsidRDefault="00BA0659" w:rsidP="00BA065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 * Пропагандировать водный и экологический туризм, здоровый образ жизни в городе Толочине и Толочинском районе.</w:t>
            </w:r>
          </w:p>
          <w:p w:rsidR="00BA0659" w:rsidRPr="00BA0659" w:rsidRDefault="00BA0659" w:rsidP="00BA065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lastRenderedPageBreak/>
              <w:t xml:space="preserve">  * Очистить от видимого мусора берега и русла реки </w:t>
            </w:r>
            <w:proofErr w:type="spellStart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Друть</w:t>
            </w:r>
            <w:proofErr w:type="spellEnd"/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, через совершения спортивных путешествий на байдарках, создать комфортную экологическую среду города Толочина и Толочинского района.</w:t>
            </w:r>
          </w:p>
          <w:p w:rsidR="000F474E" w:rsidRPr="00BA0659" w:rsidRDefault="00BA0659" w:rsidP="00BA065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282828"/>
                <w:sz w:val="24"/>
                <w:szCs w:val="24"/>
                <w:lang w:eastAsia="en-US"/>
              </w:rPr>
            </w:pP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 *  Укрепить материальную базу водного и экологического туризма.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0659" w:rsidRPr="00BA0659" w:rsidRDefault="000F474E" w:rsidP="00BA065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Theme="minorHAnsi" w:hAnsi="Times New Roman" w:cs="Times New Roman"/>
                <w:b/>
                <w:color w:val="282828"/>
                <w:sz w:val="24"/>
                <w:szCs w:val="24"/>
                <w:lang w:eastAsia="en-US"/>
              </w:rPr>
            </w:pPr>
            <w:r w:rsidRPr="00BA06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 Целевая группа:</w:t>
            </w:r>
          </w:p>
          <w:p w:rsidR="00BA0659" w:rsidRPr="00BA0659" w:rsidRDefault="00BA0659" w:rsidP="00BA065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</w:t>
            </w:r>
            <w:r w:rsidR="000F474E"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Дети и подростки</w:t>
            </w:r>
          </w:p>
          <w:p w:rsidR="00BA0659" w:rsidRPr="00BA0659" w:rsidRDefault="00BA0659" w:rsidP="00BA065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* </w:t>
            </w: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Молодёжь и студенты</w:t>
            </w:r>
          </w:p>
          <w:p w:rsidR="000F474E" w:rsidRPr="00BA0659" w:rsidRDefault="00BA0659" w:rsidP="00BA065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Theme="minorHAnsi" w:hAnsi="Times New Roman" w:cs="Times New Roman"/>
                <w:color w:val="2828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* </w:t>
            </w:r>
            <w:r w:rsidRPr="00BA0659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Взрослые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0F474E" w:rsidP="00E41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7. Краткое описание мероприятий в рамках реализации проекта (план реализации):</w:t>
            </w:r>
          </w:p>
          <w:p w:rsidR="000F474E" w:rsidRPr="000F474E" w:rsidRDefault="000F474E" w:rsidP="00E410E2">
            <w:pPr>
              <w:spacing w:before="187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реализации проекта </w:t>
            </w:r>
            <w:r w:rsidR="004C1A6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4C1A6B"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осударственное учреждение </w:t>
            </w:r>
            <w:r w:rsidR="00FA5CA5">
              <w:rPr>
                <w:rFonts w:ascii="Times New Roman" w:eastAsia="Times New Roman" w:hAnsi="Times New Roman" w:cs="Times New Roman"/>
                <w:sz w:val="24"/>
                <w:szCs w:val="24"/>
              </w:rPr>
              <w:t>«Физкультурно-спортивный клуб «</w:t>
            </w:r>
            <w:r w:rsidR="004C1A6B">
              <w:rPr>
                <w:rFonts w:ascii="Times New Roman" w:eastAsia="Times New Roman" w:hAnsi="Times New Roman" w:cs="Times New Roman"/>
                <w:sz w:val="24"/>
                <w:szCs w:val="24"/>
              </w:rPr>
              <w:t>Нива» планирует</w:t>
            </w: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C1A6B" w:rsidRDefault="000F474E" w:rsidP="00E41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0F474E" w:rsidRPr="005419A1" w:rsidRDefault="00097614" w:rsidP="00E41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Декабрь 202</w:t>
            </w:r>
            <w:r w:rsidR="005419A1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="00EF1B46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 </w:t>
            </w:r>
            <w:r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EF1B46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февраль</w:t>
            </w:r>
            <w:r w:rsidR="000F474E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419A1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0F474E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  <w:p w:rsidR="000F474E" w:rsidRPr="005419A1" w:rsidRDefault="000F474E" w:rsidP="00E410E2">
            <w:pPr>
              <w:spacing w:before="187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097614" w:rsidRPr="0054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EF1B46" w:rsidRPr="005419A1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инвентаря.</w:t>
            </w:r>
          </w:p>
          <w:p w:rsidR="004C1A6B" w:rsidRPr="005419A1" w:rsidRDefault="000F474E" w:rsidP="00E41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0F474E" w:rsidRPr="00C56470" w:rsidRDefault="00EF1B46" w:rsidP="00E41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Март</w:t>
            </w:r>
            <w:r w:rsidR="000F474E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— </w:t>
            </w:r>
            <w:r w:rsidR="006F449C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май</w:t>
            </w:r>
            <w:r w:rsidR="000F474E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419A1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0F474E" w:rsidRPr="005419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  <w:p w:rsidR="000F474E" w:rsidRPr="000F474E" w:rsidRDefault="000F474E" w:rsidP="00E410E2">
            <w:pPr>
              <w:spacing w:before="187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470"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Разработка</w:t>
            </w:r>
            <w:r w:rsidR="00EF1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экологического и водного маршрута</w:t>
            </w:r>
            <w:r w:rsidR="00EF1B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реке </w:t>
            </w:r>
            <w:r w:rsidR="007D1B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="00EF1B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Друть</w:t>
            </w:r>
            <w:proofErr w:type="spellEnd"/>
            <w:r w:rsidR="007D1B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EF1B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осмотром местности</w:t>
            </w:r>
            <w:r w:rsidR="007D1B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подготовки стоянок для отдыха</w:t>
            </w:r>
            <w:r w:rsidR="00260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EF1B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1B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сотрудников к сезонным экологическим и водным маршрутам.  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C56470" w:rsidP="000F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6F449C" w:rsidRPr="0009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F474E" w:rsidRPr="0009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Общий объём финансирования (в долларах США):</w:t>
            </w:r>
            <w:r w:rsidR="000F474E"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0659">
              <w:rPr>
                <w:rFonts w:ascii="Times New Roman" w:eastAsia="Times New Roman" w:hAnsi="Times New Roman" w:cs="Times New Roman"/>
                <w:sz w:val="24"/>
                <w:szCs w:val="24"/>
              </w:rPr>
              <w:t>11070</w:t>
            </w:r>
          </w:p>
          <w:p w:rsidR="003C44CF" w:rsidRDefault="00BA0659" w:rsidP="003C44CF">
            <w:pPr>
              <w:spacing w:before="18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Закупка:</w:t>
            </w:r>
          </w:p>
          <w:tbl>
            <w:tblPr>
              <w:tblW w:w="9751" w:type="dxa"/>
              <w:tblCellMar>
                <w:top w:w="27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51"/>
            </w:tblGrid>
            <w:tr w:rsidR="00BA0659" w:rsidRPr="00790EED" w:rsidTr="00BA0659">
              <w:trPr>
                <w:trHeight w:val="339"/>
              </w:trPr>
              <w:tc>
                <w:tcPr>
                  <w:tcW w:w="4399" w:type="dxa"/>
                  <w:tcBorders>
                    <w:top w:val="single" w:sz="7" w:space="0" w:color="FFFFFF"/>
                    <w:left w:val="single" w:sz="8" w:space="0" w:color="000000"/>
                    <w:bottom w:val="single" w:sz="7" w:space="0" w:color="FFFFFF"/>
                    <w:right w:val="single" w:sz="8" w:space="0" w:color="000000"/>
                  </w:tcBorders>
                  <w:shd w:val="clear" w:color="auto" w:fill="auto"/>
                </w:tcPr>
                <w:p w:rsidR="00BA0659" w:rsidRPr="00BA0659" w:rsidRDefault="00BA0659" w:rsidP="00BA06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0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Байдарка 2-х местная</w:t>
                  </w:r>
                </w:p>
              </w:tc>
            </w:tr>
            <w:tr w:rsidR="00BA0659" w:rsidRPr="004316A1" w:rsidTr="00A42250">
              <w:trPr>
                <w:trHeight w:val="372"/>
              </w:trPr>
              <w:tc>
                <w:tcPr>
                  <w:tcW w:w="4399" w:type="dxa"/>
                  <w:tcBorders>
                    <w:top w:val="single" w:sz="7" w:space="0" w:color="FFFFFF"/>
                    <w:left w:val="single" w:sz="8" w:space="0" w:color="000000"/>
                    <w:bottom w:val="single" w:sz="7" w:space="0" w:color="FFFFFF"/>
                    <w:right w:val="single" w:sz="8" w:space="0" w:color="000000"/>
                  </w:tcBorders>
                  <w:shd w:val="clear" w:color="auto" w:fill="auto"/>
                </w:tcPr>
                <w:p w:rsidR="00BA0659" w:rsidRPr="00BA0659" w:rsidRDefault="00BA0659" w:rsidP="00BA0659">
                  <w:pPr>
                    <w:spacing w:after="0" w:line="240" w:lineRule="auto"/>
                    <w:ind w:righ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0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Байдарка 1 местная</w:t>
                  </w:r>
                </w:p>
              </w:tc>
            </w:tr>
            <w:tr w:rsidR="00BA0659" w:rsidTr="00A42250">
              <w:trPr>
                <w:trHeight w:val="372"/>
              </w:trPr>
              <w:tc>
                <w:tcPr>
                  <w:tcW w:w="4399" w:type="dxa"/>
                  <w:tcBorders>
                    <w:top w:val="single" w:sz="7" w:space="0" w:color="FFFFFF"/>
                    <w:left w:val="single" w:sz="8" w:space="0" w:color="000000"/>
                    <w:bottom w:val="single" w:sz="7" w:space="0" w:color="FFFFFF"/>
                    <w:right w:val="single" w:sz="8" w:space="0" w:color="000000"/>
                  </w:tcBorders>
                  <w:shd w:val="clear" w:color="auto" w:fill="auto"/>
                </w:tcPr>
                <w:p w:rsidR="00BA0659" w:rsidRPr="00BA0659" w:rsidRDefault="00BA0659" w:rsidP="00BA0659">
                  <w:pPr>
                    <w:spacing w:after="0" w:line="240" w:lineRule="auto"/>
                    <w:ind w:right="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0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Жилет</w:t>
                  </w:r>
                  <w:r w:rsidRPr="00BA06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A0659" w:rsidRPr="00D1337E" w:rsidTr="00A42250">
              <w:trPr>
                <w:trHeight w:val="372"/>
              </w:trPr>
              <w:tc>
                <w:tcPr>
                  <w:tcW w:w="4399" w:type="dxa"/>
                  <w:tcBorders>
                    <w:top w:val="single" w:sz="7" w:space="0" w:color="FFFFFF"/>
                    <w:left w:val="single" w:sz="8" w:space="0" w:color="000000"/>
                    <w:bottom w:val="single" w:sz="7" w:space="0" w:color="FFFFFF"/>
                    <w:right w:val="single" w:sz="8" w:space="0" w:color="000000"/>
                  </w:tcBorders>
                  <w:shd w:val="clear" w:color="auto" w:fill="auto"/>
                </w:tcPr>
                <w:p w:rsidR="00BA0659" w:rsidRPr="00BA0659" w:rsidRDefault="00BA0659" w:rsidP="00BA0659">
                  <w:pPr>
                    <w:spacing w:after="0" w:line="240" w:lineRule="auto"/>
                    <w:ind w:right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0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Шлем</w:t>
                  </w:r>
                </w:p>
              </w:tc>
            </w:tr>
            <w:tr w:rsidR="00BA0659" w:rsidTr="00A42250">
              <w:trPr>
                <w:trHeight w:val="372"/>
              </w:trPr>
              <w:tc>
                <w:tcPr>
                  <w:tcW w:w="4399" w:type="dxa"/>
                  <w:tcBorders>
                    <w:top w:val="single" w:sz="7" w:space="0" w:color="FFFFFF"/>
                    <w:left w:val="single" w:sz="8" w:space="0" w:color="000000"/>
                    <w:bottom w:val="single" w:sz="7" w:space="0" w:color="FFFFFF"/>
                    <w:right w:val="single" w:sz="8" w:space="0" w:color="000000"/>
                  </w:tcBorders>
                  <w:shd w:val="clear" w:color="auto" w:fill="auto"/>
                </w:tcPr>
                <w:p w:rsidR="00BA0659" w:rsidRPr="00BA0659" w:rsidRDefault="00BA0659" w:rsidP="00BA0659">
                  <w:pPr>
                    <w:spacing w:after="0" w:line="240" w:lineRule="auto"/>
                    <w:ind w:right="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0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Весла байдарочные </w:t>
                  </w:r>
                  <w:r w:rsidRPr="00BA06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A0659" w:rsidTr="00A42250">
              <w:trPr>
                <w:trHeight w:val="372"/>
              </w:trPr>
              <w:tc>
                <w:tcPr>
                  <w:tcW w:w="4399" w:type="dxa"/>
                  <w:tcBorders>
                    <w:top w:val="single" w:sz="7" w:space="0" w:color="FFFFFF"/>
                    <w:left w:val="single" w:sz="8" w:space="0" w:color="000000"/>
                    <w:bottom w:val="single" w:sz="7" w:space="0" w:color="FFFFFF"/>
                    <w:right w:val="single" w:sz="8" w:space="0" w:color="000000"/>
                  </w:tcBorders>
                  <w:shd w:val="clear" w:color="auto" w:fill="auto"/>
                </w:tcPr>
                <w:p w:rsidR="00BA0659" w:rsidRPr="00BA0659" w:rsidRDefault="00BA0659" w:rsidP="00BA0659">
                  <w:pPr>
                    <w:spacing w:after="0" w:line="240" w:lineRule="auto"/>
                    <w:ind w:right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0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Туристический инвентарь </w:t>
                  </w:r>
                  <w:proofErr w:type="gramStart"/>
                  <w:r w:rsidRPr="00BA0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BA0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палатки, спальники, котелки, туристические коврики и др.) </w:t>
                  </w:r>
                </w:p>
              </w:tc>
            </w:tr>
            <w:tr w:rsidR="00BA0659" w:rsidRPr="00EE75C8" w:rsidTr="00A42250">
              <w:trPr>
                <w:trHeight w:val="471"/>
              </w:trPr>
              <w:tc>
                <w:tcPr>
                  <w:tcW w:w="4399" w:type="dxa"/>
                  <w:tcBorders>
                    <w:top w:val="single" w:sz="7" w:space="0" w:color="FFFFFF"/>
                    <w:left w:val="single" w:sz="8" w:space="0" w:color="000000"/>
                    <w:bottom w:val="single" w:sz="7" w:space="0" w:color="FFFFFF"/>
                    <w:right w:val="single" w:sz="8" w:space="0" w:color="000000"/>
                  </w:tcBorders>
                  <w:shd w:val="clear" w:color="auto" w:fill="auto"/>
                </w:tcPr>
                <w:p w:rsidR="00BA0659" w:rsidRPr="00BA0659" w:rsidRDefault="006A1DD5" w:rsidP="00BA0659">
                  <w:pPr>
                    <w:spacing w:after="0" w:line="240" w:lineRule="auto"/>
                    <w:ind w:right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BA0659" w:rsidRPr="00BA0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рицеп</w:t>
                  </w:r>
                </w:p>
              </w:tc>
            </w:tr>
          </w:tbl>
          <w:p w:rsidR="00BA0659" w:rsidRPr="000F474E" w:rsidRDefault="00BA0659" w:rsidP="003C44CF">
            <w:pPr>
              <w:spacing w:before="18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0F474E" w:rsidP="000F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  <w:p w:rsidR="000F474E" w:rsidRPr="000F474E" w:rsidRDefault="000F474E" w:rsidP="000F474E">
            <w:pPr>
              <w:spacing w:before="18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0F474E" w:rsidP="000F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</w:t>
            </w:r>
          </w:p>
          <w:p w:rsidR="000F474E" w:rsidRPr="000F474E" w:rsidRDefault="000F474E" w:rsidP="005419A1">
            <w:pPr>
              <w:spacing w:before="18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(в долларах США) 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BA0659" w:rsidP="000F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инвестора</w:t>
            </w:r>
          </w:p>
          <w:p w:rsidR="000F474E" w:rsidRPr="000F474E" w:rsidRDefault="000F474E" w:rsidP="000F474E">
            <w:pPr>
              <w:spacing w:before="18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097614" w:rsidP="000F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9070</w:t>
            </w:r>
          </w:p>
          <w:p w:rsidR="000F474E" w:rsidRPr="000F474E" w:rsidRDefault="000F474E" w:rsidP="000F474E">
            <w:pPr>
              <w:spacing w:before="18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0F474E" w:rsidP="000F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</w:p>
          <w:p w:rsidR="000F474E" w:rsidRPr="000F474E" w:rsidRDefault="000F474E" w:rsidP="000F474E">
            <w:pPr>
              <w:spacing w:before="18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097614" w:rsidP="000F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44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="00C56470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  <w:p w:rsidR="000F474E" w:rsidRPr="000F474E" w:rsidRDefault="000F474E" w:rsidP="000F474E">
            <w:pPr>
              <w:spacing w:before="18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F474E" w:rsidRDefault="000F474E" w:rsidP="0009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 Место реализации проекта (область/район, город):</w:t>
            </w: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Витебская область, </w:t>
            </w:r>
            <w:r w:rsidR="00097614">
              <w:rPr>
                <w:rFonts w:ascii="Times New Roman" w:eastAsia="Times New Roman" w:hAnsi="Times New Roman" w:cs="Times New Roman"/>
                <w:sz w:val="24"/>
                <w:szCs w:val="24"/>
              </w:rPr>
              <w:t>Толочинский район</w:t>
            </w:r>
            <w:r w:rsidR="00C564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474E" w:rsidRPr="000F474E" w:rsidTr="000F474E">
        <w:trPr>
          <w:tblCellSpacing w:w="15" w:type="dxa"/>
          <w:jc w:val="center"/>
        </w:trPr>
        <w:tc>
          <w:tcPr>
            <w:tcW w:w="9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74E" w:rsidRPr="00097614" w:rsidRDefault="000F474E" w:rsidP="000F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 Контактное лицо:</w:t>
            </w:r>
          </w:p>
          <w:p w:rsidR="000F474E" w:rsidRPr="000F474E" w:rsidRDefault="000F474E" w:rsidP="003E42E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74E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Инициалы, фамилия, должность, телефон, адрес электронной почты</w:t>
            </w:r>
          </w:p>
          <w:p w:rsidR="000F474E" w:rsidRDefault="00C56470" w:rsidP="003E42EC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C56470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Р.А. Лукашевич, заведующий сектором спорта и туризма Толочинского районного исполнительного комитета, тел. + 375 295097424, </w:t>
            </w:r>
            <w:hyperlink r:id="rId6" w:history="1">
              <w:r w:rsidR="005419A1" w:rsidRPr="008C0BE9">
                <w:rPr>
                  <w:rStyle w:val="a7"/>
                  <w:rFonts w:ascii="Times New Roman" w:hAnsi="Times New Roman" w:cs="Times New Roman"/>
                  <w:kern w:val="24"/>
                  <w:sz w:val="24"/>
                  <w:szCs w:val="24"/>
                </w:rPr>
                <w:t>sektor.sport.turizm@tolochin.vitebsk-region.gov.by</w:t>
              </w:r>
            </w:hyperlink>
          </w:p>
          <w:p w:rsidR="005419A1" w:rsidRPr="00C56470" w:rsidRDefault="005419A1" w:rsidP="003E42E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17C0" w:rsidRPr="00D60DA6" w:rsidRDefault="000117C0" w:rsidP="000117C0">
      <w:pPr>
        <w:pStyle w:val="2"/>
        <w:spacing w:line="259" w:lineRule="auto"/>
        <w:ind w:left="-5"/>
      </w:pPr>
      <w:r w:rsidRPr="00D60DA6">
        <w:rPr>
          <w:sz w:val="28"/>
        </w:rPr>
        <w:lastRenderedPageBreak/>
        <w:t xml:space="preserve">Определение необходимых ресурсов (предварительный план-смета) </w:t>
      </w:r>
    </w:p>
    <w:tbl>
      <w:tblPr>
        <w:tblW w:w="9751" w:type="dxa"/>
        <w:tblInd w:w="-10" w:type="dxa"/>
        <w:tblCellMar>
          <w:top w:w="2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4399"/>
        <w:gridCol w:w="1493"/>
        <w:gridCol w:w="1940"/>
        <w:gridCol w:w="1481"/>
      </w:tblGrid>
      <w:tr w:rsidR="00097614" w:rsidTr="00A42250">
        <w:trPr>
          <w:trHeight w:val="1001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  <w:vAlign w:val="center"/>
          </w:tcPr>
          <w:p w:rsidR="00097614" w:rsidRDefault="00097614" w:rsidP="00A42250">
            <w:pPr>
              <w:spacing w:after="0"/>
              <w:ind w:left="77"/>
              <w:jc w:val="both"/>
            </w:pP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 xml:space="preserve">№ </w:t>
            </w:r>
          </w:p>
          <w:p w:rsidR="00097614" w:rsidRDefault="00097614" w:rsidP="00A42250">
            <w:pPr>
              <w:spacing w:after="0"/>
              <w:ind w:left="17"/>
              <w:jc w:val="both"/>
            </w:pP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>п/п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  <w:vAlign w:val="center"/>
          </w:tcPr>
          <w:p w:rsidR="00097614" w:rsidRDefault="00097614" w:rsidP="00A42250">
            <w:pPr>
              <w:tabs>
                <w:tab w:val="center" w:pos="2198"/>
              </w:tabs>
              <w:spacing w:after="0"/>
              <w:ind w:left="-19"/>
            </w:pP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ab/>
              <w:t xml:space="preserve">Статьи расходов 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  <w:vAlign w:val="center"/>
          </w:tcPr>
          <w:p w:rsidR="00097614" w:rsidRDefault="00097614" w:rsidP="00A42250">
            <w:pPr>
              <w:spacing w:after="0"/>
              <w:ind w:right="1"/>
              <w:jc w:val="center"/>
            </w:pP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 xml:space="preserve">Кол-во 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jc w:val="center"/>
            </w:pP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Примерная цена за единицу, $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2" w:line="238" w:lineRule="auto"/>
              <w:jc w:val="center"/>
            </w:pP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>Примерная стоимость,</w:t>
            </w:r>
          </w:p>
          <w:p w:rsidR="00097614" w:rsidRDefault="00097614" w:rsidP="00A42250">
            <w:pPr>
              <w:spacing w:after="0"/>
              <w:ind w:right="2"/>
              <w:jc w:val="center"/>
            </w:pP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 xml:space="preserve">$ </w:t>
            </w:r>
          </w:p>
        </w:tc>
      </w:tr>
      <w:tr w:rsidR="00097614" w:rsidTr="00A42250">
        <w:trPr>
          <w:trHeight w:val="708"/>
        </w:trPr>
        <w:tc>
          <w:tcPr>
            <w:tcW w:w="438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  <w:vAlign w:val="center"/>
          </w:tcPr>
          <w:p w:rsidR="00097614" w:rsidRDefault="00097614" w:rsidP="00A42250">
            <w:pPr>
              <w:spacing w:after="0"/>
              <w:ind w:left="10"/>
            </w:pP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1. </w:t>
            </w:r>
          </w:p>
        </w:tc>
        <w:tc>
          <w:tcPr>
            <w:tcW w:w="4399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790EED" w:rsidRDefault="00097614" w:rsidP="00A4225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Байдарка 2-х местная</w:t>
            </w:r>
          </w:p>
        </w:tc>
        <w:tc>
          <w:tcPr>
            <w:tcW w:w="1493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  <w:vAlign w:val="center"/>
          </w:tcPr>
          <w:p w:rsidR="00097614" w:rsidRDefault="00097614" w:rsidP="00A42250">
            <w:pPr>
              <w:spacing w:after="0"/>
              <w:ind w:left="1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40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  <w:vAlign w:val="center"/>
          </w:tcPr>
          <w:p w:rsidR="00097614" w:rsidRDefault="00097614" w:rsidP="00A42250">
            <w:pPr>
              <w:spacing w:after="0"/>
              <w:ind w:right="2"/>
              <w:jc w:val="center"/>
            </w:pPr>
            <w:r w:rsidRPr="00381691">
              <w:rPr>
                <w:rFonts w:ascii="Times New Roman" w:eastAsia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>300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481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  <w:vAlign w:val="center"/>
          </w:tcPr>
          <w:p w:rsidR="00097614" w:rsidRDefault="00097614" w:rsidP="00A42250">
            <w:pPr>
              <w:spacing w:after="0"/>
              <w:ind w:right="4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2600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097614" w:rsidTr="00A42250">
        <w:trPr>
          <w:trHeight w:val="372"/>
        </w:trPr>
        <w:tc>
          <w:tcPr>
            <w:tcW w:w="438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10"/>
            </w:pP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2. </w:t>
            </w:r>
          </w:p>
        </w:tc>
        <w:tc>
          <w:tcPr>
            <w:tcW w:w="4399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4316A1" w:rsidRDefault="00097614" w:rsidP="00A42250">
            <w:pPr>
              <w:spacing w:after="0"/>
              <w:ind w:right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Байдарка 1 местная</w:t>
            </w:r>
          </w:p>
        </w:tc>
        <w:tc>
          <w:tcPr>
            <w:tcW w:w="1493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1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940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right="2"/>
              <w:jc w:val="center"/>
            </w:pPr>
            <w:r w:rsidRPr="00381691">
              <w:rPr>
                <w:rFonts w:ascii="Times New Roman" w:eastAsia="Times New Roman" w:hAnsi="Times New Roman" w:cs="Times New Roman"/>
                <w:sz w:val="28"/>
              </w:rPr>
              <w:t>100</w:t>
            </w:r>
            <w:r>
              <w:rPr>
                <w:rFonts w:ascii="Times New Roman" w:hAnsi="Times New Roman" w:cs="Times New Roman"/>
                <w:sz w:val="28"/>
              </w:rPr>
              <w:t>0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481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right="4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0 </w:t>
            </w:r>
          </w:p>
        </w:tc>
      </w:tr>
      <w:tr w:rsidR="00097614" w:rsidTr="00A42250">
        <w:trPr>
          <w:trHeight w:val="372"/>
        </w:trPr>
        <w:tc>
          <w:tcPr>
            <w:tcW w:w="438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10"/>
            </w:pP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3. </w:t>
            </w:r>
          </w:p>
        </w:tc>
        <w:tc>
          <w:tcPr>
            <w:tcW w:w="4399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right="5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Жилет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493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1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940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2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85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481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right="4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510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097614" w:rsidTr="00A42250">
        <w:trPr>
          <w:trHeight w:val="372"/>
        </w:trPr>
        <w:tc>
          <w:tcPr>
            <w:tcW w:w="438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D1337E" w:rsidRDefault="00097614" w:rsidP="00A42250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4399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D1337E" w:rsidRDefault="00097614" w:rsidP="00A42250">
            <w:pPr>
              <w:spacing w:after="0"/>
              <w:ind w:righ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Шлем</w:t>
            </w:r>
          </w:p>
        </w:tc>
        <w:tc>
          <w:tcPr>
            <w:tcW w:w="1493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D1337E" w:rsidRDefault="00097614" w:rsidP="00A42250">
            <w:pPr>
              <w:spacing w:after="0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6</w:t>
            </w:r>
          </w:p>
        </w:tc>
        <w:tc>
          <w:tcPr>
            <w:tcW w:w="1940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5B51A1" w:rsidRDefault="00097614" w:rsidP="00A42250">
            <w:pPr>
              <w:spacing w:after="0"/>
              <w:ind w:lef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81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5B51A1" w:rsidRDefault="00097614" w:rsidP="00A42250">
            <w:pPr>
              <w:spacing w:after="0"/>
              <w:ind w:right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097614" w:rsidTr="00A42250">
        <w:trPr>
          <w:trHeight w:val="372"/>
        </w:trPr>
        <w:tc>
          <w:tcPr>
            <w:tcW w:w="438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10"/>
            </w:pP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5. </w:t>
            </w:r>
          </w:p>
        </w:tc>
        <w:tc>
          <w:tcPr>
            <w:tcW w:w="4399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right="3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 xml:space="preserve">Весла байдарочные 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493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B2196A" w:rsidRDefault="00097614" w:rsidP="00A42250">
            <w:pPr>
              <w:spacing w:after="0"/>
              <w:ind w:left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0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2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60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481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right="2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  <w:r>
              <w:rPr>
                <w:rFonts w:ascii="Times New Roman" w:eastAsia="Times New Roman" w:hAnsi="Times New Roman" w:cs="Times New Roman"/>
                <w:sz w:val="28"/>
              </w:rPr>
              <w:t>0</w:t>
            </w: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097614" w:rsidTr="00A42250">
        <w:trPr>
          <w:trHeight w:val="372"/>
        </w:trPr>
        <w:tc>
          <w:tcPr>
            <w:tcW w:w="438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10"/>
            </w:pPr>
            <w:r w:rsidRPr="00381691">
              <w:rPr>
                <w:rFonts w:ascii="Times New Roman" w:eastAsia="Times New Roman" w:hAnsi="Times New Roman" w:cs="Times New Roman"/>
                <w:sz w:val="28"/>
              </w:rPr>
              <w:t xml:space="preserve">6. </w:t>
            </w:r>
          </w:p>
        </w:tc>
        <w:tc>
          <w:tcPr>
            <w:tcW w:w="4399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FA5CA5" w:rsidP="00A42250">
            <w:pPr>
              <w:spacing w:after="0"/>
              <w:ind w:right="6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Туристический инвентарь (</w:t>
            </w:r>
            <w:r w:rsidR="00097614">
              <w:rPr>
                <w:rFonts w:ascii="Times New Roman" w:hAnsi="Times New Roman" w:cs="Times New Roman"/>
                <w:sz w:val="28"/>
              </w:rPr>
              <w:t xml:space="preserve">палатки, спальники, котелки, туристические коврики и др.) </w:t>
            </w:r>
          </w:p>
        </w:tc>
        <w:tc>
          <w:tcPr>
            <w:tcW w:w="1493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EE75C8" w:rsidRDefault="00097614" w:rsidP="00A42250">
            <w:pPr>
              <w:spacing w:after="0"/>
              <w:ind w:right="1"/>
              <w:jc w:val="center"/>
              <w:rPr>
                <w:sz w:val="28"/>
                <w:szCs w:val="28"/>
              </w:rPr>
            </w:pPr>
            <w:r w:rsidRPr="00EE75C8">
              <w:rPr>
                <w:sz w:val="28"/>
                <w:szCs w:val="28"/>
              </w:rPr>
              <w:t xml:space="preserve">На группу </w:t>
            </w:r>
          </w:p>
        </w:tc>
        <w:tc>
          <w:tcPr>
            <w:tcW w:w="1940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EE75C8" w:rsidRDefault="00097614" w:rsidP="00A42250">
            <w:pPr>
              <w:spacing w:after="0"/>
              <w:ind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1481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EE75C8" w:rsidRDefault="00097614" w:rsidP="00A42250">
            <w:pPr>
              <w:spacing w:after="0"/>
              <w:ind w:right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  <w:tr w:rsidR="00097614" w:rsidTr="00A42250">
        <w:trPr>
          <w:trHeight w:val="471"/>
        </w:trPr>
        <w:tc>
          <w:tcPr>
            <w:tcW w:w="438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EE75C8" w:rsidRDefault="00097614" w:rsidP="00A42250">
            <w:pPr>
              <w:spacing w:after="0"/>
              <w:ind w:left="10"/>
              <w:rPr>
                <w:sz w:val="28"/>
                <w:szCs w:val="28"/>
              </w:rPr>
            </w:pPr>
            <w:r w:rsidRPr="00EE75C8">
              <w:rPr>
                <w:sz w:val="28"/>
                <w:szCs w:val="28"/>
              </w:rPr>
              <w:t>7</w:t>
            </w:r>
            <w:r w:rsidR="005419A1">
              <w:rPr>
                <w:sz w:val="28"/>
                <w:szCs w:val="28"/>
              </w:rPr>
              <w:t>.</w:t>
            </w:r>
          </w:p>
        </w:tc>
        <w:tc>
          <w:tcPr>
            <w:tcW w:w="4399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EE75C8" w:rsidRDefault="006A1DD5" w:rsidP="00A42250">
            <w:pPr>
              <w:spacing w:after="0"/>
              <w:ind w:righ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97614" w:rsidRPr="00EE75C8">
              <w:rPr>
                <w:sz w:val="28"/>
                <w:szCs w:val="28"/>
              </w:rPr>
              <w:t>рицеп</w:t>
            </w:r>
            <w:r w:rsidR="00FA5CA5">
              <w:rPr>
                <w:sz w:val="28"/>
                <w:szCs w:val="28"/>
              </w:rPr>
              <w:t xml:space="preserve"> для перевозки байдарок к месту сплава</w:t>
            </w:r>
            <w:r w:rsidR="00F117A3">
              <w:rPr>
                <w:sz w:val="28"/>
                <w:szCs w:val="28"/>
              </w:rPr>
              <w:t xml:space="preserve"> (начало)</w:t>
            </w:r>
            <w:r w:rsidR="00FA5CA5">
              <w:rPr>
                <w:sz w:val="28"/>
                <w:szCs w:val="28"/>
              </w:rPr>
              <w:t xml:space="preserve"> и до окончания</w:t>
            </w:r>
            <w:r w:rsidR="00F117A3">
              <w:rPr>
                <w:sz w:val="28"/>
                <w:szCs w:val="28"/>
              </w:rPr>
              <w:t xml:space="preserve"> сплава  (до базы).</w:t>
            </w:r>
          </w:p>
        </w:tc>
        <w:tc>
          <w:tcPr>
            <w:tcW w:w="1493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DE7A37" w:rsidRDefault="00097614" w:rsidP="00A42250">
            <w:pPr>
              <w:spacing w:after="0"/>
              <w:ind w:left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DE7A37">
              <w:rPr>
                <w:sz w:val="28"/>
                <w:szCs w:val="28"/>
              </w:rPr>
              <w:t>1</w:t>
            </w:r>
          </w:p>
        </w:tc>
        <w:tc>
          <w:tcPr>
            <w:tcW w:w="1940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DE7A37" w:rsidRDefault="00097614" w:rsidP="00A42250">
            <w:pPr>
              <w:spacing w:after="0"/>
              <w:ind w:left="2"/>
              <w:jc w:val="center"/>
              <w:rPr>
                <w:sz w:val="28"/>
                <w:szCs w:val="28"/>
              </w:rPr>
            </w:pPr>
            <w:r w:rsidRPr="00DE7A37">
              <w:rPr>
                <w:sz w:val="28"/>
                <w:szCs w:val="28"/>
              </w:rPr>
              <w:t>3000</w:t>
            </w:r>
          </w:p>
        </w:tc>
        <w:tc>
          <w:tcPr>
            <w:tcW w:w="1481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DE7A37" w:rsidRDefault="00097614" w:rsidP="00A42250">
            <w:pPr>
              <w:spacing w:after="0"/>
              <w:ind w:right="4"/>
              <w:jc w:val="center"/>
              <w:rPr>
                <w:sz w:val="28"/>
                <w:szCs w:val="28"/>
              </w:rPr>
            </w:pPr>
            <w:r w:rsidRPr="00DE7A37">
              <w:rPr>
                <w:sz w:val="28"/>
                <w:szCs w:val="28"/>
              </w:rPr>
              <w:t>3000</w:t>
            </w:r>
          </w:p>
        </w:tc>
      </w:tr>
      <w:tr w:rsidR="00097614" w:rsidTr="00A42250">
        <w:trPr>
          <w:trHeight w:val="468"/>
        </w:trPr>
        <w:tc>
          <w:tcPr>
            <w:tcW w:w="438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EE75C8" w:rsidRDefault="00097614" w:rsidP="00A42250">
            <w:pPr>
              <w:spacing w:after="0"/>
              <w:ind w:left="10"/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EE75C8" w:rsidRDefault="00097614" w:rsidP="00A42250">
            <w:pPr>
              <w:spacing w:after="0"/>
              <w:ind w:right="4"/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1"/>
              <w:jc w:val="center"/>
            </w:pPr>
          </w:p>
        </w:tc>
        <w:tc>
          <w:tcPr>
            <w:tcW w:w="1940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DE7A37" w:rsidRDefault="00097614" w:rsidP="00A42250">
            <w:pPr>
              <w:spacing w:after="0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  <w:shd w:val="clear" w:color="auto" w:fill="auto"/>
          </w:tcPr>
          <w:p w:rsidR="00097614" w:rsidRPr="00DE7A37" w:rsidRDefault="00097614" w:rsidP="00A42250">
            <w:pPr>
              <w:spacing w:after="0"/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097614" w:rsidTr="00A42250">
        <w:trPr>
          <w:trHeight w:val="36"/>
        </w:trPr>
        <w:tc>
          <w:tcPr>
            <w:tcW w:w="8270" w:type="dxa"/>
            <w:gridSpan w:val="4"/>
            <w:tcBorders>
              <w:top w:val="single" w:sz="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left="10"/>
            </w:pP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 xml:space="preserve">Итого </w:t>
            </w:r>
          </w:p>
        </w:tc>
        <w:tc>
          <w:tcPr>
            <w:tcW w:w="1481" w:type="dxa"/>
            <w:tcBorders>
              <w:top w:val="single" w:sz="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7614" w:rsidRDefault="00097614" w:rsidP="00A42250">
            <w:pPr>
              <w:spacing w:after="0"/>
              <w:ind w:right="4"/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11070</w:t>
            </w:r>
            <w:r w:rsidRPr="00381691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414FBF" w:rsidRDefault="00414FBF">
      <w:pPr>
        <w:rPr>
          <w:noProof/>
        </w:rPr>
      </w:pPr>
    </w:p>
    <w:p w:rsidR="00414FBF" w:rsidRDefault="00414FBF">
      <w:pPr>
        <w:rPr>
          <w:noProof/>
        </w:rPr>
      </w:pPr>
    </w:p>
    <w:p w:rsidR="00414FBF" w:rsidRDefault="00414FBF">
      <w:pPr>
        <w:rPr>
          <w:noProof/>
        </w:rPr>
      </w:pPr>
    </w:p>
    <w:p w:rsidR="00414FBF" w:rsidRDefault="00414FBF">
      <w:pPr>
        <w:rPr>
          <w:noProof/>
        </w:rPr>
      </w:pPr>
    </w:p>
    <w:p w:rsidR="00B443E9" w:rsidRPr="00B443E9" w:rsidRDefault="00B443E9" w:rsidP="00B443E9">
      <w:pPr>
        <w:rPr>
          <w:sz w:val="28"/>
          <w:szCs w:val="28"/>
        </w:rPr>
      </w:pPr>
    </w:p>
    <w:sectPr w:rsidR="00B443E9" w:rsidRPr="00B443E9" w:rsidSect="000F3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36232"/>
    <w:multiLevelType w:val="multilevel"/>
    <w:tmpl w:val="CFFA5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993518"/>
    <w:multiLevelType w:val="multilevel"/>
    <w:tmpl w:val="2A74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4E"/>
    <w:rsid w:val="000117C0"/>
    <w:rsid w:val="000607A9"/>
    <w:rsid w:val="00097614"/>
    <w:rsid w:val="000F3EC6"/>
    <w:rsid w:val="000F474E"/>
    <w:rsid w:val="000F6459"/>
    <w:rsid w:val="001D7702"/>
    <w:rsid w:val="001F0BB1"/>
    <w:rsid w:val="00217DCC"/>
    <w:rsid w:val="00260527"/>
    <w:rsid w:val="00262FEC"/>
    <w:rsid w:val="00330EC6"/>
    <w:rsid w:val="00350937"/>
    <w:rsid w:val="003C44CF"/>
    <w:rsid w:val="003E42EC"/>
    <w:rsid w:val="00414FBF"/>
    <w:rsid w:val="00487859"/>
    <w:rsid w:val="004C1A6B"/>
    <w:rsid w:val="004F42DB"/>
    <w:rsid w:val="00502F75"/>
    <w:rsid w:val="00505937"/>
    <w:rsid w:val="005419A1"/>
    <w:rsid w:val="006A1DD5"/>
    <w:rsid w:val="006A60C0"/>
    <w:rsid w:val="006F449C"/>
    <w:rsid w:val="0071400C"/>
    <w:rsid w:val="00772FC0"/>
    <w:rsid w:val="007D1B5A"/>
    <w:rsid w:val="007F1E1C"/>
    <w:rsid w:val="00841F2D"/>
    <w:rsid w:val="00853D6A"/>
    <w:rsid w:val="009140AE"/>
    <w:rsid w:val="009279BE"/>
    <w:rsid w:val="009828AF"/>
    <w:rsid w:val="009F3379"/>
    <w:rsid w:val="00B443E9"/>
    <w:rsid w:val="00BA0659"/>
    <w:rsid w:val="00BC6992"/>
    <w:rsid w:val="00BF7B08"/>
    <w:rsid w:val="00C56470"/>
    <w:rsid w:val="00C61858"/>
    <w:rsid w:val="00C748AA"/>
    <w:rsid w:val="00DA7A83"/>
    <w:rsid w:val="00E3571F"/>
    <w:rsid w:val="00E410E2"/>
    <w:rsid w:val="00E5443B"/>
    <w:rsid w:val="00E6586A"/>
    <w:rsid w:val="00EC0E88"/>
    <w:rsid w:val="00EF1B46"/>
    <w:rsid w:val="00F025C8"/>
    <w:rsid w:val="00F117A3"/>
    <w:rsid w:val="00FA5CA5"/>
    <w:rsid w:val="00FB4F99"/>
    <w:rsid w:val="00FD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AA"/>
  </w:style>
  <w:style w:type="paragraph" w:styleId="2">
    <w:name w:val="heading 2"/>
    <w:basedOn w:val="a"/>
    <w:link w:val="20"/>
    <w:uiPriority w:val="9"/>
    <w:qFormat/>
    <w:rsid w:val="000F47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47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F4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F474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74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43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0F645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419A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AA"/>
  </w:style>
  <w:style w:type="paragraph" w:styleId="2">
    <w:name w:val="heading 2"/>
    <w:basedOn w:val="a"/>
    <w:link w:val="20"/>
    <w:uiPriority w:val="9"/>
    <w:qFormat/>
    <w:rsid w:val="000F47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47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F4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F474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74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43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0F645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419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tor.sport.turizm@tolochin.vitebsk-region.gov.b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2024-06-26T08:04:00Z</dcterms:created>
  <dcterms:modified xsi:type="dcterms:W3CDTF">2024-06-26T08:04:00Z</dcterms:modified>
</cp:coreProperties>
</file>