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518B2" w14:textId="77777777" w:rsidR="00EF4161" w:rsidRPr="00EF4161" w:rsidRDefault="00EF4161" w:rsidP="00EF416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4161">
        <w:rPr>
          <w:rFonts w:eastAsia="Calibri"/>
          <w:b/>
          <w:sz w:val="28"/>
          <w:szCs w:val="28"/>
          <w:lang w:eastAsia="en-US"/>
        </w:rPr>
        <w:t xml:space="preserve">ПОРЯДОК ЛИЧНОГО ПРИЕМА </w:t>
      </w:r>
    </w:p>
    <w:p w14:paraId="21812E2C" w14:textId="77777777" w:rsidR="00EF4161" w:rsidRPr="00EF4161" w:rsidRDefault="00EF4161" w:rsidP="00EF416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4161">
        <w:rPr>
          <w:rFonts w:eastAsia="Calibri"/>
          <w:b/>
          <w:sz w:val="28"/>
          <w:szCs w:val="28"/>
          <w:lang w:eastAsia="en-US"/>
        </w:rPr>
        <w:t>в комитете по архитектуре и строительству Витебского облисполкома</w:t>
      </w:r>
    </w:p>
    <w:p w14:paraId="73D508BA" w14:textId="77777777" w:rsidR="00EF4161" w:rsidRDefault="00EF4161" w:rsidP="00EF4161">
      <w:pPr>
        <w:jc w:val="center"/>
        <w:rPr>
          <w:rFonts w:eastAsia="Calibri"/>
          <w:sz w:val="28"/>
          <w:szCs w:val="28"/>
          <w:lang w:eastAsia="en-US"/>
        </w:rPr>
      </w:pPr>
    </w:p>
    <w:p w14:paraId="4EBCB0FE" w14:textId="77777777" w:rsidR="00EF4161" w:rsidRDefault="00EF4161" w:rsidP="00EF416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Личный прием граждан, в том числе индивидуальных предпринимателей, их представителей, представителей юридических лиц в комитете проводится руководством комитета по архитектуре и строительству Витебского облисполкома (далее – комитет) по графику, утверждаемому председателем комитета.</w:t>
      </w:r>
    </w:p>
    <w:p w14:paraId="37DEEFFE" w14:textId="77777777" w:rsidR="00EF4161" w:rsidRDefault="00EF4161" w:rsidP="00EF416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Председатель комитета ведет личный прием в четвертую среду месяца с 8 до 13 часов.</w:t>
      </w:r>
    </w:p>
    <w:p w14:paraId="7EA9B671" w14:textId="77777777" w:rsidR="00EF4161" w:rsidRDefault="00EF4161" w:rsidP="00EF416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Заместители председателя комитета проводят личные приемы не реже одного раза в месяц согласно утверждаемому председателем комитета графику, в том числе 1 раз месяц проводится личный прием с 15.00 до 20.00.</w:t>
      </w:r>
    </w:p>
    <w:p w14:paraId="4FC8FEB7" w14:textId="77777777" w:rsidR="00EF4161" w:rsidRDefault="00EF4161" w:rsidP="00EF416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При временном отсутствии в день личного приема председателя комитета личный прием проводит лицо, исполняющее его обязанности. При временном отсутствии в день личного приема заместителей председателя председатель комитета приказом определяет другое должностное лицо, которое обеспечивает своевременное и надлежащее выполнение функций временно отсутствующего должностного лица.</w:t>
      </w:r>
    </w:p>
    <w:p w14:paraId="6CE0A172" w14:textId="29758D25" w:rsidR="00EF4161" w:rsidRDefault="00EF4161" w:rsidP="00EF416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Предварительную запись на личный прием по телефону осуществляет </w:t>
      </w:r>
      <w:r w:rsidR="005C31DC">
        <w:rPr>
          <w:rFonts w:eastAsia="Calibri"/>
          <w:sz w:val="28"/>
          <w:szCs w:val="28"/>
          <w:lang w:eastAsia="en-US"/>
        </w:rPr>
        <w:t>главный специалист</w:t>
      </w:r>
      <w:r>
        <w:rPr>
          <w:rFonts w:eastAsia="Calibri"/>
          <w:sz w:val="28"/>
          <w:szCs w:val="28"/>
          <w:lang w:eastAsia="en-US"/>
        </w:rPr>
        <w:t xml:space="preserve"> отдела правовой, кадровой работы и делопроизводства комитета по телефону: 8(0212)65 49 </w:t>
      </w:r>
      <w:r w:rsidR="005C31DC">
        <w:rPr>
          <w:rFonts w:eastAsia="Calibri"/>
          <w:sz w:val="28"/>
          <w:szCs w:val="28"/>
          <w:lang w:eastAsia="en-US"/>
        </w:rPr>
        <w:t>26</w:t>
      </w:r>
      <w:r>
        <w:rPr>
          <w:rFonts w:eastAsia="Calibri"/>
          <w:sz w:val="28"/>
          <w:szCs w:val="28"/>
          <w:lang w:eastAsia="en-US"/>
        </w:rPr>
        <w:t>.</w:t>
      </w:r>
    </w:p>
    <w:p w14:paraId="009E92FF" w14:textId="77777777" w:rsidR="00EF4161" w:rsidRDefault="00EF4161" w:rsidP="00EF416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Личный прием в комитете проводится в назначенный день в порядке очередности по предъявлению документа, удостоверяющего личность. Представитель дополнительно представляет документ, подтверждающий его полномочия.</w:t>
      </w:r>
    </w:p>
    <w:p w14:paraId="5E79E86C" w14:textId="150BCC25" w:rsidR="00EF4161" w:rsidRDefault="00EF4161" w:rsidP="00EF416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Личный прием проводится в </w:t>
      </w:r>
      <w:r w:rsidR="005C31DC">
        <w:rPr>
          <w:rFonts w:eastAsia="Calibri"/>
          <w:sz w:val="28"/>
          <w:szCs w:val="28"/>
          <w:lang w:eastAsia="en-US"/>
        </w:rPr>
        <w:t>зале заседаний комитета.</w:t>
      </w:r>
    </w:p>
    <w:p w14:paraId="05D66263" w14:textId="77777777" w:rsidR="00EF4161" w:rsidRDefault="00EF4161" w:rsidP="00EF416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Выездные личные приемы проводятся руководством комитета в соответствии с графиком. О месте и времени выездного приема население информируется в средствах массовой информации, в том числе в сети Интернет.</w:t>
      </w:r>
    </w:p>
    <w:p w14:paraId="0C89252B" w14:textId="77777777" w:rsidR="001D580B" w:rsidRDefault="001D580B"/>
    <w:sectPr w:rsidR="001D5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B5E"/>
    <w:rsid w:val="001D580B"/>
    <w:rsid w:val="001E6B5E"/>
    <w:rsid w:val="005C31DC"/>
    <w:rsid w:val="00E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5114"/>
  <w15:docId w15:val="{C1E4636C-78C3-4C39-8AC7-F1888F48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2025-11-13T04:49:00Z</dcterms:created>
  <dcterms:modified xsi:type="dcterms:W3CDTF">2026-06-30T06:04:00Z</dcterms:modified>
</cp:coreProperties>
</file>