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660"/>
        <w:gridCol w:w="8282"/>
      </w:tblGrid>
      <w:tr w:rsidR="006F521D" w:rsidRPr="00DF63A4" w14:paraId="5B877130" w14:textId="77777777" w:rsidTr="00954DEE">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954DEE">
            <w:pPr>
              <w:jc w:val="center"/>
              <w:rPr>
                <w:sz w:val="28"/>
                <w:szCs w:val="28"/>
              </w:rPr>
            </w:pPr>
            <w:r w:rsidRPr="0014752A">
              <w:rPr>
                <w:sz w:val="28"/>
                <w:szCs w:val="28"/>
              </w:rPr>
              <w:t xml:space="preserve">ВИТЕБСКИЙ ФИЛИАЛ РУП «Институт недвижимости и оценки» </w:t>
            </w:r>
          </w:p>
          <w:p w14:paraId="17A5CE08" w14:textId="73FD14AD" w:rsidR="00A3317F" w:rsidRDefault="007C378C" w:rsidP="00954DEE">
            <w:pPr>
              <w:spacing w:before="120" w:after="120"/>
              <w:jc w:val="center"/>
              <w:rPr>
                <w:sz w:val="28"/>
                <w:szCs w:val="28"/>
              </w:rPr>
            </w:pPr>
            <w:r w:rsidRPr="007C378C">
              <w:rPr>
                <w:sz w:val="28"/>
                <w:szCs w:val="28"/>
              </w:rPr>
              <w:t xml:space="preserve">извещает о проведении </w:t>
            </w:r>
            <w:r w:rsidR="0090636E">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90636E" w:rsidRPr="0090636E">
              <w:rPr>
                <w:sz w:val="28"/>
                <w:szCs w:val="28"/>
              </w:rPr>
              <w:t xml:space="preserve">находящегося в собственности </w:t>
            </w:r>
            <w:proofErr w:type="spellStart"/>
            <w:r w:rsidR="0090636E" w:rsidRPr="0090636E">
              <w:rPr>
                <w:sz w:val="28"/>
                <w:szCs w:val="28"/>
              </w:rPr>
              <w:t>г</w:t>
            </w:r>
            <w:proofErr w:type="gramStart"/>
            <w:r w:rsidR="0090636E" w:rsidRPr="0090636E">
              <w:rPr>
                <w:sz w:val="28"/>
                <w:szCs w:val="28"/>
              </w:rPr>
              <w:t>.В</w:t>
            </w:r>
            <w:proofErr w:type="gramEnd"/>
            <w:r w:rsidR="0090636E" w:rsidRPr="0090636E">
              <w:rPr>
                <w:sz w:val="28"/>
                <w:szCs w:val="28"/>
              </w:rPr>
              <w:t>итебска</w:t>
            </w:r>
            <w:proofErr w:type="spellEnd"/>
            <w:r w:rsidR="0090636E" w:rsidRPr="0090636E">
              <w:rPr>
                <w:sz w:val="28"/>
                <w:szCs w:val="28"/>
              </w:rPr>
              <w:t xml:space="preserve"> и находящегося на праве оперативного управл</w:t>
            </w:r>
            <w:r w:rsidR="0090636E">
              <w:rPr>
                <w:sz w:val="28"/>
                <w:szCs w:val="28"/>
              </w:rPr>
              <w:t>е</w:t>
            </w:r>
            <w:r w:rsidR="0090636E" w:rsidRPr="0090636E">
              <w:rPr>
                <w:sz w:val="28"/>
                <w:szCs w:val="28"/>
              </w:rPr>
              <w:t xml:space="preserve">ния у </w:t>
            </w:r>
            <w:r w:rsidR="00A3317F" w:rsidRPr="0090636E">
              <w:rPr>
                <w:sz w:val="28"/>
                <w:szCs w:val="28"/>
              </w:rPr>
              <w:t xml:space="preserve"> </w:t>
            </w:r>
            <w:r w:rsidR="0090636E" w:rsidRPr="0090636E">
              <w:rPr>
                <w:sz w:val="28"/>
                <w:szCs w:val="28"/>
              </w:rPr>
              <w:t>Отдел</w:t>
            </w:r>
            <w:r w:rsidR="0090636E">
              <w:rPr>
                <w:sz w:val="28"/>
                <w:szCs w:val="28"/>
              </w:rPr>
              <w:t>а</w:t>
            </w:r>
            <w:r w:rsidR="0090636E" w:rsidRPr="0090636E">
              <w:rPr>
                <w:sz w:val="28"/>
                <w:szCs w:val="28"/>
              </w:rPr>
              <w:t xml:space="preserve"> культуры Витебского городского исполнительного комитета</w:t>
            </w:r>
            <w:r w:rsidR="0090636E">
              <w:t xml:space="preserve"> </w:t>
            </w:r>
          </w:p>
          <w:p w14:paraId="4C5E5FA1" w14:textId="6FEB8974" w:rsidR="00A3317F" w:rsidRPr="00A406FB" w:rsidRDefault="00986BE9" w:rsidP="0082598B">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82598B">
              <w:rPr>
                <w:b/>
                <w:sz w:val="28"/>
                <w:szCs w:val="28"/>
              </w:rPr>
              <w:t>30</w:t>
            </w:r>
            <w:r w:rsidR="004E18FD" w:rsidRPr="00A95D82">
              <w:rPr>
                <w:b/>
                <w:sz w:val="28"/>
                <w:szCs w:val="28"/>
                <w:u w:val="single"/>
              </w:rPr>
              <w:t xml:space="preserve"> </w:t>
            </w:r>
            <w:r w:rsidR="0082598B">
              <w:rPr>
                <w:b/>
                <w:sz w:val="28"/>
                <w:szCs w:val="28"/>
                <w:u w:val="single"/>
              </w:rPr>
              <w:t>июля</w:t>
            </w:r>
            <w:r w:rsidR="00810DA6" w:rsidRPr="00A95D82">
              <w:rPr>
                <w:b/>
                <w:sz w:val="28"/>
                <w:szCs w:val="28"/>
                <w:u w:val="single"/>
              </w:rPr>
              <w:t xml:space="preserve"> </w:t>
            </w:r>
            <w:r w:rsidR="006F521D" w:rsidRPr="00A95D82">
              <w:rPr>
                <w:b/>
                <w:sz w:val="28"/>
                <w:szCs w:val="28"/>
                <w:u w:val="single"/>
              </w:rPr>
              <w:t>202</w:t>
            </w:r>
            <w:r w:rsidR="0082598B">
              <w:rPr>
                <w:b/>
                <w:sz w:val="28"/>
                <w:szCs w:val="28"/>
                <w:u w:val="single"/>
              </w:rPr>
              <w:t>6</w:t>
            </w:r>
            <w:r w:rsidR="006F521D" w:rsidRPr="00A95D82">
              <w:rPr>
                <w:b/>
                <w:sz w:val="28"/>
                <w:szCs w:val="28"/>
                <w:u w:val="single"/>
              </w:rPr>
              <w:t xml:space="preserve"> в 1</w:t>
            </w:r>
            <w:r w:rsidR="0082598B">
              <w:rPr>
                <w:b/>
                <w:sz w:val="28"/>
                <w:szCs w:val="28"/>
                <w:u w:val="single"/>
              </w:rPr>
              <w:t>1</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E1746F" w:rsidRPr="00B637F6" w14:paraId="326AC004" w14:textId="77777777" w:rsidTr="00954DEE">
        <w:trPr>
          <w:trHeight w:val="20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954DEE">
            <w:pPr>
              <w:jc w:val="center"/>
            </w:pPr>
            <w:r w:rsidRPr="00B637F6">
              <w:t>Наименование, характеристики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BA7C3C1" w14:textId="6E4D6BA7" w:rsidR="00E064DA" w:rsidRPr="00E064DA" w:rsidRDefault="00A3317F" w:rsidP="00954DEE">
            <w:pPr>
              <w:ind w:right="-30"/>
              <w:jc w:val="both"/>
              <w:rPr>
                <w:color w:val="000000" w:themeColor="text1"/>
              </w:rPr>
            </w:pPr>
            <w:r w:rsidRPr="00DF14ED">
              <w:rPr>
                <w:b/>
                <w:color w:val="000000" w:themeColor="text1"/>
              </w:rPr>
              <w:t>Лот 1:</w:t>
            </w:r>
            <w:r w:rsidRPr="00DF14ED">
              <w:rPr>
                <w:color w:val="000000" w:themeColor="text1"/>
              </w:rPr>
              <w:t xml:space="preserve"> </w:t>
            </w:r>
            <w:r w:rsidR="00E064DA">
              <w:t xml:space="preserve"> </w:t>
            </w:r>
            <w:r w:rsidR="00E064DA" w:rsidRPr="00E064DA">
              <w:rPr>
                <w:color w:val="000000" w:themeColor="text1"/>
              </w:rPr>
              <w:t xml:space="preserve">Легковой автомобиль (седан) SAMAND LX, VIN код Y3W2PSMLX8FNX0477, регистрационный знак 3388 ВМ-2, год выпуска – 2009г., пробег по состоянию на  27.01.2022г. -  11 6318 км., двигатель: бензиновый 4-х цилиндровый, объёмом 1800 </w:t>
            </w:r>
            <w:proofErr w:type="spellStart"/>
            <w:r w:rsidR="00E064DA" w:rsidRPr="00E064DA">
              <w:rPr>
                <w:color w:val="000000" w:themeColor="text1"/>
              </w:rPr>
              <w:t>куб</w:t>
            </w:r>
            <w:proofErr w:type="gramStart"/>
            <w:r w:rsidR="00E064DA" w:rsidRPr="00E064DA">
              <w:rPr>
                <w:color w:val="000000" w:themeColor="text1"/>
              </w:rPr>
              <w:t>.с</w:t>
            </w:r>
            <w:proofErr w:type="gramEnd"/>
            <w:r w:rsidR="00E064DA" w:rsidRPr="00E064DA">
              <w:rPr>
                <w:color w:val="000000" w:themeColor="text1"/>
              </w:rPr>
              <w:t>м</w:t>
            </w:r>
            <w:proofErr w:type="spellEnd"/>
            <w:r w:rsidR="00E064DA" w:rsidRPr="00E064DA">
              <w:rPr>
                <w:color w:val="000000" w:themeColor="text1"/>
              </w:rPr>
              <w:t xml:space="preserve">, мощностью 110 </w:t>
            </w:r>
            <w:proofErr w:type="spellStart"/>
            <w:r w:rsidR="00E064DA" w:rsidRPr="00E064DA">
              <w:rPr>
                <w:color w:val="000000" w:themeColor="text1"/>
              </w:rPr>
              <w:t>лс</w:t>
            </w:r>
            <w:proofErr w:type="spellEnd"/>
            <w:r w:rsidR="00E064DA" w:rsidRPr="00E064DA">
              <w:rPr>
                <w:color w:val="000000" w:themeColor="text1"/>
              </w:rPr>
              <w:t>; привод-передний; коробка передач МКПП;  количество мест-5, инв. № по бухг. учёту 01510151</w:t>
            </w:r>
          </w:p>
          <w:p w14:paraId="5F21E568" w14:textId="78BB840A" w:rsidR="00A05283" w:rsidRPr="00B637F6" w:rsidRDefault="00E064DA" w:rsidP="00954DEE">
            <w:pPr>
              <w:ind w:right="-30"/>
              <w:jc w:val="both"/>
              <w:rPr>
                <w:b/>
              </w:rPr>
            </w:pPr>
            <w:r w:rsidRPr="00E064DA">
              <w:rPr>
                <w:color w:val="000000" w:themeColor="text1"/>
              </w:rPr>
              <w:t>Местонахождение г. Витебск, ул. Красного партизана</w:t>
            </w:r>
          </w:p>
        </w:tc>
      </w:tr>
      <w:tr w:rsidR="00A05283" w:rsidRPr="00B637F6" w14:paraId="6BE3EAE2" w14:textId="77777777" w:rsidTr="00954DEE">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C9FBC7" w14:textId="0D3AECCC" w:rsidR="00A05283" w:rsidRPr="00B637F6" w:rsidRDefault="00A05283" w:rsidP="00954DEE">
            <w:pPr>
              <w:jc w:val="center"/>
            </w:pPr>
            <w:r w:rsidRPr="00BB7904">
              <w:t>Начальная цена продажи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9CCABB3" w14:textId="2E7AE3D4" w:rsidR="00A05283" w:rsidRPr="00DF14ED" w:rsidRDefault="0082598B" w:rsidP="00954DEE">
            <w:pPr>
              <w:ind w:right="-30"/>
              <w:jc w:val="both"/>
              <w:rPr>
                <w:b/>
                <w:color w:val="000000" w:themeColor="text1"/>
              </w:rPr>
            </w:pPr>
            <w:r w:rsidRPr="0082598B">
              <w:t>3 220,00 (Три тысячи двести двадцать белорусских рублей 00 копеек) без учета НДС</w:t>
            </w:r>
          </w:p>
        </w:tc>
      </w:tr>
      <w:tr w:rsidR="00A05283" w:rsidRPr="00B637F6" w14:paraId="3A2E5903" w14:textId="77777777" w:rsidTr="00954DEE">
        <w:trPr>
          <w:trHeight w:val="1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2F70487" w14:textId="435857A0" w:rsidR="00A05283" w:rsidRPr="00BB7904" w:rsidRDefault="00A05283" w:rsidP="00954DEE">
            <w:pPr>
              <w:jc w:val="center"/>
            </w:pPr>
            <w:r>
              <w:t>Задаток</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97575A0" w14:textId="16CA6AFB" w:rsidR="00A05283" w:rsidRDefault="0082598B" w:rsidP="0082598B">
            <w:pPr>
              <w:tabs>
                <w:tab w:val="center" w:pos="4153"/>
                <w:tab w:val="right" w:pos="8306"/>
              </w:tabs>
              <w:spacing w:line="256" w:lineRule="auto"/>
              <w:jc w:val="both"/>
              <w:rPr>
                <w:lang w:eastAsia="en-US"/>
              </w:rPr>
            </w:pPr>
            <w:r>
              <w:rPr>
                <w:lang w:eastAsia="en-US"/>
              </w:rPr>
              <w:t>322</w:t>
            </w:r>
            <w:r w:rsidR="00A05283">
              <w:rPr>
                <w:lang w:eastAsia="en-US"/>
              </w:rPr>
              <w:t xml:space="preserve"> (</w:t>
            </w:r>
            <w:r>
              <w:rPr>
                <w:lang w:eastAsia="en-US"/>
              </w:rPr>
              <w:t>Триста двадцать два</w:t>
            </w:r>
            <w:r w:rsidR="00A05283">
              <w:rPr>
                <w:lang w:eastAsia="en-US"/>
              </w:rPr>
              <w:t>) белорусских рубл</w:t>
            </w:r>
            <w:r>
              <w:rPr>
                <w:lang w:eastAsia="en-US"/>
              </w:rPr>
              <w:t>я</w:t>
            </w:r>
            <w:r w:rsidR="00A05283">
              <w:rPr>
                <w:lang w:eastAsia="en-US"/>
              </w:rPr>
              <w:t xml:space="preserve"> 00 копеек</w:t>
            </w:r>
          </w:p>
        </w:tc>
      </w:tr>
      <w:tr w:rsidR="00F53813" w:rsidRPr="002957C9" w14:paraId="41B23366" w14:textId="77777777" w:rsidTr="00954DEE">
        <w:trPr>
          <w:trHeight w:val="58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954DEE">
            <w:pPr>
              <w:jc w:val="center"/>
              <w:rPr>
                <w:color w:val="000000"/>
              </w:rPr>
            </w:pPr>
            <w:r w:rsidRPr="002957C9">
              <w:rPr>
                <w:color w:val="000000"/>
              </w:rPr>
              <w:t>Шаг 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0CFF4F45" w:rsidR="00954DEE" w:rsidRPr="002957C9" w:rsidRDefault="00F53813" w:rsidP="0082598B">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954DEE" w:rsidRPr="002957C9" w14:paraId="6BF45359" w14:textId="77777777" w:rsidTr="00954DEE">
        <w:trPr>
          <w:trHeight w:val="2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A3BB8F" w14:textId="77777777" w:rsidR="00954DEE" w:rsidRDefault="00954DEE">
            <w:pPr>
              <w:tabs>
                <w:tab w:val="center" w:pos="4153"/>
                <w:tab w:val="right" w:pos="8306"/>
              </w:tabs>
              <w:spacing w:line="256" w:lineRule="auto"/>
              <w:ind w:right="-153"/>
              <w:jc w:val="center"/>
              <w:rPr>
                <w:lang w:eastAsia="en-US"/>
              </w:rPr>
            </w:pPr>
            <w:r>
              <w:rPr>
                <w:lang w:eastAsia="en-US"/>
              </w:rPr>
              <w:t>Контактное лицо</w:t>
            </w:r>
          </w:p>
          <w:p w14:paraId="14283988" w14:textId="1C5F3D3C" w:rsidR="00954DEE" w:rsidRPr="002957C9" w:rsidRDefault="00954DEE" w:rsidP="00954DEE">
            <w:pPr>
              <w:jc w:val="center"/>
              <w:rPr>
                <w:color w:val="000000"/>
              </w:rPr>
            </w:pPr>
            <w:r>
              <w:rPr>
                <w:lang w:eastAsia="en-US"/>
              </w:rPr>
              <w:t xml:space="preserve"> для осмотра, тел.</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633CAB4" w14:textId="0B415369" w:rsidR="00954DEE" w:rsidRPr="002957C9" w:rsidRDefault="0082598B" w:rsidP="00636763">
            <w:pPr>
              <w:pStyle w:val="newncpi"/>
              <w:ind w:firstLine="0"/>
            </w:pPr>
            <w:r>
              <w:t>Бирюков Владимир Викторович +375(29)7100772</w:t>
            </w:r>
          </w:p>
        </w:tc>
      </w:tr>
      <w:tr w:rsidR="00F53813" w:rsidRPr="002957C9" w14:paraId="7AA65640" w14:textId="77777777" w:rsidTr="00954DEE">
        <w:trPr>
          <w:trHeight w:val="13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954DEE">
            <w:pPr>
              <w:jc w:val="center"/>
              <w:rPr>
                <w:color w:val="000000"/>
              </w:rPr>
            </w:pPr>
            <w:r w:rsidRPr="002957C9">
              <w:rPr>
                <w:color w:val="000000"/>
              </w:rPr>
              <w:t>Реквизиты для перечисления задатка</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954DEE">
            <w:pPr>
              <w:pStyle w:val="newncpi"/>
              <w:ind w:firstLine="0"/>
            </w:pPr>
            <w:r w:rsidRPr="002957C9">
              <w:t xml:space="preserve">р/с BY85BAPB30127802900100000000 </w:t>
            </w:r>
          </w:p>
          <w:p w14:paraId="7A85D0C0" w14:textId="5D5488BA" w:rsidR="00BB71F1" w:rsidRPr="002957C9" w:rsidRDefault="00D174FF" w:rsidP="00954DEE">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954DEE">
        <w:trPr>
          <w:trHeight w:val="44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954DEE">
            <w:pPr>
              <w:jc w:val="center"/>
            </w:pPr>
            <w:r w:rsidRPr="002957C9">
              <w:t xml:space="preserve">Дата и время окончания приема заявлений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74A55FDB" w:rsidR="00F53813" w:rsidRPr="002957C9" w:rsidRDefault="00F53813" w:rsidP="00537005">
            <w:pPr>
              <w:rPr>
                <w:b/>
                <w:bCs/>
                <w:i/>
                <w:iCs/>
              </w:rPr>
            </w:pPr>
            <w:r w:rsidRPr="002957C9">
              <w:rPr>
                <w:b/>
                <w:bCs/>
              </w:rPr>
              <w:t xml:space="preserve">по </w:t>
            </w:r>
            <w:r w:rsidR="00537005">
              <w:rPr>
                <w:b/>
                <w:bCs/>
              </w:rPr>
              <w:t>29</w:t>
            </w:r>
            <w:r w:rsidR="00F5390E" w:rsidRPr="002957C9">
              <w:rPr>
                <w:b/>
                <w:bCs/>
              </w:rPr>
              <w:t>.</w:t>
            </w:r>
            <w:r w:rsidR="00A3317F" w:rsidRPr="002957C9">
              <w:rPr>
                <w:b/>
                <w:bCs/>
              </w:rPr>
              <w:t>0</w:t>
            </w:r>
            <w:r w:rsidR="00537005">
              <w:rPr>
                <w:b/>
                <w:bCs/>
              </w:rPr>
              <w:t>7</w:t>
            </w:r>
            <w:r w:rsidR="00F5390E" w:rsidRPr="002957C9">
              <w:rPr>
                <w:b/>
                <w:bCs/>
              </w:rPr>
              <w:t>.202</w:t>
            </w:r>
            <w:r w:rsidR="0081114F">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2957C9" w14:paraId="5AF0F435" w14:textId="77777777" w:rsidTr="00954DEE">
        <w:trPr>
          <w:trHeight w:val="12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954DEE">
            <w:pPr>
              <w:jc w:val="center"/>
              <w:rPr>
                <w:color w:val="000000"/>
              </w:rPr>
            </w:pPr>
            <w:r w:rsidRPr="002957C9">
              <w:rPr>
                <w:color w:val="000000"/>
              </w:rPr>
              <w:t>Сведения о продавце</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5F9D588" w14:textId="77777777" w:rsidR="00E064DA" w:rsidRDefault="00E064DA" w:rsidP="00954DEE">
            <w:pPr>
              <w:jc w:val="both"/>
            </w:pPr>
            <w:r>
              <w:t xml:space="preserve">Отдел культуры Витебского горисполкома, </w:t>
            </w:r>
          </w:p>
          <w:p w14:paraId="5578F5DB" w14:textId="063A2050" w:rsidR="00E064DA" w:rsidRDefault="00E064DA" w:rsidP="00954DEE">
            <w:pPr>
              <w:jc w:val="both"/>
            </w:pPr>
            <w:r>
              <w:t>УНП 300997372</w:t>
            </w:r>
            <w:r w:rsidR="00A406FB">
              <w:t xml:space="preserve">, </w:t>
            </w:r>
            <w:r>
              <w:t xml:space="preserve">210029, </w:t>
            </w:r>
            <w:proofErr w:type="spellStart"/>
            <w:r>
              <w:t>г</w:t>
            </w:r>
            <w:proofErr w:type="gramStart"/>
            <w:r>
              <w:t>.</w:t>
            </w:r>
            <w:bookmarkStart w:id="0" w:name="_GoBack"/>
            <w:bookmarkEnd w:id="0"/>
            <w:r>
              <w:t>В</w:t>
            </w:r>
            <w:proofErr w:type="gramEnd"/>
            <w:r>
              <w:t>итебск</w:t>
            </w:r>
            <w:proofErr w:type="spellEnd"/>
            <w:r>
              <w:t>, пр-т. Фрунзе, 11</w:t>
            </w:r>
          </w:p>
          <w:p w14:paraId="1C7CBE75" w14:textId="77777777" w:rsidR="00E064DA" w:rsidRDefault="00E064DA" w:rsidP="00954DEE">
            <w:pPr>
              <w:jc w:val="both"/>
            </w:pPr>
            <w:proofErr w:type="gramStart"/>
            <w:r>
              <w:t>р</w:t>
            </w:r>
            <w:proofErr w:type="gramEnd"/>
            <w:r>
              <w:t>/с BY 71 BLBB 36420300997372001001 бюджет в Дирекции ОАО «</w:t>
            </w:r>
            <w:proofErr w:type="spellStart"/>
            <w:r>
              <w:t>Белинвестбанк</w:t>
            </w:r>
            <w:proofErr w:type="spellEnd"/>
            <w:r>
              <w:t>» по Витебской области  BIC BLBBBY2X</w:t>
            </w:r>
          </w:p>
          <w:p w14:paraId="2425D88A" w14:textId="78A3578E" w:rsidR="004F6555" w:rsidRPr="002957C9" w:rsidRDefault="00E064DA" w:rsidP="00954DEE">
            <w:pPr>
              <w:jc w:val="both"/>
            </w:pPr>
            <w:r>
              <w:t>Тел. (0212) 64 90 29, почта  ok@vitebskgik.by</w:t>
            </w:r>
          </w:p>
        </w:tc>
      </w:tr>
      <w:tr w:rsidR="00F53813" w:rsidRPr="002957C9" w14:paraId="054A93A2" w14:textId="77777777" w:rsidTr="00954DEE">
        <w:trPr>
          <w:trHeight w:val="7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954DEE">
            <w:pPr>
              <w:jc w:val="center"/>
              <w:rPr>
                <w:color w:val="000000"/>
              </w:rPr>
            </w:pPr>
            <w:r w:rsidRPr="002957C9">
              <w:rPr>
                <w:color w:val="000000"/>
              </w:rPr>
              <w:t>Организатор электронных торгов и оператор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CA069E9" w14:textId="77777777" w:rsidR="00954DEE" w:rsidRPr="002957C9" w:rsidRDefault="00954DEE" w:rsidP="00954DEE">
            <w:r w:rsidRPr="002957C9">
              <w:t xml:space="preserve">Витебский филиал РУП «Институт недвижимости и оценки», г. Витебск                         ул. </w:t>
            </w:r>
            <w:proofErr w:type="spellStart"/>
            <w:r w:rsidRPr="002957C9">
              <w:t>Свидинского</w:t>
            </w:r>
            <w:proofErr w:type="spellEnd"/>
            <w:r w:rsidRPr="002957C9">
              <w:t xml:space="preserve">, 4, 210016, УНП  190055182,  </w:t>
            </w:r>
          </w:p>
          <w:p w14:paraId="60A06B8B" w14:textId="610BF446" w:rsidR="00F53813" w:rsidRPr="002957C9" w:rsidRDefault="00954DEE" w:rsidP="00954DEE">
            <w:pPr>
              <w:rPr>
                <w:b/>
              </w:rPr>
            </w:pPr>
            <w:r w:rsidRPr="002957C9">
              <w:t>тел. 8 0212 366-366, 365-365- 365-495, 29 591 00 02, 29 384 24 05</w:t>
            </w:r>
          </w:p>
        </w:tc>
      </w:tr>
      <w:tr w:rsidR="00F53813" w:rsidRPr="002957C9" w14:paraId="5DE80E92" w14:textId="77777777" w:rsidTr="00954DEE">
        <w:trPr>
          <w:trHeight w:val="37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954DEE">
            <w:pPr>
              <w:jc w:val="center"/>
              <w:rPr>
                <w:color w:val="000000"/>
              </w:rPr>
            </w:pPr>
            <w:r w:rsidRPr="002957C9">
              <w:rPr>
                <w:color w:val="000000"/>
              </w:rPr>
              <w:t>Электронный адрес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2E49258F" w:rsidR="00A406FB" w:rsidRPr="002957C9" w:rsidRDefault="0081114F" w:rsidP="00954DEE">
            <w:pPr>
              <w:rPr>
                <w:b/>
                <w:bCs/>
                <w:color w:val="000000"/>
              </w:rPr>
            </w:pPr>
            <w:hyperlink r:id="rId6" w:history="1">
              <w:r w:rsidR="00F53813" w:rsidRPr="002957C9">
                <w:rPr>
                  <w:b/>
                  <w:bCs/>
                </w:rPr>
                <w:t>www.gostorg.by</w:t>
              </w:r>
            </w:hyperlink>
          </w:p>
        </w:tc>
      </w:tr>
      <w:tr w:rsidR="00A406FB" w:rsidRPr="002957C9" w14:paraId="22A41FEC" w14:textId="77777777" w:rsidTr="00954DEE">
        <w:trPr>
          <w:trHeight w:val="396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6AAB947" w14:textId="7A48BF3E" w:rsidR="00A05283" w:rsidRDefault="00A406FB" w:rsidP="00954DEE">
            <w:pPr>
              <w:jc w:val="center"/>
              <w:rPr>
                <w:color w:val="000000"/>
              </w:rPr>
            </w:pPr>
            <w:r w:rsidRPr="002957C9">
              <w:rPr>
                <w:color w:val="000000"/>
              </w:rPr>
              <w:t>Порядок регистрации на электронные торги</w:t>
            </w:r>
          </w:p>
          <w:p w14:paraId="6910A12E" w14:textId="77777777" w:rsidR="00A05283" w:rsidRPr="00A05283" w:rsidRDefault="00A05283" w:rsidP="00954DEE"/>
          <w:p w14:paraId="464D40C9" w14:textId="77777777" w:rsidR="00A05283" w:rsidRPr="00A05283" w:rsidRDefault="00A05283" w:rsidP="00954DEE"/>
          <w:p w14:paraId="584FC143" w14:textId="77777777" w:rsidR="00A05283" w:rsidRPr="00A05283" w:rsidRDefault="00A05283" w:rsidP="00954DEE"/>
          <w:p w14:paraId="101B8A98" w14:textId="77777777" w:rsidR="00A05283" w:rsidRPr="00A05283" w:rsidRDefault="00A05283" w:rsidP="00954DEE"/>
          <w:p w14:paraId="29D67F4A" w14:textId="77777777" w:rsidR="00A05283" w:rsidRPr="00A05283" w:rsidRDefault="00A05283" w:rsidP="00954DEE"/>
          <w:p w14:paraId="73269A3A" w14:textId="77777777" w:rsidR="00A05283" w:rsidRPr="00A05283" w:rsidRDefault="00A05283" w:rsidP="00954DEE"/>
          <w:p w14:paraId="53DD9DB1" w14:textId="2AF7903E" w:rsidR="00A05283" w:rsidRDefault="00A05283" w:rsidP="00954DEE"/>
          <w:p w14:paraId="27D2F25B" w14:textId="77777777" w:rsidR="00A05283" w:rsidRPr="00A05283" w:rsidRDefault="00A05283" w:rsidP="00954DEE"/>
          <w:p w14:paraId="7143F9F1" w14:textId="77777777" w:rsidR="00A05283" w:rsidRPr="00A05283" w:rsidRDefault="00A05283" w:rsidP="00954DEE"/>
          <w:p w14:paraId="262A59D6" w14:textId="77777777" w:rsidR="00A05283" w:rsidRPr="00A05283" w:rsidRDefault="00A05283" w:rsidP="00954DEE"/>
          <w:p w14:paraId="44C4A2E6" w14:textId="77777777" w:rsidR="00A05283" w:rsidRPr="00A05283" w:rsidRDefault="00A05283" w:rsidP="00954DEE"/>
          <w:p w14:paraId="0A3868E4" w14:textId="77777777" w:rsidR="00A05283" w:rsidRPr="00A05283" w:rsidRDefault="00A05283" w:rsidP="00954DEE"/>
          <w:p w14:paraId="34CB5CFF" w14:textId="77777777" w:rsidR="00A05283" w:rsidRPr="00A05283" w:rsidRDefault="00A05283" w:rsidP="00954DEE"/>
          <w:p w14:paraId="76656706" w14:textId="311CB152" w:rsidR="00A406FB" w:rsidRPr="00A05283" w:rsidRDefault="00A406FB" w:rsidP="00954DEE"/>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7E89BCC4" w14:textId="77777777" w:rsidR="00A406FB" w:rsidRPr="002957C9" w:rsidRDefault="00A406FB" w:rsidP="00954DEE">
            <w:pPr>
              <w:jc w:val="both"/>
            </w:pPr>
            <w:r w:rsidRPr="002957C9">
              <w:lastRenderedPageBreak/>
              <w:t>Для участия в торгах необходимо пройти 3 шага: первичная регистрация, регистрация на ЭТП, подача заявления на участие в торгах.</w:t>
            </w:r>
          </w:p>
          <w:p w14:paraId="051BA6EA" w14:textId="77777777" w:rsidR="00A406FB" w:rsidRPr="002957C9" w:rsidRDefault="00A406FB" w:rsidP="00954DEE">
            <w:pPr>
              <w:jc w:val="both"/>
            </w:pPr>
            <w:r w:rsidRPr="002957C9">
              <w:t>ШАГ 1. Первичная регистрация</w:t>
            </w:r>
          </w:p>
          <w:p w14:paraId="10DF0E4A" w14:textId="77777777" w:rsidR="00A406FB" w:rsidRPr="002957C9" w:rsidRDefault="00A406FB" w:rsidP="00954DEE">
            <w:pPr>
              <w:jc w:val="both"/>
            </w:pPr>
            <w:r w:rsidRPr="002957C9">
              <w:t>- кликните иконку «Мой кабинет» в верхнем правом углу (в настоящее время доступна регистрация через электронную почту);</w:t>
            </w:r>
          </w:p>
          <w:p w14:paraId="5833F7F6" w14:textId="77777777" w:rsidR="00A406FB" w:rsidRPr="002957C9" w:rsidRDefault="00A406FB" w:rsidP="00954DEE">
            <w:pPr>
              <w:jc w:val="both"/>
            </w:pPr>
            <w:r w:rsidRPr="002957C9">
              <w:t>- задайте логин, пароль и электронную почту пользователя;</w:t>
            </w:r>
          </w:p>
          <w:p w14:paraId="5CBC725B" w14:textId="77777777" w:rsidR="00A406FB" w:rsidRPr="002957C9" w:rsidRDefault="00A406FB" w:rsidP="00954DEE">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47BECAB" w14:textId="77777777" w:rsidR="00A406FB" w:rsidRPr="002957C9" w:rsidRDefault="00A406FB" w:rsidP="00954DEE">
            <w:pPr>
              <w:jc w:val="both"/>
            </w:pPr>
            <w:r w:rsidRPr="002957C9">
              <w:t>ШАГ 2. Регистрация на ЭТП</w:t>
            </w:r>
          </w:p>
          <w:p w14:paraId="61332D44" w14:textId="77777777" w:rsidR="00A406FB" w:rsidRPr="002957C9" w:rsidRDefault="00A406FB" w:rsidP="00954DEE">
            <w:pPr>
              <w:jc w:val="both"/>
            </w:pPr>
            <w:r w:rsidRPr="002957C9">
              <w:t>- введите логин и пароль для входа в личный кабинет;</w:t>
            </w:r>
          </w:p>
          <w:p w14:paraId="035C7F0B" w14:textId="77777777" w:rsidR="00A406FB" w:rsidRPr="002957C9" w:rsidRDefault="00A406FB" w:rsidP="00954DEE">
            <w:pPr>
              <w:jc w:val="both"/>
            </w:pPr>
            <w:r w:rsidRPr="002957C9">
              <w:t>- заполните данные на вкладке «Мои данные»;</w:t>
            </w:r>
          </w:p>
          <w:p w14:paraId="0E828DB5" w14:textId="77777777" w:rsidR="00A406FB" w:rsidRPr="002957C9" w:rsidRDefault="00A406FB" w:rsidP="00954DEE">
            <w:pPr>
              <w:jc w:val="both"/>
            </w:pPr>
            <w:r w:rsidRPr="002957C9">
              <w:t>- кликните по кнопке «Сохранить и отправить». Ваши данные отправлены оператору ЭТП;</w:t>
            </w:r>
          </w:p>
          <w:p w14:paraId="418321E2" w14:textId="77777777" w:rsidR="00A406FB" w:rsidRPr="002957C9" w:rsidRDefault="00A406FB" w:rsidP="00954DEE">
            <w:pPr>
              <w:jc w:val="both"/>
            </w:pPr>
            <w:r w:rsidRPr="002957C9">
              <w:t xml:space="preserve">- если заявитель является представителем юридического лица либо </w:t>
            </w:r>
            <w:r w:rsidRPr="002957C9">
              <w:lastRenderedPageBreak/>
              <w:t>индивидуальным предпринимателем, после внесения и отправки данных в разделе «Мои данные» создайте компанию в разделе «Мои компании»;</w:t>
            </w:r>
          </w:p>
          <w:p w14:paraId="5EB7BFBB" w14:textId="77777777" w:rsidR="00A406FB" w:rsidRPr="002957C9" w:rsidRDefault="00A406FB" w:rsidP="00954DEE">
            <w:pPr>
              <w:jc w:val="both"/>
            </w:pPr>
            <w:r w:rsidRPr="002957C9">
              <w:t>- кликните по кнопке «Сохранить и отправить». Ваши данные отправлены оператору ЭТП;</w:t>
            </w:r>
          </w:p>
          <w:p w14:paraId="4A434099" w14:textId="77777777" w:rsidR="00A406FB" w:rsidRPr="002957C9" w:rsidRDefault="00A406FB" w:rsidP="00954DEE">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11121B5B" w14:textId="77777777" w:rsidR="00A406FB" w:rsidRPr="002957C9" w:rsidRDefault="00A406FB" w:rsidP="00954DEE">
            <w:pPr>
              <w:jc w:val="both"/>
            </w:pPr>
            <w:r w:rsidRPr="002957C9">
              <w:t>ШАГ 3. Подача заявления на участие в торгах</w:t>
            </w:r>
          </w:p>
          <w:p w14:paraId="7EB02981" w14:textId="77777777" w:rsidR="00A406FB" w:rsidRPr="002957C9" w:rsidRDefault="00A406FB" w:rsidP="00954DEE">
            <w:pPr>
              <w:jc w:val="both"/>
            </w:pPr>
            <w:r w:rsidRPr="002957C9">
              <w:t>- выберите интересующие Вас торги и ознакомьтесь с информацией о них;</w:t>
            </w:r>
          </w:p>
          <w:p w14:paraId="47352396" w14:textId="77777777" w:rsidR="00A406FB" w:rsidRPr="002957C9" w:rsidRDefault="00A406FB" w:rsidP="00954DEE">
            <w:pPr>
              <w:jc w:val="both"/>
            </w:pPr>
            <w:r w:rsidRPr="002957C9">
              <w:t>- кликните по кнопке «Участвовать в аукционе»;</w:t>
            </w:r>
          </w:p>
          <w:p w14:paraId="5CA316B8" w14:textId="77777777" w:rsidR="00A406FB" w:rsidRPr="002957C9" w:rsidRDefault="00A406FB" w:rsidP="00954DEE">
            <w:pPr>
              <w:jc w:val="both"/>
            </w:pPr>
            <w:r w:rsidRPr="002957C9">
              <w:t>- заполните экранную форму заявления на участие в торгах;</w:t>
            </w:r>
          </w:p>
          <w:p w14:paraId="77AB79E4" w14:textId="77777777" w:rsidR="00A406FB" w:rsidRPr="002957C9" w:rsidRDefault="00A406FB" w:rsidP="00954DEE">
            <w:pPr>
              <w:jc w:val="both"/>
            </w:pPr>
            <w:r w:rsidRPr="002957C9">
              <w:t>- внесите задаток и прикрепите чек об оплате;</w:t>
            </w:r>
          </w:p>
          <w:p w14:paraId="087012FF" w14:textId="77777777" w:rsidR="00A406FB" w:rsidRPr="002957C9" w:rsidRDefault="00A406FB" w:rsidP="00954DEE">
            <w:pPr>
              <w:jc w:val="both"/>
            </w:pPr>
            <w:r w:rsidRPr="002957C9">
              <w:t>- примите условия соглашения о правах и обязанностях;</w:t>
            </w:r>
          </w:p>
          <w:p w14:paraId="4E957B28" w14:textId="77777777" w:rsidR="00A406FB" w:rsidRPr="002957C9" w:rsidRDefault="00A406FB" w:rsidP="00954DEE">
            <w:pPr>
              <w:jc w:val="both"/>
            </w:pPr>
            <w:r w:rsidRPr="002957C9">
              <w:t>- кликните по кнопке «Отправить заявку на участие в торгах»;</w:t>
            </w:r>
          </w:p>
          <w:p w14:paraId="57A2820D" w14:textId="77777777" w:rsidR="00A406FB" w:rsidRPr="002957C9" w:rsidRDefault="00A406FB" w:rsidP="00954DEE">
            <w:pPr>
              <w:jc w:val="both"/>
            </w:pPr>
            <w:r w:rsidRPr="002957C9">
              <w:t>- ожидайте уведомление оператора ЭТП о регистрации на торги;</w:t>
            </w:r>
          </w:p>
          <w:p w14:paraId="1064025E" w14:textId="77777777" w:rsidR="00A406FB" w:rsidRPr="002957C9" w:rsidRDefault="00A406FB" w:rsidP="00954DEE">
            <w:pPr>
              <w:jc w:val="both"/>
            </w:pPr>
            <w:r w:rsidRPr="002957C9">
              <w:t>- участвуйте в торгах в назначенное время. Удачных торгов!</w:t>
            </w:r>
          </w:p>
          <w:p w14:paraId="3E92D938" w14:textId="67BB9B39" w:rsidR="00A406FB" w:rsidRDefault="00A406FB" w:rsidP="00954DEE">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954DEE">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954DEE">
            <w:pPr>
              <w:jc w:val="center"/>
              <w:rPr>
                <w:color w:val="000000"/>
              </w:rPr>
            </w:pPr>
            <w:r w:rsidRPr="002957C9">
              <w:rPr>
                <w:color w:val="000000"/>
              </w:rPr>
              <w:lastRenderedPageBreak/>
              <w:t xml:space="preserve">Срок отказа от проведения торгов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6F997209" w:rsidR="00A406FB" w:rsidRPr="002957C9" w:rsidRDefault="00F53813" w:rsidP="00954DEE">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tc>
      </w:tr>
      <w:tr w:rsidR="00A406FB" w:rsidRPr="002957C9" w14:paraId="7430245F" w14:textId="77777777" w:rsidTr="00954DEE">
        <w:trPr>
          <w:trHeight w:val="2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974B008" w14:textId="4091A5E2" w:rsidR="00A406FB" w:rsidRPr="002957C9" w:rsidRDefault="00A05283" w:rsidP="00954DEE">
            <w:pPr>
              <w:jc w:val="center"/>
              <w:rPr>
                <w:color w:val="000000"/>
              </w:rPr>
            </w:pPr>
            <w:r w:rsidRPr="00A05283">
              <w:rPr>
                <w:color w:val="000000"/>
              </w:rPr>
              <w:t xml:space="preserve">Фактические затраты </w:t>
            </w:r>
            <w:r w:rsidR="00A406FB" w:rsidRPr="00211AF5">
              <w:rPr>
                <w:color w:val="000000"/>
              </w:rPr>
              <w:t xml:space="preserve">на организацию и проведение </w:t>
            </w:r>
            <w:r w:rsidR="00A406FB">
              <w:rPr>
                <w:color w:val="000000"/>
              </w:rPr>
              <w:t>электронных торгов,</w:t>
            </w:r>
            <w:r w:rsidR="00A406FB" w:rsidRPr="00211AF5">
              <w:rPr>
                <w:color w:val="000000"/>
              </w:rPr>
              <w:t xml:space="preserve"> руб.</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C91E5F8" w14:textId="3F4637BF" w:rsidR="00A406FB" w:rsidRPr="002957C9" w:rsidRDefault="00A406FB" w:rsidP="00954DEE">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262EA3DD" w14:textId="77777777" w:rsidTr="00954DEE">
        <w:trPr>
          <w:trHeight w:val="98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954DEE">
            <w:pPr>
              <w:jc w:val="center"/>
              <w:rPr>
                <w:color w:val="FF0000"/>
              </w:rPr>
            </w:pPr>
            <w:r w:rsidRPr="002957C9">
              <w:t xml:space="preserve">Условия </w:t>
            </w:r>
            <w:r w:rsidR="005A084B" w:rsidRPr="002957C9">
              <w:t>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4B8310C" w14:textId="77777777" w:rsidR="00A406FB" w:rsidRDefault="00A406FB" w:rsidP="00954DEE">
            <w:pPr>
              <w:tabs>
                <w:tab w:val="center" w:pos="345"/>
                <w:tab w:val="right" w:pos="8306"/>
              </w:tabs>
              <w:spacing w:line="0" w:lineRule="atLeast"/>
              <w:ind w:right="30"/>
              <w:jc w:val="both"/>
            </w:pPr>
            <w:r>
              <w:t xml:space="preserve">1. </w:t>
            </w:r>
            <w:proofErr w:type="gramStart"/>
            <w:r>
              <w:t xml:space="preserve">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(Претендент на покупку)  обязан заключить с Продавцом договор купли-продажи предмета электронных торгов в течение </w:t>
            </w:r>
            <w:r>
              <w:rPr>
                <w:color w:val="FF0000"/>
              </w:rPr>
              <w:t xml:space="preserve">10 (десяти) рабочих </w:t>
            </w:r>
            <w:r>
              <w:t>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t xml:space="preserve"> затрат на организацию и проведение электронных торгов).</w:t>
            </w:r>
          </w:p>
          <w:p w14:paraId="40A11EA7" w14:textId="77777777" w:rsidR="00A05283" w:rsidRDefault="00A05283" w:rsidP="00954DEE">
            <w:pPr>
              <w:tabs>
                <w:tab w:val="center" w:pos="345"/>
                <w:tab w:val="right" w:pos="8306"/>
              </w:tabs>
              <w:spacing w:line="0" w:lineRule="atLeast"/>
              <w:ind w:right="30"/>
              <w:jc w:val="both"/>
            </w:pPr>
          </w:p>
          <w:p w14:paraId="293E3E73" w14:textId="77777777" w:rsidR="00A406FB" w:rsidRDefault="00A406FB" w:rsidP="00954DEE">
            <w:pPr>
              <w:pStyle w:val="af5"/>
              <w:spacing w:line="0" w:lineRule="atLeast"/>
              <w:rPr>
                <w:sz w:val="24"/>
                <w:szCs w:val="24"/>
              </w:rPr>
            </w:pPr>
            <w:r>
              <w:rPr>
                <w:sz w:val="24"/>
                <w:szCs w:val="24"/>
              </w:rPr>
              <w:t xml:space="preserve">2. Победитель электронных торгов (Претендент на покупку) обязан </w:t>
            </w:r>
            <w:proofErr w:type="gramStart"/>
            <w:r>
              <w:rPr>
                <w:sz w:val="24"/>
                <w:szCs w:val="24"/>
              </w:rPr>
              <w:t>оплатить стоимость приобретенного</w:t>
            </w:r>
            <w:proofErr w:type="gramEnd"/>
            <w:r>
              <w:rPr>
                <w:sz w:val="24"/>
                <w:szCs w:val="24"/>
              </w:rPr>
              <w:t xml:space="preserve"> имущества в течение </w:t>
            </w:r>
            <w:r>
              <w:rPr>
                <w:color w:val="FF0000"/>
                <w:sz w:val="24"/>
                <w:szCs w:val="24"/>
              </w:rPr>
              <w:t xml:space="preserve">30 (тридцати) календарных дней </w:t>
            </w:r>
            <w:r>
              <w:rPr>
                <w:sz w:val="24"/>
                <w:szCs w:val="24"/>
              </w:rPr>
              <w:t xml:space="preserve">с даты заключения договора купли-продажи, за исключением оплаты стоимости приобретенного имущества в рассрочку. 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68909A64" w14:textId="77777777" w:rsidR="00A05283" w:rsidRDefault="00A05283" w:rsidP="00954DEE">
            <w:pPr>
              <w:pStyle w:val="af5"/>
              <w:spacing w:line="0" w:lineRule="atLeast"/>
              <w:rPr>
                <w:sz w:val="24"/>
                <w:szCs w:val="24"/>
              </w:rPr>
            </w:pPr>
          </w:p>
          <w:p w14:paraId="53EE983E" w14:textId="77777777" w:rsidR="00A406FB" w:rsidRDefault="00A406FB" w:rsidP="00954DEE">
            <w:pPr>
              <w:pStyle w:val="af5"/>
              <w:spacing w:line="0" w:lineRule="atLeast"/>
              <w:rPr>
                <w:sz w:val="24"/>
                <w:szCs w:val="24"/>
              </w:rPr>
            </w:pPr>
            <w:r>
              <w:rPr>
                <w:sz w:val="24"/>
                <w:szCs w:val="24"/>
              </w:rPr>
              <w:t>3. Транспортировка Лота производится силами и за счет покупателя</w:t>
            </w:r>
          </w:p>
          <w:p w14:paraId="0E7FDCA0" w14:textId="77777777" w:rsidR="00A05283" w:rsidRDefault="00A05283" w:rsidP="00954DEE">
            <w:pPr>
              <w:pStyle w:val="af5"/>
              <w:spacing w:line="0" w:lineRule="atLeast"/>
              <w:rPr>
                <w:sz w:val="24"/>
                <w:szCs w:val="24"/>
              </w:rPr>
            </w:pPr>
          </w:p>
          <w:p w14:paraId="035373E5" w14:textId="77777777" w:rsidR="00A406FB" w:rsidRDefault="00A406FB" w:rsidP="00954DEE">
            <w:pPr>
              <w:tabs>
                <w:tab w:val="center" w:pos="345"/>
                <w:tab w:val="right" w:pos="8306"/>
              </w:tabs>
              <w:spacing w:line="0" w:lineRule="atLeast"/>
              <w:ind w:right="30"/>
              <w:jc w:val="both"/>
            </w:pPr>
            <w:r>
              <w:t>4. Победитель электронных торгов (Претендент на покупку) обязан перечислить на расчетный счет Организатору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5A3FA7FC" w14:textId="77777777" w:rsidR="00A05283" w:rsidRDefault="00A05283" w:rsidP="00954DEE">
            <w:pPr>
              <w:tabs>
                <w:tab w:val="center" w:pos="345"/>
                <w:tab w:val="right" w:pos="8306"/>
              </w:tabs>
              <w:spacing w:line="0" w:lineRule="atLeast"/>
              <w:ind w:right="30"/>
              <w:jc w:val="both"/>
            </w:pPr>
          </w:p>
          <w:p w14:paraId="74777774" w14:textId="3391C4DA" w:rsidR="00F53813" w:rsidRPr="002957C9" w:rsidRDefault="00A406FB" w:rsidP="00954DEE">
            <w:pPr>
              <w:jc w:val="both"/>
            </w:pPr>
            <w:r>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954DEE">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17993AD3" w:rsidR="00F53813" w:rsidRPr="002957C9" w:rsidRDefault="00A406FB" w:rsidP="00954DEE">
            <w:pPr>
              <w:spacing w:before="100" w:beforeAutospacing="1" w:after="100" w:afterAutospacing="1"/>
              <w:rPr>
                <w:color w:val="000000"/>
              </w:rPr>
            </w:pPr>
            <w:r w:rsidRPr="00B451D8">
              <w:rPr>
                <w:color w:val="000000"/>
              </w:rPr>
              <w:lastRenderedPageBreak/>
              <w:t xml:space="preserve">Порядок проведения электронных торгов определен </w:t>
            </w:r>
            <w:r w:rsidRPr="00891B54">
              <w:rPr>
                <w:color w:val="000000"/>
              </w:rPr>
              <w:t>П</w:t>
            </w:r>
            <w:r>
              <w:rPr>
                <w:color w:val="000000"/>
              </w:rPr>
              <w:t>остановлением</w:t>
            </w:r>
            <w:r w:rsidRPr="00891B54">
              <w:rPr>
                <w:color w:val="000000"/>
              </w:rPr>
              <w:t> С</w:t>
            </w:r>
            <w:r>
              <w:rPr>
                <w:color w:val="000000"/>
              </w:rPr>
              <w:t>овета</w:t>
            </w:r>
            <w:r w:rsidRPr="00891B54">
              <w:rPr>
                <w:color w:val="000000"/>
              </w:rPr>
              <w:t xml:space="preserve"> М</w:t>
            </w:r>
            <w:r>
              <w:rPr>
                <w:color w:val="000000"/>
              </w:rPr>
              <w:t>инистров</w:t>
            </w:r>
            <w:r w:rsidRPr="00891B54">
              <w:rPr>
                <w:color w:val="000000"/>
              </w:rPr>
              <w:t xml:space="preserve"> Р</w:t>
            </w:r>
            <w:r>
              <w:rPr>
                <w:color w:val="000000"/>
              </w:rPr>
              <w:t>еспублики</w:t>
            </w:r>
            <w:r w:rsidRPr="00891B54">
              <w:rPr>
                <w:color w:val="000000"/>
              </w:rPr>
              <w:t xml:space="preserve"> Б</w:t>
            </w:r>
            <w:r>
              <w:rPr>
                <w:color w:val="000000"/>
              </w:rPr>
              <w:t xml:space="preserve">еларусь от </w:t>
            </w:r>
            <w:r w:rsidRPr="00891B54">
              <w:rPr>
                <w:color w:val="000000"/>
              </w:rPr>
              <w:t>12 июля 2013 г. № 608. Регламентом ЭТП «</w:t>
            </w:r>
            <w:r w:rsidRPr="002957C9">
              <w:rPr>
                <w:color w:val="000000"/>
              </w:rPr>
              <w:t>GOSTORG</w:t>
            </w:r>
            <w:r w:rsidRPr="00891B54">
              <w:rPr>
                <w:color w:val="000000"/>
              </w:rPr>
              <w:t>»</w:t>
            </w:r>
          </w:p>
        </w:tc>
      </w:tr>
      <w:tr w:rsidR="00F53813" w:rsidRPr="00B637F6" w14:paraId="137F2757" w14:textId="77777777" w:rsidTr="00954DEE">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2E95B72E" w:rsidR="00A3317F" w:rsidRPr="002957C9" w:rsidRDefault="00F53813" w:rsidP="00954DEE">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Pr="002957C9">
              <w:t>торгов составляет</w:t>
            </w:r>
            <w:r w:rsidR="00A3317F" w:rsidRPr="002957C9">
              <w:t>: 100 базовых величин</w:t>
            </w:r>
          </w:p>
          <w:p w14:paraId="47EA1336" w14:textId="73CE86F9" w:rsidR="00F53813" w:rsidRPr="002957C9" w:rsidRDefault="00F53813" w:rsidP="00954DEE">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954DEE">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A05283">
      <w:pgSz w:w="11906" w:h="16838" w:code="9"/>
      <w:pgMar w:top="851"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005"/>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76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1114F"/>
    <w:rsid w:val="00820BAD"/>
    <w:rsid w:val="00823851"/>
    <w:rsid w:val="00823CB0"/>
    <w:rsid w:val="0082598B"/>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0636E"/>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4DEE"/>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283"/>
    <w:rsid w:val="00A05BA5"/>
    <w:rsid w:val="00A06BDA"/>
    <w:rsid w:val="00A125D8"/>
    <w:rsid w:val="00A21DEE"/>
    <w:rsid w:val="00A226E3"/>
    <w:rsid w:val="00A22887"/>
    <w:rsid w:val="00A301C7"/>
    <w:rsid w:val="00A32174"/>
    <w:rsid w:val="00A325EC"/>
    <w:rsid w:val="00A3317F"/>
    <w:rsid w:val="00A35F08"/>
    <w:rsid w:val="00A360F8"/>
    <w:rsid w:val="00A406FB"/>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41714"/>
    <w:rsid w:val="00C519CC"/>
    <w:rsid w:val="00C525AF"/>
    <w:rsid w:val="00C527F2"/>
    <w:rsid w:val="00C62AF6"/>
    <w:rsid w:val="00C67D38"/>
    <w:rsid w:val="00C716C6"/>
    <w:rsid w:val="00C75BA6"/>
    <w:rsid w:val="00C765F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064DA"/>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569078918">
      <w:bodyDiv w:val="1"/>
      <w:marLeft w:val="0"/>
      <w:marRight w:val="0"/>
      <w:marTop w:val="0"/>
      <w:marBottom w:val="0"/>
      <w:divBdr>
        <w:top w:val="none" w:sz="0" w:space="0" w:color="auto"/>
        <w:left w:val="none" w:sz="0" w:space="0" w:color="auto"/>
        <w:bottom w:val="none" w:sz="0" w:space="0" w:color="auto"/>
        <w:right w:val="none" w:sz="0" w:space="0" w:color="auto"/>
      </w:divBdr>
    </w:div>
    <w:div w:id="766736195">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73874412">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6586</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40</cp:revision>
  <cp:lastPrinted>2026-07-09T07:34:00Z</cp:lastPrinted>
  <dcterms:created xsi:type="dcterms:W3CDTF">2024-10-25T07:31:00Z</dcterms:created>
  <dcterms:modified xsi:type="dcterms:W3CDTF">2026-07-15T11:03:00Z</dcterms:modified>
</cp:coreProperties>
</file>