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8D2456" w14:textId="1C18E13D" w:rsidR="00A029F6" w:rsidRPr="003066D3" w:rsidRDefault="00A029F6" w:rsidP="003066D3">
      <w:pPr>
        <w:tabs>
          <w:tab w:val="center" w:pos="5424"/>
          <w:tab w:val="left" w:pos="7725"/>
        </w:tabs>
        <w:ind w:firstLine="426"/>
        <w:jc w:val="center"/>
        <w:rPr>
          <w:b/>
          <w:sz w:val="21"/>
          <w:szCs w:val="21"/>
        </w:rPr>
      </w:pPr>
      <w:bookmarkStart w:id="0" w:name="_GoBack"/>
      <w:bookmarkEnd w:id="0"/>
      <w:r w:rsidRPr="003066D3">
        <w:rPr>
          <w:b/>
          <w:sz w:val="21"/>
          <w:szCs w:val="21"/>
        </w:rPr>
        <w:t>ИЗВЕЩЕНИЕ О ПРОВЕДЕНИИ</w:t>
      </w:r>
      <w:r w:rsidR="008243C8" w:rsidRPr="003066D3">
        <w:rPr>
          <w:b/>
          <w:sz w:val="21"/>
          <w:szCs w:val="21"/>
        </w:rPr>
        <w:t xml:space="preserve"> </w:t>
      </w:r>
      <w:r w:rsidR="000230E4" w:rsidRPr="003066D3">
        <w:rPr>
          <w:b/>
          <w:sz w:val="21"/>
          <w:szCs w:val="21"/>
        </w:rPr>
        <w:t>ЭЛЕКТРОННЫХ ТОРГОВ</w:t>
      </w:r>
    </w:p>
    <w:p w14:paraId="16B7D91A" w14:textId="77777777" w:rsidR="00086F7A" w:rsidRPr="003066D3" w:rsidRDefault="00086F7A" w:rsidP="003066D3">
      <w:pPr>
        <w:ind w:firstLine="426"/>
        <w:jc w:val="center"/>
        <w:rPr>
          <w:b/>
          <w:sz w:val="21"/>
          <w:szCs w:val="21"/>
        </w:rPr>
      </w:pPr>
      <w:r w:rsidRPr="003066D3">
        <w:rPr>
          <w:b/>
          <w:sz w:val="21"/>
          <w:szCs w:val="21"/>
        </w:rPr>
        <w:t>по продаже</w:t>
      </w:r>
      <w:r w:rsidR="00153A64" w:rsidRPr="003066D3">
        <w:rPr>
          <w:b/>
          <w:sz w:val="21"/>
          <w:szCs w:val="21"/>
        </w:rPr>
        <w:t xml:space="preserve"> недвижимого</w:t>
      </w:r>
      <w:r w:rsidRPr="003066D3">
        <w:rPr>
          <w:b/>
          <w:sz w:val="21"/>
          <w:szCs w:val="21"/>
        </w:rPr>
        <w:t xml:space="preserve"> </w:t>
      </w:r>
      <w:r w:rsidR="00780D20" w:rsidRPr="003066D3">
        <w:rPr>
          <w:b/>
          <w:sz w:val="21"/>
          <w:szCs w:val="21"/>
        </w:rPr>
        <w:t>имущества</w:t>
      </w:r>
    </w:p>
    <w:p w14:paraId="26107677" w14:textId="5D734B18" w:rsidR="00433961" w:rsidRPr="000510BA" w:rsidRDefault="00C7745C" w:rsidP="003066D3">
      <w:pPr>
        <w:pStyle w:val="a3"/>
        <w:tabs>
          <w:tab w:val="clear" w:pos="8306"/>
          <w:tab w:val="left" w:pos="360"/>
          <w:tab w:val="right" w:pos="11520"/>
          <w:tab w:val="left" w:pos="12600"/>
        </w:tabs>
        <w:ind w:firstLine="426"/>
        <w:jc w:val="both"/>
        <w:rPr>
          <w:sz w:val="21"/>
          <w:szCs w:val="21"/>
        </w:rPr>
      </w:pPr>
      <w:r w:rsidRPr="000510BA">
        <w:rPr>
          <w:sz w:val="21"/>
          <w:szCs w:val="21"/>
        </w:rPr>
        <w:t>Коммунальное консалтинговое унитарное предприятие «Витебский областной центр маркетинга» извещает о проведении</w:t>
      </w:r>
      <w:r w:rsidR="003C4933" w:rsidRPr="000510BA">
        <w:rPr>
          <w:sz w:val="21"/>
          <w:szCs w:val="21"/>
        </w:rPr>
        <w:t xml:space="preserve"> </w:t>
      </w:r>
      <w:r w:rsidRPr="000510BA">
        <w:rPr>
          <w:sz w:val="21"/>
          <w:szCs w:val="21"/>
        </w:rPr>
        <w:t>электронных</w:t>
      </w:r>
      <w:r w:rsidR="009575A0" w:rsidRPr="000510BA">
        <w:rPr>
          <w:sz w:val="21"/>
          <w:szCs w:val="21"/>
        </w:rPr>
        <w:t xml:space="preserve"> </w:t>
      </w:r>
      <w:r w:rsidRPr="000510BA">
        <w:rPr>
          <w:sz w:val="21"/>
          <w:szCs w:val="21"/>
        </w:rPr>
        <w:t xml:space="preserve">торгов </w:t>
      </w:r>
      <w:r w:rsidRPr="000510BA">
        <w:rPr>
          <w:b/>
          <w:sz w:val="21"/>
          <w:szCs w:val="21"/>
        </w:rPr>
        <w:t>№</w:t>
      </w:r>
      <w:r w:rsidR="00633BF3" w:rsidRPr="000510BA">
        <w:rPr>
          <w:rFonts w:ascii="Arial" w:hAnsi="Arial" w:cs="Arial"/>
          <w:sz w:val="21"/>
          <w:szCs w:val="21"/>
          <w:shd w:val="clear" w:color="auto" w:fill="FFFFFF"/>
        </w:rPr>
        <w:t xml:space="preserve"> </w:t>
      </w:r>
      <w:r w:rsidR="00A57E6B" w:rsidRPr="000510BA">
        <w:rPr>
          <w:b/>
          <w:sz w:val="21"/>
          <w:szCs w:val="21"/>
          <w:shd w:val="clear" w:color="auto" w:fill="FFFFFF"/>
        </w:rPr>
        <w:t>202</w:t>
      </w:r>
      <w:r w:rsidR="000510BA" w:rsidRPr="000510BA">
        <w:rPr>
          <w:b/>
          <w:sz w:val="21"/>
          <w:szCs w:val="21"/>
          <w:shd w:val="clear" w:color="auto" w:fill="FFFFFF"/>
        </w:rPr>
        <w:t>6</w:t>
      </w:r>
      <w:r w:rsidR="00A57E6B" w:rsidRPr="000510BA">
        <w:rPr>
          <w:b/>
          <w:sz w:val="21"/>
          <w:szCs w:val="21"/>
          <w:shd w:val="clear" w:color="auto" w:fill="FFFFFF"/>
        </w:rPr>
        <w:t>.Ч.002.00</w:t>
      </w:r>
      <w:r w:rsidR="002B0F6C" w:rsidRPr="005819CE">
        <w:rPr>
          <w:b/>
          <w:sz w:val="21"/>
          <w:szCs w:val="21"/>
          <w:shd w:val="clear" w:color="auto" w:fill="FFFFFF"/>
        </w:rPr>
        <w:t>2</w:t>
      </w:r>
      <w:r w:rsidR="005819CE" w:rsidRPr="005819CE">
        <w:rPr>
          <w:b/>
          <w:sz w:val="21"/>
          <w:szCs w:val="21"/>
          <w:shd w:val="clear" w:color="auto" w:fill="FFFFFF"/>
        </w:rPr>
        <w:t>2</w:t>
      </w:r>
      <w:r w:rsidR="00036A60">
        <w:rPr>
          <w:b/>
          <w:sz w:val="21"/>
          <w:szCs w:val="21"/>
          <w:shd w:val="clear" w:color="auto" w:fill="FFFFFF"/>
        </w:rPr>
        <w:t>5</w:t>
      </w:r>
      <w:r w:rsidR="00633BF3" w:rsidRPr="000510BA">
        <w:rPr>
          <w:rFonts w:ascii="Arial" w:hAnsi="Arial" w:cs="Arial"/>
          <w:color w:val="FF0000"/>
          <w:sz w:val="21"/>
          <w:szCs w:val="21"/>
          <w:shd w:val="clear" w:color="auto" w:fill="FFFFFF"/>
        </w:rPr>
        <w:t xml:space="preserve"> </w:t>
      </w:r>
      <w:r w:rsidRPr="000510BA">
        <w:rPr>
          <w:sz w:val="21"/>
          <w:szCs w:val="21"/>
        </w:rPr>
        <w:t xml:space="preserve">по продаже </w:t>
      </w:r>
      <w:r w:rsidR="00153A64" w:rsidRPr="000510BA">
        <w:rPr>
          <w:sz w:val="21"/>
          <w:szCs w:val="21"/>
        </w:rPr>
        <w:t xml:space="preserve">недвижимого </w:t>
      </w:r>
      <w:r w:rsidRPr="000510BA">
        <w:rPr>
          <w:sz w:val="21"/>
          <w:szCs w:val="21"/>
        </w:rPr>
        <w:t>имущества</w:t>
      </w:r>
      <w:r w:rsidR="009575A0" w:rsidRPr="000510BA">
        <w:rPr>
          <w:sz w:val="21"/>
          <w:szCs w:val="21"/>
        </w:rPr>
        <w:t xml:space="preserve"> на электронной торговой площадке ETPVIT.BY, по адресу: https://etpvit.by/</w:t>
      </w:r>
      <w:r w:rsidR="00EB6FFD" w:rsidRPr="000510BA">
        <w:rPr>
          <w:sz w:val="21"/>
          <w:szCs w:val="21"/>
        </w:rPr>
        <w:t>.</w:t>
      </w:r>
    </w:p>
    <w:p w14:paraId="5A8D06ED" w14:textId="51D56DA9" w:rsidR="00BD4848" w:rsidRPr="000510BA" w:rsidRDefault="00C7745C" w:rsidP="000510BA">
      <w:pPr>
        <w:ind w:firstLine="426"/>
        <w:jc w:val="both"/>
        <w:rPr>
          <w:sz w:val="21"/>
          <w:szCs w:val="21"/>
          <w:lang w:eastAsia="de-DE"/>
        </w:rPr>
      </w:pPr>
      <w:r w:rsidRPr="000510BA">
        <w:rPr>
          <w:b/>
          <w:sz w:val="21"/>
          <w:szCs w:val="21"/>
        </w:rPr>
        <w:t>Продавец</w:t>
      </w:r>
      <w:r w:rsidR="00903DC7" w:rsidRPr="000510BA">
        <w:rPr>
          <w:b/>
          <w:sz w:val="21"/>
          <w:szCs w:val="21"/>
        </w:rPr>
        <w:t xml:space="preserve">: </w:t>
      </w:r>
      <w:r w:rsidR="000510BA" w:rsidRPr="000510BA">
        <w:rPr>
          <w:sz w:val="21"/>
          <w:szCs w:val="21"/>
        </w:rPr>
        <w:t>Открытое акционерное общество «</w:t>
      </w:r>
      <w:proofErr w:type="spellStart"/>
      <w:r w:rsidR="00CF6C93">
        <w:rPr>
          <w:sz w:val="21"/>
          <w:szCs w:val="21"/>
        </w:rPr>
        <w:t>Витебскхлебпром</w:t>
      </w:r>
      <w:proofErr w:type="spellEnd"/>
      <w:r w:rsidR="000510BA" w:rsidRPr="000510BA">
        <w:rPr>
          <w:sz w:val="21"/>
          <w:szCs w:val="21"/>
        </w:rPr>
        <w:t>»</w:t>
      </w:r>
      <w:r w:rsidR="002A5CD4" w:rsidRPr="000510BA">
        <w:rPr>
          <w:sz w:val="21"/>
          <w:szCs w:val="21"/>
        </w:rPr>
        <w:t xml:space="preserve">, </w:t>
      </w:r>
      <w:r w:rsidR="000510BA" w:rsidRPr="000510BA">
        <w:rPr>
          <w:sz w:val="21"/>
          <w:szCs w:val="21"/>
        </w:rPr>
        <w:t xml:space="preserve">ул. </w:t>
      </w:r>
      <w:r w:rsidR="00CF6C93">
        <w:rPr>
          <w:sz w:val="21"/>
          <w:szCs w:val="21"/>
        </w:rPr>
        <w:t>Горбачевского</w:t>
      </w:r>
      <w:r w:rsidR="000510BA" w:rsidRPr="000510BA">
        <w:rPr>
          <w:sz w:val="21"/>
          <w:szCs w:val="21"/>
        </w:rPr>
        <w:t xml:space="preserve">, </w:t>
      </w:r>
      <w:r w:rsidR="00CF6C93">
        <w:rPr>
          <w:sz w:val="21"/>
          <w:szCs w:val="21"/>
        </w:rPr>
        <w:t>5</w:t>
      </w:r>
      <w:r w:rsidR="00BD4848" w:rsidRPr="000510BA">
        <w:rPr>
          <w:sz w:val="21"/>
          <w:szCs w:val="21"/>
          <w:lang w:eastAsia="de-DE"/>
        </w:rPr>
        <w:t>, 2</w:t>
      </w:r>
      <w:r w:rsidR="00CF6C93">
        <w:rPr>
          <w:sz w:val="21"/>
          <w:szCs w:val="21"/>
          <w:lang w:eastAsia="de-DE"/>
        </w:rPr>
        <w:t>0</w:t>
      </w:r>
      <w:r w:rsidR="00BD4848" w:rsidRPr="000510BA">
        <w:rPr>
          <w:sz w:val="21"/>
          <w:szCs w:val="21"/>
          <w:lang w:eastAsia="de-DE"/>
        </w:rPr>
        <w:t>1</w:t>
      </w:r>
      <w:r w:rsidR="00CF6C93">
        <w:rPr>
          <w:sz w:val="21"/>
          <w:szCs w:val="21"/>
          <w:lang w:eastAsia="de-DE"/>
        </w:rPr>
        <w:t>101</w:t>
      </w:r>
      <w:r w:rsidR="00BD4848" w:rsidRPr="000510BA">
        <w:rPr>
          <w:sz w:val="21"/>
          <w:szCs w:val="21"/>
          <w:lang w:eastAsia="de-DE"/>
        </w:rPr>
        <w:t xml:space="preserve">, г. </w:t>
      </w:r>
      <w:r w:rsidR="00CF6C93">
        <w:rPr>
          <w:sz w:val="21"/>
          <w:szCs w:val="21"/>
          <w:lang w:eastAsia="de-DE"/>
        </w:rPr>
        <w:t>Витебск</w:t>
      </w:r>
      <w:r w:rsidR="000510BA" w:rsidRPr="000510BA">
        <w:rPr>
          <w:sz w:val="21"/>
          <w:szCs w:val="21"/>
          <w:lang w:eastAsia="de-DE"/>
        </w:rPr>
        <w:t>, Республика Беларусь, т</w:t>
      </w:r>
      <w:r w:rsidR="00BD4848" w:rsidRPr="000510BA">
        <w:rPr>
          <w:sz w:val="21"/>
          <w:szCs w:val="21"/>
          <w:lang w:eastAsia="de-DE"/>
        </w:rPr>
        <w:t xml:space="preserve">ел/факс </w:t>
      </w:r>
      <w:r w:rsidR="000510BA" w:rsidRPr="000510BA">
        <w:rPr>
          <w:sz w:val="21"/>
          <w:szCs w:val="21"/>
          <w:lang w:val="de-DE"/>
        </w:rPr>
        <w:t>+375</w:t>
      </w:r>
      <w:r w:rsidR="000510BA" w:rsidRPr="000510BA">
        <w:rPr>
          <w:sz w:val="21"/>
          <w:szCs w:val="21"/>
          <w:lang w:val="be-BY"/>
        </w:rPr>
        <w:t xml:space="preserve"> </w:t>
      </w:r>
      <w:r w:rsidR="000510BA" w:rsidRPr="000510BA">
        <w:rPr>
          <w:sz w:val="21"/>
          <w:szCs w:val="21"/>
          <w:lang w:val="de-DE"/>
        </w:rPr>
        <w:t>(</w:t>
      </w:r>
      <w:r w:rsidR="000510BA" w:rsidRPr="00CF6C93">
        <w:rPr>
          <w:sz w:val="21"/>
          <w:szCs w:val="21"/>
        </w:rPr>
        <w:t>01</w:t>
      </w:r>
      <w:r w:rsidR="00CF6C93">
        <w:rPr>
          <w:sz w:val="21"/>
          <w:szCs w:val="21"/>
        </w:rPr>
        <w:t>2</w:t>
      </w:r>
      <w:r w:rsidR="000510BA" w:rsidRPr="000510BA">
        <w:rPr>
          <w:sz w:val="21"/>
          <w:szCs w:val="21"/>
          <w:lang w:val="de-DE"/>
        </w:rPr>
        <w:t>)</w:t>
      </w:r>
      <w:r w:rsidR="000510BA" w:rsidRPr="000510BA">
        <w:rPr>
          <w:sz w:val="21"/>
          <w:szCs w:val="21"/>
          <w:lang w:val="be-BY"/>
        </w:rPr>
        <w:t xml:space="preserve"> </w:t>
      </w:r>
      <w:r w:rsidR="00CF6C93">
        <w:rPr>
          <w:sz w:val="21"/>
          <w:szCs w:val="21"/>
        </w:rPr>
        <w:t>66 20 12</w:t>
      </w:r>
    </w:p>
    <w:p w14:paraId="14513EB6" w14:textId="0D145BEE" w:rsidR="009575A0" w:rsidRPr="000510BA" w:rsidRDefault="00915862" w:rsidP="003066D3">
      <w:pPr>
        <w:ind w:firstLine="426"/>
        <w:jc w:val="both"/>
        <w:rPr>
          <w:b/>
          <w:sz w:val="21"/>
          <w:szCs w:val="21"/>
        </w:rPr>
      </w:pPr>
      <w:r w:rsidRPr="000510BA">
        <w:rPr>
          <w:b/>
          <w:sz w:val="21"/>
          <w:szCs w:val="21"/>
        </w:rPr>
        <w:t>Организатор</w:t>
      </w:r>
      <w:r w:rsidR="00EB6FFD" w:rsidRPr="000510BA">
        <w:rPr>
          <w:b/>
          <w:sz w:val="21"/>
          <w:szCs w:val="21"/>
        </w:rPr>
        <w:t>, Оператор электронной торговой площадке ETPVIT.BY</w:t>
      </w:r>
      <w:r w:rsidR="009575A0" w:rsidRPr="000510BA">
        <w:rPr>
          <w:b/>
          <w:sz w:val="21"/>
          <w:szCs w:val="21"/>
        </w:rPr>
        <w:t>:</w:t>
      </w:r>
      <w:r w:rsidR="00C7745C" w:rsidRPr="000510BA">
        <w:rPr>
          <w:b/>
          <w:sz w:val="21"/>
          <w:szCs w:val="21"/>
        </w:rPr>
        <w:t xml:space="preserve"> </w:t>
      </w:r>
      <w:r w:rsidR="00C7745C" w:rsidRPr="000510BA">
        <w:rPr>
          <w:sz w:val="21"/>
          <w:szCs w:val="21"/>
        </w:rPr>
        <w:t>к</w:t>
      </w:r>
      <w:r w:rsidRPr="000510BA">
        <w:rPr>
          <w:sz w:val="21"/>
          <w:szCs w:val="21"/>
        </w:rPr>
        <w:t>оммунальное консалтинговое унитарное предприятие «Витебский областной центр маркетинга», г.</w:t>
      </w:r>
      <w:r w:rsidR="00C7745C" w:rsidRPr="000510BA">
        <w:rPr>
          <w:sz w:val="21"/>
          <w:szCs w:val="21"/>
        </w:rPr>
        <w:t xml:space="preserve"> </w:t>
      </w:r>
      <w:r w:rsidRPr="000510BA">
        <w:rPr>
          <w:sz w:val="21"/>
          <w:szCs w:val="21"/>
        </w:rPr>
        <w:t xml:space="preserve">Витебск, проезд Гоголя, 5, тел. </w:t>
      </w:r>
      <w:r w:rsidR="00C7745C" w:rsidRPr="000510BA">
        <w:rPr>
          <w:sz w:val="21"/>
          <w:szCs w:val="21"/>
        </w:rPr>
        <w:t>+375</w:t>
      </w:r>
      <w:r w:rsidR="00F11204" w:rsidRPr="000510BA">
        <w:rPr>
          <w:sz w:val="21"/>
          <w:szCs w:val="21"/>
        </w:rPr>
        <w:t xml:space="preserve"> </w:t>
      </w:r>
      <w:r w:rsidRPr="000510BA">
        <w:rPr>
          <w:sz w:val="21"/>
          <w:szCs w:val="21"/>
        </w:rPr>
        <w:t xml:space="preserve">(212) </w:t>
      </w:r>
      <w:r w:rsidR="00960270" w:rsidRPr="000510BA">
        <w:rPr>
          <w:sz w:val="21"/>
          <w:szCs w:val="21"/>
        </w:rPr>
        <w:t>24-63-12</w:t>
      </w:r>
      <w:r w:rsidR="00C7745C" w:rsidRPr="000510BA">
        <w:rPr>
          <w:sz w:val="21"/>
          <w:szCs w:val="21"/>
        </w:rPr>
        <w:t xml:space="preserve">, +375 (29) </w:t>
      </w:r>
      <w:r w:rsidR="00960270" w:rsidRPr="000510BA">
        <w:rPr>
          <w:sz w:val="21"/>
          <w:szCs w:val="21"/>
        </w:rPr>
        <w:t>510-07-63</w:t>
      </w:r>
      <w:r w:rsidR="006C3C8D" w:rsidRPr="000510BA">
        <w:rPr>
          <w:sz w:val="21"/>
          <w:szCs w:val="21"/>
        </w:rPr>
        <w:t xml:space="preserve">, </w:t>
      </w:r>
      <w:proofErr w:type="gramStart"/>
      <w:r w:rsidR="006C3C8D" w:rsidRPr="000510BA">
        <w:rPr>
          <w:sz w:val="21"/>
          <w:szCs w:val="21"/>
        </w:rPr>
        <w:t>е</w:t>
      </w:r>
      <w:proofErr w:type="gramEnd"/>
      <w:r w:rsidR="006C3C8D" w:rsidRPr="000510BA">
        <w:rPr>
          <w:sz w:val="21"/>
          <w:szCs w:val="21"/>
        </w:rPr>
        <w:t>-</w:t>
      </w:r>
      <w:proofErr w:type="spellStart"/>
      <w:r w:rsidR="006C3C8D" w:rsidRPr="000510BA">
        <w:rPr>
          <w:sz w:val="21"/>
          <w:szCs w:val="21"/>
        </w:rPr>
        <w:t>mail</w:t>
      </w:r>
      <w:proofErr w:type="spellEnd"/>
      <w:r w:rsidR="006C3C8D" w:rsidRPr="000510BA">
        <w:rPr>
          <w:sz w:val="21"/>
          <w:szCs w:val="21"/>
        </w:rPr>
        <w:t xml:space="preserve">: </w:t>
      </w:r>
      <w:hyperlink r:id="rId7" w:history="1">
        <w:r w:rsidR="00EB6FFD" w:rsidRPr="000510BA">
          <w:rPr>
            <w:rStyle w:val="a5"/>
            <w:sz w:val="21"/>
            <w:szCs w:val="21"/>
          </w:rPr>
          <w:t>vcm74@mail.ru</w:t>
        </w:r>
      </w:hyperlink>
      <w:r w:rsidR="00EB6FFD" w:rsidRPr="000510BA">
        <w:rPr>
          <w:sz w:val="21"/>
          <w:szCs w:val="21"/>
        </w:rPr>
        <w:t xml:space="preserve">, </w:t>
      </w:r>
      <w:r w:rsidR="007874AD" w:rsidRPr="000510BA">
        <w:rPr>
          <w:sz w:val="21"/>
          <w:szCs w:val="21"/>
        </w:rPr>
        <w:t xml:space="preserve"> </w:t>
      </w:r>
      <w:r w:rsidR="007874AD" w:rsidRPr="000510BA">
        <w:rPr>
          <w:b/>
          <w:sz w:val="21"/>
          <w:szCs w:val="21"/>
        </w:rPr>
        <w:t>https://etpvit.by.</w:t>
      </w:r>
    </w:p>
    <w:p w14:paraId="0BDF7854" w14:textId="5F3533AC" w:rsidR="00C7745C" w:rsidRPr="00036A60" w:rsidRDefault="00C7745C" w:rsidP="003066D3">
      <w:pPr>
        <w:pStyle w:val="a3"/>
        <w:tabs>
          <w:tab w:val="clear" w:pos="8306"/>
          <w:tab w:val="left" w:pos="360"/>
          <w:tab w:val="left" w:pos="9781"/>
          <w:tab w:val="right" w:pos="11520"/>
          <w:tab w:val="left" w:pos="12600"/>
        </w:tabs>
        <w:ind w:firstLine="426"/>
        <w:jc w:val="both"/>
        <w:rPr>
          <w:sz w:val="21"/>
          <w:szCs w:val="21"/>
        </w:rPr>
      </w:pPr>
      <w:r w:rsidRPr="00036A60">
        <w:rPr>
          <w:sz w:val="21"/>
          <w:szCs w:val="21"/>
        </w:rPr>
        <w:t>Дата</w:t>
      </w:r>
      <w:r w:rsidR="009575A0" w:rsidRPr="00036A60">
        <w:rPr>
          <w:sz w:val="21"/>
          <w:szCs w:val="21"/>
        </w:rPr>
        <w:t xml:space="preserve"> и</w:t>
      </w:r>
      <w:r w:rsidRPr="00036A60">
        <w:rPr>
          <w:sz w:val="21"/>
          <w:szCs w:val="21"/>
        </w:rPr>
        <w:t xml:space="preserve"> время</w:t>
      </w:r>
      <w:r w:rsidR="00EB6FFD" w:rsidRPr="00036A60">
        <w:rPr>
          <w:sz w:val="21"/>
          <w:szCs w:val="21"/>
        </w:rPr>
        <w:t xml:space="preserve"> проведения</w:t>
      </w:r>
      <w:r w:rsidR="00A326FB" w:rsidRPr="00036A60">
        <w:rPr>
          <w:sz w:val="21"/>
          <w:szCs w:val="21"/>
        </w:rPr>
        <w:t xml:space="preserve"> </w:t>
      </w:r>
      <w:r w:rsidR="007952B1" w:rsidRPr="00036A60">
        <w:rPr>
          <w:sz w:val="21"/>
          <w:szCs w:val="21"/>
        </w:rPr>
        <w:t xml:space="preserve"> </w:t>
      </w:r>
      <w:r w:rsidR="00EB6FFD" w:rsidRPr="00036A60">
        <w:rPr>
          <w:sz w:val="21"/>
          <w:szCs w:val="21"/>
        </w:rPr>
        <w:t>торгов</w:t>
      </w:r>
      <w:r w:rsidRPr="00B04213">
        <w:rPr>
          <w:color w:val="000000" w:themeColor="text1"/>
          <w:sz w:val="21"/>
          <w:szCs w:val="21"/>
        </w:rPr>
        <w:t xml:space="preserve">: </w:t>
      </w:r>
      <w:r w:rsidR="00B04213">
        <w:rPr>
          <w:color w:val="000000" w:themeColor="text1"/>
          <w:sz w:val="21"/>
          <w:szCs w:val="21"/>
        </w:rPr>
        <w:t>02</w:t>
      </w:r>
      <w:r w:rsidR="00BD4848" w:rsidRPr="00B04213">
        <w:rPr>
          <w:color w:val="000000" w:themeColor="text1"/>
          <w:sz w:val="21"/>
          <w:szCs w:val="21"/>
        </w:rPr>
        <w:t>.</w:t>
      </w:r>
      <w:r w:rsidR="00B04213" w:rsidRPr="00B04213">
        <w:rPr>
          <w:color w:val="000000" w:themeColor="text1"/>
          <w:sz w:val="21"/>
          <w:szCs w:val="21"/>
        </w:rPr>
        <w:t>09</w:t>
      </w:r>
      <w:r w:rsidR="000510BA" w:rsidRPr="00B04213">
        <w:rPr>
          <w:color w:val="000000" w:themeColor="text1"/>
          <w:sz w:val="21"/>
          <w:szCs w:val="21"/>
        </w:rPr>
        <w:t>.2026</w:t>
      </w:r>
      <w:r w:rsidRPr="00B04213">
        <w:rPr>
          <w:color w:val="000000" w:themeColor="text1"/>
          <w:sz w:val="21"/>
          <w:szCs w:val="21"/>
        </w:rPr>
        <w:t xml:space="preserve"> </w:t>
      </w:r>
      <w:r w:rsidRPr="00036A60">
        <w:rPr>
          <w:sz w:val="21"/>
          <w:szCs w:val="21"/>
        </w:rPr>
        <w:t xml:space="preserve">в </w:t>
      </w:r>
      <w:r w:rsidR="001E0977" w:rsidRPr="00036A60">
        <w:rPr>
          <w:sz w:val="21"/>
          <w:szCs w:val="21"/>
        </w:rPr>
        <w:t>09</w:t>
      </w:r>
      <w:r w:rsidR="00A27B92" w:rsidRPr="00036A60">
        <w:rPr>
          <w:sz w:val="21"/>
          <w:szCs w:val="21"/>
        </w:rPr>
        <w:t>.</w:t>
      </w:r>
      <w:r w:rsidRPr="00036A60">
        <w:rPr>
          <w:sz w:val="21"/>
          <w:szCs w:val="21"/>
        </w:rPr>
        <w:t xml:space="preserve">00 </w:t>
      </w:r>
      <w:r w:rsidR="009575A0" w:rsidRPr="00036A60">
        <w:rPr>
          <w:sz w:val="21"/>
          <w:szCs w:val="21"/>
        </w:rPr>
        <w:t>(по времени на сервере ЭТП ETPVIT.BY).</w:t>
      </w:r>
    </w:p>
    <w:p w14:paraId="3C201546" w14:textId="7A938C84" w:rsidR="00036A60" w:rsidRPr="00B04213" w:rsidRDefault="00036A60" w:rsidP="00036A60">
      <w:pPr>
        <w:autoSpaceDE w:val="0"/>
        <w:autoSpaceDN w:val="0"/>
        <w:adjustRightInd w:val="0"/>
        <w:ind w:firstLine="709"/>
        <w:jc w:val="both"/>
        <w:rPr>
          <w:sz w:val="21"/>
          <w:szCs w:val="21"/>
        </w:rPr>
      </w:pPr>
      <w:r>
        <w:rPr>
          <w:sz w:val="21"/>
          <w:szCs w:val="21"/>
        </w:rPr>
        <w:t>Лот № 1. </w:t>
      </w:r>
      <w:r w:rsidR="008B5390" w:rsidRPr="00B04213">
        <w:rPr>
          <w:sz w:val="21"/>
          <w:szCs w:val="21"/>
        </w:rPr>
        <w:t xml:space="preserve">Капитального строения с </w:t>
      </w:r>
      <w:proofErr w:type="spellStart"/>
      <w:r w:rsidR="008B5390" w:rsidRPr="00B04213">
        <w:rPr>
          <w:sz w:val="21"/>
          <w:szCs w:val="21"/>
        </w:rPr>
        <w:t>инв</w:t>
      </w:r>
      <w:proofErr w:type="gramStart"/>
      <w:r w:rsidR="008B5390" w:rsidRPr="00B04213">
        <w:rPr>
          <w:sz w:val="21"/>
          <w:szCs w:val="21"/>
        </w:rPr>
        <w:t>.н</w:t>
      </w:r>
      <w:proofErr w:type="gramEnd"/>
      <w:r w:rsidR="008B5390" w:rsidRPr="00B04213">
        <w:rPr>
          <w:sz w:val="21"/>
          <w:szCs w:val="21"/>
        </w:rPr>
        <w:t>омером</w:t>
      </w:r>
      <w:proofErr w:type="spellEnd"/>
      <w:r w:rsidR="008B5390" w:rsidRPr="00B04213">
        <w:rPr>
          <w:sz w:val="21"/>
          <w:szCs w:val="21"/>
        </w:rPr>
        <w:t xml:space="preserve"> 210/С-11336 (наименование -магазин, назначение – здание специализированное розничной торговли), общей площадью 96,4 </w:t>
      </w:r>
      <w:proofErr w:type="spellStart"/>
      <w:r w:rsidR="008B5390" w:rsidRPr="00B04213">
        <w:rPr>
          <w:sz w:val="21"/>
          <w:szCs w:val="21"/>
        </w:rPr>
        <w:t>м.кв</w:t>
      </w:r>
      <w:proofErr w:type="spellEnd"/>
      <w:r w:rsidR="008B5390" w:rsidRPr="00B04213">
        <w:rPr>
          <w:sz w:val="21"/>
          <w:szCs w:val="21"/>
        </w:rPr>
        <w:t xml:space="preserve">., расположенного по адресу: </w:t>
      </w:r>
      <w:proofErr w:type="gramStart"/>
      <w:r w:rsidR="008B5390" w:rsidRPr="00B04213">
        <w:rPr>
          <w:sz w:val="21"/>
          <w:szCs w:val="21"/>
        </w:rPr>
        <w:t>Витебская</w:t>
      </w:r>
      <w:proofErr w:type="gramEnd"/>
      <w:r w:rsidR="008B5390" w:rsidRPr="00B04213">
        <w:rPr>
          <w:sz w:val="21"/>
          <w:szCs w:val="21"/>
        </w:rPr>
        <w:t xml:space="preserve"> обл., Браславский р-н, </w:t>
      </w:r>
      <w:proofErr w:type="spellStart"/>
      <w:r w:rsidR="008B5390" w:rsidRPr="00B04213">
        <w:rPr>
          <w:sz w:val="21"/>
          <w:szCs w:val="21"/>
        </w:rPr>
        <w:t>Плюсский</w:t>
      </w:r>
      <w:proofErr w:type="spellEnd"/>
      <w:r w:rsidR="008B5390" w:rsidRPr="00B04213">
        <w:rPr>
          <w:sz w:val="21"/>
          <w:szCs w:val="21"/>
        </w:rPr>
        <w:t xml:space="preserve"> с/</w:t>
      </w:r>
      <w:proofErr w:type="spellStart"/>
      <w:r w:rsidR="008B5390" w:rsidRPr="00B04213">
        <w:rPr>
          <w:sz w:val="21"/>
          <w:szCs w:val="21"/>
        </w:rPr>
        <w:t>сч</w:t>
      </w:r>
      <w:proofErr w:type="spellEnd"/>
      <w:r w:rsidR="008B5390" w:rsidRPr="00B04213">
        <w:rPr>
          <w:sz w:val="21"/>
          <w:szCs w:val="21"/>
        </w:rPr>
        <w:t xml:space="preserve">, аг. Плюсы, ул. </w:t>
      </w:r>
      <w:proofErr w:type="gramStart"/>
      <w:r w:rsidR="008B5390" w:rsidRPr="00B04213">
        <w:rPr>
          <w:sz w:val="21"/>
          <w:szCs w:val="21"/>
        </w:rPr>
        <w:t>Центральная</w:t>
      </w:r>
      <w:proofErr w:type="gramEnd"/>
      <w:r w:rsidR="008B5390" w:rsidRPr="00B04213">
        <w:rPr>
          <w:sz w:val="21"/>
          <w:szCs w:val="21"/>
        </w:rPr>
        <w:t xml:space="preserve">, </w:t>
      </w:r>
      <w:proofErr w:type="spellStart"/>
      <w:r w:rsidR="008B5390" w:rsidRPr="00B04213">
        <w:rPr>
          <w:sz w:val="21"/>
          <w:szCs w:val="21"/>
        </w:rPr>
        <w:t>12А</w:t>
      </w:r>
      <w:proofErr w:type="spellEnd"/>
      <w:r w:rsidRPr="00B04213">
        <w:rPr>
          <w:sz w:val="21"/>
          <w:szCs w:val="21"/>
        </w:rPr>
        <w:t xml:space="preserve">, находящееся на земельном участке с кадастровым номером 220887036101000130 площадью 0,0306 по адресу по адресу: </w:t>
      </w:r>
      <w:proofErr w:type="gramStart"/>
      <w:r w:rsidRPr="00B04213">
        <w:rPr>
          <w:sz w:val="21"/>
          <w:szCs w:val="21"/>
        </w:rPr>
        <w:t>Витебская</w:t>
      </w:r>
      <w:proofErr w:type="gramEnd"/>
      <w:r w:rsidRPr="00B04213">
        <w:rPr>
          <w:sz w:val="21"/>
          <w:szCs w:val="21"/>
        </w:rPr>
        <w:t xml:space="preserve"> обл., Браславский р-н, </w:t>
      </w:r>
      <w:proofErr w:type="spellStart"/>
      <w:r w:rsidRPr="00B04213">
        <w:rPr>
          <w:sz w:val="21"/>
          <w:szCs w:val="21"/>
        </w:rPr>
        <w:t>Плюсский</w:t>
      </w:r>
      <w:proofErr w:type="spellEnd"/>
      <w:r w:rsidRPr="00B04213">
        <w:rPr>
          <w:sz w:val="21"/>
          <w:szCs w:val="21"/>
        </w:rPr>
        <w:t xml:space="preserve"> с/с, аг. Плюсы, ул. Центральная, 12А (право аренды, доля 1/1), целевое назначение земельного участка: под магазин; назначение земельного участка в соответствии с единой классификацией назначения объектов недвижимого имущества: земельный участок для размещения объектов розничной торговли.</w:t>
      </w:r>
    </w:p>
    <w:p w14:paraId="57A29BD8" w14:textId="390D4F2F" w:rsidR="00036A60" w:rsidRPr="00B04213" w:rsidRDefault="00B04213" w:rsidP="00036A60">
      <w:pPr>
        <w:autoSpaceDE w:val="0"/>
        <w:autoSpaceDN w:val="0"/>
        <w:adjustRightInd w:val="0"/>
        <w:ind w:firstLine="709"/>
        <w:jc w:val="both"/>
        <w:rPr>
          <w:sz w:val="21"/>
          <w:szCs w:val="21"/>
        </w:rPr>
      </w:pPr>
      <w:r w:rsidRPr="00B04213">
        <w:rPr>
          <w:sz w:val="21"/>
          <w:szCs w:val="21"/>
        </w:rPr>
        <w:t xml:space="preserve">Капитального строения с </w:t>
      </w:r>
      <w:proofErr w:type="spellStart"/>
      <w:r w:rsidRPr="00B04213">
        <w:rPr>
          <w:sz w:val="21"/>
          <w:szCs w:val="21"/>
        </w:rPr>
        <w:t>инв</w:t>
      </w:r>
      <w:proofErr w:type="gramStart"/>
      <w:r w:rsidRPr="00B04213">
        <w:rPr>
          <w:sz w:val="21"/>
          <w:szCs w:val="21"/>
        </w:rPr>
        <w:t>.н</w:t>
      </w:r>
      <w:proofErr w:type="gramEnd"/>
      <w:r w:rsidRPr="00B04213">
        <w:rPr>
          <w:sz w:val="21"/>
          <w:szCs w:val="21"/>
        </w:rPr>
        <w:t>омером</w:t>
      </w:r>
      <w:proofErr w:type="spellEnd"/>
      <w:r w:rsidRPr="00B04213">
        <w:rPr>
          <w:sz w:val="21"/>
          <w:szCs w:val="21"/>
        </w:rPr>
        <w:t xml:space="preserve"> 255/С-15522 (наименование -склад, назначение – здание специализированное складов, торговых баз, баз материально-технического снабжения, хранилищ), общей площадью 63,5 </w:t>
      </w:r>
      <w:proofErr w:type="spellStart"/>
      <w:r w:rsidRPr="00B04213">
        <w:rPr>
          <w:sz w:val="21"/>
          <w:szCs w:val="21"/>
        </w:rPr>
        <w:t>м.кв</w:t>
      </w:r>
      <w:proofErr w:type="spellEnd"/>
      <w:r w:rsidRPr="00B04213">
        <w:rPr>
          <w:sz w:val="21"/>
          <w:szCs w:val="21"/>
        </w:rPr>
        <w:t xml:space="preserve">., Витебская обл., Браславский р-н, </w:t>
      </w:r>
      <w:proofErr w:type="spellStart"/>
      <w:r w:rsidRPr="00B04213">
        <w:rPr>
          <w:sz w:val="21"/>
          <w:szCs w:val="21"/>
        </w:rPr>
        <w:t>Плюсский</w:t>
      </w:r>
      <w:proofErr w:type="spellEnd"/>
      <w:r w:rsidRPr="00B04213">
        <w:rPr>
          <w:sz w:val="21"/>
          <w:szCs w:val="21"/>
        </w:rPr>
        <w:t xml:space="preserve"> с/</w:t>
      </w:r>
      <w:proofErr w:type="spellStart"/>
      <w:r w:rsidRPr="00B04213">
        <w:rPr>
          <w:sz w:val="21"/>
          <w:szCs w:val="21"/>
        </w:rPr>
        <w:t>сч</w:t>
      </w:r>
      <w:proofErr w:type="spellEnd"/>
      <w:r w:rsidRPr="00B04213">
        <w:rPr>
          <w:sz w:val="21"/>
          <w:szCs w:val="21"/>
        </w:rPr>
        <w:t xml:space="preserve">, аг. Плюсы, ул. </w:t>
      </w:r>
      <w:proofErr w:type="gramStart"/>
      <w:r w:rsidRPr="00B04213">
        <w:rPr>
          <w:sz w:val="21"/>
          <w:szCs w:val="21"/>
        </w:rPr>
        <w:t>Центральная</w:t>
      </w:r>
      <w:proofErr w:type="gramEnd"/>
      <w:r w:rsidRPr="00B04213">
        <w:rPr>
          <w:sz w:val="21"/>
          <w:szCs w:val="21"/>
        </w:rPr>
        <w:t xml:space="preserve">, </w:t>
      </w:r>
      <w:proofErr w:type="spellStart"/>
      <w:r w:rsidRPr="00B04213">
        <w:rPr>
          <w:sz w:val="21"/>
          <w:szCs w:val="21"/>
        </w:rPr>
        <w:t>12Б</w:t>
      </w:r>
      <w:proofErr w:type="spellEnd"/>
      <w:r w:rsidR="00036A60" w:rsidRPr="00B04213">
        <w:rPr>
          <w:sz w:val="21"/>
          <w:szCs w:val="21"/>
        </w:rPr>
        <w:t xml:space="preserve">, находящееся на земельном участке с кадастровым номером 220887036101000159 площадью 0,0167 по адресу: </w:t>
      </w:r>
      <w:proofErr w:type="gramStart"/>
      <w:r w:rsidR="00036A60" w:rsidRPr="00B04213">
        <w:rPr>
          <w:sz w:val="21"/>
          <w:szCs w:val="21"/>
        </w:rPr>
        <w:t>Витебская</w:t>
      </w:r>
      <w:proofErr w:type="gramEnd"/>
      <w:r w:rsidR="00036A60" w:rsidRPr="00B04213">
        <w:rPr>
          <w:sz w:val="21"/>
          <w:szCs w:val="21"/>
        </w:rPr>
        <w:t xml:space="preserve"> обл., Браславский р-н, </w:t>
      </w:r>
      <w:proofErr w:type="spellStart"/>
      <w:r w:rsidR="00036A60" w:rsidRPr="00B04213">
        <w:rPr>
          <w:sz w:val="21"/>
          <w:szCs w:val="21"/>
        </w:rPr>
        <w:t>Плюсский</w:t>
      </w:r>
      <w:proofErr w:type="spellEnd"/>
      <w:r w:rsidR="00036A60" w:rsidRPr="00B04213">
        <w:rPr>
          <w:sz w:val="21"/>
          <w:szCs w:val="21"/>
        </w:rPr>
        <w:t xml:space="preserve"> с/с, аг. Плюсы, ул. Центральная, 12А (право аренды, доля 1/1), целевое назначение земельного участка: для строительства и обслуживания здания склада; назначение земельного участка в соответствии с единой классификацией назначения объектов недвижимого имущества: земельный участок для размещения объектов иного назначения.</w:t>
      </w:r>
    </w:p>
    <w:p w14:paraId="5155E404" w14:textId="77777777" w:rsidR="00036A60" w:rsidRPr="00036A60" w:rsidRDefault="00036A60" w:rsidP="00036A60">
      <w:pPr>
        <w:ind w:firstLine="709"/>
        <w:jc w:val="both"/>
        <w:rPr>
          <w:sz w:val="21"/>
          <w:szCs w:val="21"/>
        </w:rPr>
      </w:pPr>
      <w:r w:rsidRPr="00036A60">
        <w:rPr>
          <w:sz w:val="21"/>
          <w:szCs w:val="21"/>
        </w:rPr>
        <w:t>Обременений нет.</w:t>
      </w:r>
    </w:p>
    <w:p w14:paraId="6A08C414" w14:textId="3B120CF6" w:rsidR="00BD4848" w:rsidRDefault="00BD4848" w:rsidP="000510BA">
      <w:pPr>
        <w:pStyle w:val="Default"/>
        <w:ind w:firstLine="426"/>
        <w:jc w:val="both"/>
        <w:rPr>
          <w:rFonts w:ascii="Times New Roman" w:hAnsi="Times New Roman" w:cs="Times New Roman"/>
          <w:sz w:val="21"/>
          <w:szCs w:val="21"/>
        </w:rPr>
      </w:pPr>
      <w:r w:rsidRPr="000510BA">
        <w:rPr>
          <w:rFonts w:ascii="Times New Roman" w:hAnsi="Times New Roman" w:cs="Times New Roman"/>
          <w:b/>
          <w:sz w:val="21"/>
          <w:szCs w:val="21"/>
        </w:rPr>
        <w:t>Нач</w:t>
      </w:r>
      <w:r w:rsidR="004F3609" w:rsidRPr="000510BA">
        <w:rPr>
          <w:rFonts w:ascii="Times New Roman" w:hAnsi="Times New Roman" w:cs="Times New Roman"/>
          <w:b/>
          <w:sz w:val="21"/>
          <w:szCs w:val="21"/>
        </w:rPr>
        <w:t>альная цена</w:t>
      </w:r>
      <w:r w:rsidR="000510BA">
        <w:rPr>
          <w:rFonts w:ascii="Times New Roman" w:hAnsi="Times New Roman" w:cs="Times New Roman"/>
          <w:b/>
          <w:sz w:val="21"/>
          <w:szCs w:val="21"/>
        </w:rPr>
        <w:t xml:space="preserve">: </w:t>
      </w:r>
      <w:r w:rsidR="00036A60">
        <w:rPr>
          <w:rFonts w:ascii="Times New Roman" w:hAnsi="Times New Roman" w:cs="Times New Roman"/>
          <w:sz w:val="21"/>
          <w:szCs w:val="21"/>
        </w:rPr>
        <w:t>3 960,00</w:t>
      </w:r>
      <w:r w:rsidRPr="000510BA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0510BA">
        <w:rPr>
          <w:rFonts w:ascii="Times New Roman" w:hAnsi="Times New Roman" w:cs="Times New Roman"/>
          <w:sz w:val="21"/>
          <w:szCs w:val="21"/>
        </w:rPr>
        <w:t>бел</w:t>
      </w:r>
      <w:proofErr w:type="gramStart"/>
      <w:r w:rsidRPr="000510BA">
        <w:rPr>
          <w:rFonts w:ascii="Times New Roman" w:hAnsi="Times New Roman" w:cs="Times New Roman"/>
          <w:sz w:val="21"/>
          <w:szCs w:val="21"/>
        </w:rPr>
        <w:t>.р</w:t>
      </w:r>
      <w:proofErr w:type="gramEnd"/>
      <w:r w:rsidRPr="000510BA">
        <w:rPr>
          <w:rFonts w:ascii="Times New Roman" w:hAnsi="Times New Roman" w:cs="Times New Roman"/>
          <w:sz w:val="21"/>
          <w:szCs w:val="21"/>
        </w:rPr>
        <w:t>уб</w:t>
      </w:r>
      <w:proofErr w:type="spellEnd"/>
      <w:r w:rsidRPr="000510BA">
        <w:rPr>
          <w:rFonts w:ascii="Times New Roman" w:hAnsi="Times New Roman" w:cs="Times New Roman"/>
          <w:sz w:val="21"/>
          <w:szCs w:val="21"/>
        </w:rPr>
        <w:t>. без НДС.</w:t>
      </w:r>
      <w:r w:rsidR="004F3609" w:rsidRPr="000510BA">
        <w:rPr>
          <w:rFonts w:ascii="Times New Roman" w:hAnsi="Times New Roman" w:cs="Times New Roman"/>
          <w:sz w:val="21"/>
          <w:szCs w:val="21"/>
        </w:rPr>
        <w:t xml:space="preserve"> </w:t>
      </w:r>
      <w:r w:rsidR="004F3609" w:rsidRPr="001745F6">
        <w:rPr>
          <w:rFonts w:ascii="Times New Roman" w:hAnsi="Times New Roman" w:cs="Times New Roman"/>
          <w:b/>
          <w:sz w:val="21"/>
          <w:szCs w:val="21"/>
        </w:rPr>
        <w:t>Задаток:</w:t>
      </w:r>
      <w:r w:rsidR="004F3609" w:rsidRPr="000510BA">
        <w:rPr>
          <w:rFonts w:ascii="Times New Roman" w:hAnsi="Times New Roman" w:cs="Times New Roman"/>
          <w:sz w:val="21"/>
          <w:szCs w:val="21"/>
        </w:rPr>
        <w:t xml:space="preserve"> </w:t>
      </w:r>
      <w:r w:rsidR="00036A60">
        <w:rPr>
          <w:rFonts w:ascii="Times New Roman" w:hAnsi="Times New Roman" w:cs="Times New Roman"/>
          <w:sz w:val="21"/>
          <w:szCs w:val="21"/>
        </w:rPr>
        <w:t>396</w:t>
      </w:r>
      <w:r w:rsidR="00B04213">
        <w:rPr>
          <w:rFonts w:ascii="Times New Roman" w:hAnsi="Times New Roman" w:cs="Times New Roman"/>
          <w:sz w:val="21"/>
          <w:szCs w:val="21"/>
        </w:rPr>
        <w:t>,00</w:t>
      </w:r>
      <w:r w:rsidR="004F3609" w:rsidRPr="000510BA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="004F3609" w:rsidRPr="000510BA">
        <w:rPr>
          <w:rFonts w:ascii="Times New Roman" w:hAnsi="Times New Roman" w:cs="Times New Roman"/>
          <w:sz w:val="21"/>
          <w:szCs w:val="21"/>
        </w:rPr>
        <w:t>бел</w:t>
      </w:r>
      <w:proofErr w:type="gramStart"/>
      <w:r w:rsidR="004F3609" w:rsidRPr="000510BA">
        <w:rPr>
          <w:rFonts w:ascii="Times New Roman" w:hAnsi="Times New Roman" w:cs="Times New Roman"/>
          <w:sz w:val="21"/>
          <w:szCs w:val="21"/>
        </w:rPr>
        <w:t>.р</w:t>
      </w:r>
      <w:proofErr w:type="gramEnd"/>
      <w:r w:rsidR="004F3609" w:rsidRPr="000510BA">
        <w:rPr>
          <w:rFonts w:ascii="Times New Roman" w:hAnsi="Times New Roman" w:cs="Times New Roman"/>
          <w:sz w:val="21"/>
          <w:szCs w:val="21"/>
        </w:rPr>
        <w:t>уб</w:t>
      </w:r>
      <w:proofErr w:type="spellEnd"/>
      <w:r w:rsidR="004F3609" w:rsidRPr="000510BA">
        <w:rPr>
          <w:rFonts w:ascii="Times New Roman" w:hAnsi="Times New Roman" w:cs="Times New Roman"/>
          <w:sz w:val="21"/>
          <w:szCs w:val="21"/>
        </w:rPr>
        <w:t>.</w:t>
      </w:r>
      <w:r w:rsidR="00D033E9">
        <w:rPr>
          <w:rFonts w:ascii="Times New Roman" w:hAnsi="Times New Roman" w:cs="Times New Roman"/>
          <w:sz w:val="21"/>
          <w:szCs w:val="21"/>
        </w:rPr>
        <w:t xml:space="preserve"> </w:t>
      </w:r>
    </w:p>
    <w:p w14:paraId="57EEBB25" w14:textId="726F732E" w:rsidR="00724A97" w:rsidRPr="000510BA" w:rsidRDefault="00724A97" w:rsidP="000510BA">
      <w:pPr>
        <w:pStyle w:val="Default"/>
        <w:ind w:firstLine="426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Обязательное условие: Покупателю необходимо выполнить в установленном законодательством порядке работы по установлению (восстановлению), либо изменению границы земельного участка с кадастровым номером 220887036101000130 на местности и внесению соответствующих изменений (исправлений) в документы регистра недвижимости.</w:t>
      </w:r>
    </w:p>
    <w:p w14:paraId="029D45D0" w14:textId="36066075" w:rsidR="007073A8" w:rsidRPr="003066D3" w:rsidRDefault="005E4578" w:rsidP="003066D3">
      <w:pPr>
        <w:pStyle w:val="a9"/>
        <w:spacing w:after="0" w:line="240" w:lineRule="auto"/>
        <w:ind w:left="0" w:firstLine="426"/>
        <w:jc w:val="both"/>
        <w:rPr>
          <w:color w:val="000000"/>
          <w:sz w:val="21"/>
          <w:szCs w:val="21"/>
        </w:rPr>
      </w:pPr>
      <w:r w:rsidRPr="003066D3">
        <w:rPr>
          <w:color w:val="000000"/>
          <w:sz w:val="21"/>
          <w:szCs w:val="21"/>
        </w:rPr>
        <w:t>Э</w:t>
      </w:r>
      <w:r w:rsidR="009A40C9" w:rsidRPr="003066D3">
        <w:rPr>
          <w:color w:val="000000"/>
          <w:sz w:val="21"/>
          <w:szCs w:val="21"/>
        </w:rPr>
        <w:t xml:space="preserve">лектронные торги </w:t>
      </w:r>
      <w:r w:rsidR="000C22B1" w:rsidRPr="003066D3">
        <w:rPr>
          <w:color w:val="000000"/>
          <w:sz w:val="21"/>
          <w:szCs w:val="21"/>
        </w:rPr>
        <w:t>провод</w:t>
      </w:r>
      <w:r w:rsidR="00C6515A" w:rsidRPr="003066D3">
        <w:rPr>
          <w:color w:val="000000"/>
          <w:sz w:val="21"/>
          <w:szCs w:val="21"/>
        </w:rPr>
        <w:t>я</w:t>
      </w:r>
      <w:r w:rsidR="000C22B1" w:rsidRPr="003066D3">
        <w:rPr>
          <w:color w:val="000000"/>
          <w:sz w:val="21"/>
          <w:szCs w:val="21"/>
        </w:rPr>
        <w:t xml:space="preserve">тся в </w:t>
      </w:r>
      <w:r w:rsidR="000E4E45" w:rsidRPr="003066D3">
        <w:rPr>
          <w:color w:val="000000"/>
          <w:sz w:val="21"/>
          <w:szCs w:val="21"/>
        </w:rPr>
        <w:t xml:space="preserve">соответствии </w:t>
      </w:r>
      <w:r w:rsidR="004F481D" w:rsidRPr="003066D3">
        <w:rPr>
          <w:color w:val="000000"/>
          <w:sz w:val="21"/>
          <w:szCs w:val="21"/>
        </w:rPr>
        <w:t>Регламентом организации и проведения электронных торгов по продаже имущества и имущественных прав на электронной торговой площадке коммунального консалтингового унитарного предприятия «Витебский областной центр маркетинга» «etpvit.by»</w:t>
      </w:r>
      <w:r w:rsidR="000C22B1" w:rsidRPr="003066D3">
        <w:rPr>
          <w:color w:val="000000"/>
          <w:sz w:val="21"/>
          <w:szCs w:val="21"/>
        </w:rPr>
        <w:t>.</w:t>
      </w:r>
      <w:r w:rsidR="00C7745C" w:rsidRPr="003066D3">
        <w:rPr>
          <w:color w:val="000000"/>
          <w:sz w:val="21"/>
          <w:szCs w:val="21"/>
        </w:rPr>
        <w:t xml:space="preserve"> </w:t>
      </w:r>
      <w:r w:rsidR="001742D6" w:rsidRPr="003066D3">
        <w:rPr>
          <w:b/>
          <w:color w:val="000000"/>
          <w:sz w:val="21"/>
          <w:szCs w:val="21"/>
        </w:rPr>
        <w:t>Для участия в электронных торгах</w:t>
      </w:r>
      <w:r w:rsidR="001742D6" w:rsidRPr="003066D3">
        <w:rPr>
          <w:color w:val="000000"/>
          <w:sz w:val="21"/>
          <w:szCs w:val="21"/>
        </w:rPr>
        <w:t xml:space="preserve"> необходимо ознакомиться с Регламентом, зарегистрироваться на ЭТП по электронному адресу </w:t>
      </w:r>
      <w:hyperlink r:id="rId8" w:history="1">
        <w:r w:rsidR="001742D6" w:rsidRPr="003066D3">
          <w:rPr>
            <w:rStyle w:val="a5"/>
            <w:sz w:val="21"/>
            <w:szCs w:val="21"/>
          </w:rPr>
          <w:t>https://etpvit.by</w:t>
        </w:r>
      </w:hyperlink>
      <w:r w:rsidR="001E0977" w:rsidRPr="003066D3">
        <w:rPr>
          <w:color w:val="000000"/>
          <w:sz w:val="21"/>
          <w:szCs w:val="21"/>
        </w:rPr>
        <w:t>,</w:t>
      </w:r>
      <w:r w:rsidR="001742D6" w:rsidRPr="003066D3">
        <w:rPr>
          <w:color w:val="000000"/>
          <w:sz w:val="21"/>
          <w:szCs w:val="21"/>
        </w:rPr>
        <w:t xml:space="preserve"> </w:t>
      </w:r>
      <w:r w:rsidR="001742D6" w:rsidRPr="003066D3">
        <w:rPr>
          <w:rFonts w:eastAsia="Arial Unicode MS"/>
          <w:color w:val="000000"/>
          <w:sz w:val="21"/>
          <w:szCs w:val="21"/>
          <w:shd w:val="clear" w:color="auto" w:fill="FFFFFF"/>
        </w:rPr>
        <w:t>внести задаток и подать документы на участие в торгах согласно информации об электронных торгах, размещенной на сайте ЭТП.</w:t>
      </w:r>
      <w:r w:rsidR="00B71C39" w:rsidRPr="003066D3">
        <w:rPr>
          <w:rFonts w:eastAsia="Arial Unicode MS"/>
          <w:color w:val="000000"/>
          <w:sz w:val="21"/>
          <w:szCs w:val="21"/>
          <w:shd w:val="clear" w:color="auto" w:fill="FFFFFF"/>
        </w:rPr>
        <w:t xml:space="preserve"> </w:t>
      </w:r>
      <w:r w:rsidR="00C7745C" w:rsidRPr="003066D3">
        <w:rPr>
          <w:b/>
          <w:color w:val="000000"/>
          <w:sz w:val="21"/>
          <w:szCs w:val="21"/>
        </w:rPr>
        <w:t>Срок внесения задатка и время окончания приема заявлений с прилагаемыми документами</w:t>
      </w:r>
      <w:r w:rsidR="00C7745C" w:rsidRPr="003066D3">
        <w:rPr>
          <w:b/>
          <w:sz w:val="21"/>
          <w:szCs w:val="21"/>
        </w:rPr>
        <w:t xml:space="preserve">: </w:t>
      </w:r>
      <w:r w:rsidR="00C7745C" w:rsidRPr="003066D3">
        <w:rPr>
          <w:b/>
          <w:sz w:val="21"/>
          <w:szCs w:val="21"/>
          <w:u w:val="single"/>
        </w:rPr>
        <w:t xml:space="preserve">до 16.00 </w:t>
      </w:r>
      <w:r w:rsidR="00B04213">
        <w:rPr>
          <w:b/>
          <w:sz w:val="21"/>
          <w:szCs w:val="21"/>
          <w:u w:val="single"/>
        </w:rPr>
        <w:t>01</w:t>
      </w:r>
      <w:r w:rsidR="00633BF3" w:rsidRPr="003066D3">
        <w:rPr>
          <w:b/>
          <w:sz w:val="21"/>
          <w:szCs w:val="21"/>
          <w:u w:val="single"/>
        </w:rPr>
        <w:t>.</w:t>
      </w:r>
      <w:r w:rsidR="00B04213">
        <w:rPr>
          <w:b/>
          <w:sz w:val="21"/>
          <w:szCs w:val="21"/>
          <w:u w:val="single"/>
        </w:rPr>
        <w:t>09</w:t>
      </w:r>
      <w:r w:rsidR="00633BF3" w:rsidRPr="003066D3">
        <w:rPr>
          <w:b/>
          <w:sz w:val="21"/>
          <w:szCs w:val="21"/>
          <w:u w:val="single"/>
        </w:rPr>
        <w:t>.202</w:t>
      </w:r>
      <w:r w:rsidR="00C808C1">
        <w:rPr>
          <w:b/>
          <w:sz w:val="21"/>
          <w:szCs w:val="21"/>
          <w:u w:val="single"/>
        </w:rPr>
        <w:t>6</w:t>
      </w:r>
      <w:r w:rsidR="00C7745C" w:rsidRPr="003066D3">
        <w:rPr>
          <w:b/>
          <w:sz w:val="21"/>
          <w:szCs w:val="21"/>
          <w:u w:val="single"/>
        </w:rPr>
        <w:t>.</w:t>
      </w:r>
      <w:r w:rsidR="003066D3" w:rsidRPr="003066D3">
        <w:rPr>
          <w:b/>
          <w:sz w:val="21"/>
          <w:szCs w:val="21"/>
        </w:rPr>
        <w:t xml:space="preserve"> </w:t>
      </w:r>
      <w:r w:rsidR="00C7745C" w:rsidRPr="003066D3">
        <w:rPr>
          <w:b/>
          <w:color w:val="000000"/>
          <w:sz w:val="21"/>
          <w:szCs w:val="21"/>
        </w:rPr>
        <w:t xml:space="preserve">Сумма задатка перечисляется оператору электронных торгов на </w:t>
      </w:r>
      <w:proofErr w:type="gramStart"/>
      <w:r w:rsidR="00C7745C" w:rsidRPr="003066D3">
        <w:rPr>
          <w:b/>
          <w:color w:val="000000"/>
          <w:sz w:val="21"/>
          <w:szCs w:val="21"/>
        </w:rPr>
        <w:t>р</w:t>
      </w:r>
      <w:proofErr w:type="gramEnd"/>
      <w:r w:rsidR="00C7745C" w:rsidRPr="003066D3">
        <w:rPr>
          <w:b/>
          <w:color w:val="000000"/>
          <w:sz w:val="21"/>
          <w:szCs w:val="21"/>
        </w:rPr>
        <w:t>/с:</w:t>
      </w:r>
      <w:r w:rsidR="00C7745C" w:rsidRPr="003066D3">
        <w:rPr>
          <w:color w:val="000000"/>
          <w:sz w:val="21"/>
          <w:szCs w:val="21"/>
        </w:rPr>
        <w:t xml:space="preserve"> №</w:t>
      </w:r>
      <w:proofErr w:type="spellStart"/>
      <w:r w:rsidR="00C7745C" w:rsidRPr="003066D3">
        <w:rPr>
          <w:color w:val="000000"/>
          <w:sz w:val="21"/>
          <w:szCs w:val="21"/>
        </w:rPr>
        <w:t>BY93MTBK30120001093300066782</w:t>
      </w:r>
      <w:proofErr w:type="spellEnd"/>
      <w:r w:rsidR="00C7745C" w:rsidRPr="003066D3">
        <w:rPr>
          <w:color w:val="000000"/>
          <w:sz w:val="21"/>
          <w:szCs w:val="21"/>
        </w:rPr>
        <w:t xml:space="preserve"> ЗАО «</w:t>
      </w:r>
      <w:proofErr w:type="spellStart"/>
      <w:r w:rsidR="00C7745C" w:rsidRPr="003066D3">
        <w:rPr>
          <w:color w:val="000000"/>
          <w:sz w:val="21"/>
          <w:szCs w:val="21"/>
        </w:rPr>
        <w:t>МТБанк</w:t>
      </w:r>
      <w:proofErr w:type="spellEnd"/>
      <w:r w:rsidR="00C7745C" w:rsidRPr="003066D3">
        <w:rPr>
          <w:color w:val="000000"/>
          <w:sz w:val="21"/>
          <w:szCs w:val="21"/>
        </w:rPr>
        <w:t xml:space="preserve">» </w:t>
      </w:r>
      <w:proofErr w:type="spellStart"/>
      <w:r w:rsidR="00C7745C" w:rsidRPr="003066D3">
        <w:rPr>
          <w:color w:val="000000"/>
          <w:sz w:val="21"/>
          <w:szCs w:val="21"/>
        </w:rPr>
        <w:t>г</w:t>
      </w:r>
      <w:proofErr w:type="gramStart"/>
      <w:r w:rsidR="00C7745C" w:rsidRPr="003066D3">
        <w:rPr>
          <w:color w:val="000000"/>
          <w:sz w:val="21"/>
          <w:szCs w:val="21"/>
        </w:rPr>
        <w:t>.М</w:t>
      </w:r>
      <w:proofErr w:type="gramEnd"/>
      <w:r w:rsidR="00C7745C" w:rsidRPr="003066D3">
        <w:rPr>
          <w:color w:val="000000"/>
          <w:sz w:val="21"/>
          <w:szCs w:val="21"/>
        </w:rPr>
        <w:t>ин</w:t>
      </w:r>
      <w:r w:rsidR="00271CEB" w:rsidRPr="003066D3">
        <w:rPr>
          <w:color w:val="000000"/>
          <w:sz w:val="21"/>
          <w:szCs w:val="21"/>
        </w:rPr>
        <w:t>ск</w:t>
      </w:r>
      <w:proofErr w:type="spellEnd"/>
      <w:r w:rsidR="00271CEB" w:rsidRPr="003066D3">
        <w:rPr>
          <w:color w:val="000000"/>
          <w:sz w:val="21"/>
          <w:szCs w:val="21"/>
        </w:rPr>
        <w:t xml:space="preserve">, </w:t>
      </w:r>
      <w:proofErr w:type="spellStart"/>
      <w:r w:rsidR="00271CEB" w:rsidRPr="003066D3">
        <w:rPr>
          <w:color w:val="000000"/>
          <w:sz w:val="21"/>
          <w:szCs w:val="21"/>
        </w:rPr>
        <w:t>БИК</w:t>
      </w:r>
      <w:proofErr w:type="spellEnd"/>
      <w:r w:rsidR="00271CEB" w:rsidRPr="003066D3">
        <w:rPr>
          <w:color w:val="000000"/>
          <w:sz w:val="21"/>
          <w:szCs w:val="21"/>
        </w:rPr>
        <w:t xml:space="preserve"> </w:t>
      </w:r>
      <w:proofErr w:type="spellStart"/>
      <w:r w:rsidR="00271CEB" w:rsidRPr="003066D3">
        <w:rPr>
          <w:color w:val="000000"/>
          <w:sz w:val="21"/>
          <w:szCs w:val="21"/>
        </w:rPr>
        <w:t>MTBKBY22</w:t>
      </w:r>
      <w:proofErr w:type="spellEnd"/>
      <w:r w:rsidR="00271CEB" w:rsidRPr="003066D3">
        <w:rPr>
          <w:color w:val="000000"/>
          <w:sz w:val="21"/>
          <w:szCs w:val="21"/>
        </w:rPr>
        <w:t xml:space="preserve">, </w:t>
      </w:r>
      <w:proofErr w:type="spellStart"/>
      <w:r w:rsidR="00271CEB" w:rsidRPr="003066D3">
        <w:rPr>
          <w:color w:val="000000"/>
          <w:sz w:val="21"/>
          <w:szCs w:val="21"/>
        </w:rPr>
        <w:t>УНП</w:t>
      </w:r>
      <w:proofErr w:type="spellEnd"/>
      <w:r w:rsidR="00271CEB" w:rsidRPr="003066D3">
        <w:rPr>
          <w:color w:val="000000"/>
          <w:sz w:val="21"/>
          <w:szCs w:val="21"/>
        </w:rPr>
        <w:t xml:space="preserve"> 390477566, код операции 40901.</w:t>
      </w:r>
      <w:r w:rsidR="001742D6" w:rsidRPr="003066D3">
        <w:rPr>
          <w:color w:val="000000"/>
          <w:sz w:val="21"/>
          <w:szCs w:val="21"/>
        </w:rPr>
        <w:t xml:space="preserve"> Получатель – ККУП «Витебский областной центр маркетинга».</w:t>
      </w:r>
      <w:r w:rsidR="006C3C8D" w:rsidRPr="003066D3">
        <w:rPr>
          <w:color w:val="000000"/>
          <w:sz w:val="21"/>
          <w:szCs w:val="21"/>
        </w:rPr>
        <w:t xml:space="preserve"> </w:t>
      </w:r>
      <w:r w:rsidR="006C3C8D" w:rsidRPr="003066D3">
        <w:rPr>
          <w:b/>
          <w:sz w:val="21"/>
          <w:szCs w:val="21"/>
        </w:rPr>
        <w:t>Условия</w:t>
      </w:r>
      <w:r w:rsidR="008243C8" w:rsidRPr="003066D3">
        <w:rPr>
          <w:b/>
          <w:sz w:val="21"/>
          <w:szCs w:val="21"/>
        </w:rPr>
        <w:t xml:space="preserve"> </w:t>
      </w:r>
      <w:r w:rsidR="00FA5C63" w:rsidRPr="003066D3">
        <w:rPr>
          <w:b/>
          <w:sz w:val="21"/>
          <w:szCs w:val="21"/>
        </w:rPr>
        <w:t>э</w:t>
      </w:r>
      <w:r w:rsidR="006C3C8D" w:rsidRPr="003066D3">
        <w:rPr>
          <w:b/>
          <w:sz w:val="21"/>
          <w:szCs w:val="21"/>
        </w:rPr>
        <w:t>лектронных торгов</w:t>
      </w:r>
      <w:r w:rsidR="006C3C8D" w:rsidRPr="003066D3">
        <w:rPr>
          <w:sz w:val="21"/>
          <w:szCs w:val="21"/>
        </w:rPr>
        <w:t xml:space="preserve">: </w:t>
      </w:r>
      <w:r w:rsidR="004F481D" w:rsidRPr="003066D3">
        <w:rPr>
          <w:color w:val="000000"/>
          <w:sz w:val="21"/>
          <w:szCs w:val="21"/>
        </w:rPr>
        <w:t>П</w:t>
      </w:r>
      <w:r w:rsidR="00722D9D" w:rsidRPr="003066D3">
        <w:rPr>
          <w:color w:val="000000"/>
          <w:sz w:val="21"/>
          <w:szCs w:val="21"/>
        </w:rPr>
        <w:t>обедитель торгов (</w:t>
      </w:r>
      <w:r w:rsidR="00AB19CD" w:rsidRPr="003066D3">
        <w:rPr>
          <w:color w:val="000000"/>
          <w:sz w:val="21"/>
          <w:szCs w:val="21"/>
        </w:rPr>
        <w:t>претендент на покупку</w:t>
      </w:r>
      <w:r w:rsidR="00722D9D" w:rsidRPr="003066D3">
        <w:rPr>
          <w:color w:val="000000"/>
          <w:sz w:val="21"/>
          <w:szCs w:val="21"/>
        </w:rPr>
        <w:t>) обязан</w:t>
      </w:r>
      <w:r w:rsidR="00633BF3" w:rsidRPr="003066D3">
        <w:rPr>
          <w:color w:val="000000"/>
          <w:sz w:val="21"/>
          <w:szCs w:val="21"/>
        </w:rPr>
        <w:t xml:space="preserve">: в </w:t>
      </w:r>
      <w:r w:rsidR="00633BF3" w:rsidRPr="002B7497">
        <w:rPr>
          <w:color w:val="000000"/>
          <w:sz w:val="21"/>
          <w:szCs w:val="21"/>
        </w:rPr>
        <w:t>течение 10 (десяти) рабочих дней со дня проведения электронных торгов и утверждения протокола электронных торгов возместить затраты на организацию и проведение эл</w:t>
      </w:r>
      <w:r w:rsidR="007073A8" w:rsidRPr="002B7497">
        <w:rPr>
          <w:color w:val="000000"/>
          <w:sz w:val="21"/>
          <w:szCs w:val="21"/>
        </w:rPr>
        <w:t>ектронных</w:t>
      </w:r>
      <w:r w:rsidR="00633BF3" w:rsidRPr="002B7497">
        <w:rPr>
          <w:color w:val="000000"/>
          <w:sz w:val="21"/>
          <w:szCs w:val="21"/>
        </w:rPr>
        <w:t xml:space="preserve"> торгов, в </w:t>
      </w:r>
      <w:proofErr w:type="spellStart"/>
      <w:r w:rsidR="00633BF3" w:rsidRPr="002B7497">
        <w:rPr>
          <w:color w:val="000000"/>
          <w:sz w:val="21"/>
          <w:szCs w:val="21"/>
        </w:rPr>
        <w:t>т.ч</w:t>
      </w:r>
      <w:proofErr w:type="spellEnd"/>
      <w:r w:rsidR="00633BF3" w:rsidRPr="002B7497">
        <w:rPr>
          <w:color w:val="000000"/>
          <w:sz w:val="21"/>
          <w:szCs w:val="21"/>
        </w:rPr>
        <w:t>. расходы связанные с изготовлением и предоставлением участникам документации, необходимой для его проведения, расходы Продавца на проведение оценки предмета эл</w:t>
      </w:r>
      <w:r w:rsidR="007073A8" w:rsidRPr="002B7497">
        <w:rPr>
          <w:color w:val="000000"/>
          <w:sz w:val="21"/>
          <w:szCs w:val="21"/>
        </w:rPr>
        <w:t xml:space="preserve">ектронных </w:t>
      </w:r>
      <w:r w:rsidR="00633BF3" w:rsidRPr="002B7497">
        <w:rPr>
          <w:color w:val="000000"/>
          <w:sz w:val="21"/>
          <w:szCs w:val="21"/>
        </w:rPr>
        <w:t>торгов</w:t>
      </w:r>
      <w:r w:rsidR="007073A8" w:rsidRPr="002B7497">
        <w:rPr>
          <w:color w:val="000000"/>
          <w:sz w:val="21"/>
          <w:szCs w:val="21"/>
        </w:rPr>
        <w:t xml:space="preserve"> </w:t>
      </w:r>
      <w:r w:rsidR="00E93CCE" w:rsidRPr="002B7497">
        <w:rPr>
          <w:spacing w:val="-6"/>
          <w:sz w:val="21"/>
          <w:szCs w:val="21"/>
        </w:rPr>
        <w:t xml:space="preserve">в сумме </w:t>
      </w:r>
      <w:r w:rsidR="00036A60">
        <w:rPr>
          <w:spacing w:val="-6"/>
          <w:sz w:val="21"/>
          <w:szCs w:val="21"/>
        </w:rPr>
        <w:t xml:space="preserve">700,00 </w:t>
      </w:r>
      <w:r w:rsidR="00E93CCE" w:rsidRPr="002B7497">
        <w:rPr>
          <w:spacing w:val="-6"/>
          <w:sz w:val="21"/>
          <w:szCs w:val="21"/>
        </w:rPr>
        <w:t>бел</w:t>
      </w:r>
      <w:proofErr w:type="gramStart"/>
      <w:r w:rsidR="00E93CCE" w:rsidRPr="002B7497">
        <w:rPr>
          <w:spacing w:val="-6"/>
          <w:sz w:val="21"/>
          <w:szCs w:val="21"/>
        </w:rPr>
        <w:t>.</w:t>
      </w:r>
      <w:proofErr w:type="gramEnd"/>
      <w:r w:rsidR="00E93CCE" w:rsidRPr="002B7497">
        <w:rPr>
          <w:spacing w:val="-6"/>
          <w:sz w:val="21"/>
          <w:szCs w:val="21"/>
        </w:rPr>
        <w:t xml:space="preserve"> </w:t>
      </w:r>
      <w:proofErr w:type="gramStart"/>
      <w:r w:rsidR="00E93CCE" w:rsidRPr="002B7497">
        <w:rPr>
          <w:spacing w:val="-6"/>
          <w:sz w:val="21"/>
          <w:szCs w:val="21"/>
        </w:rPr>
        <w:t>р</w:t>
      </w:r>
      <w:proofErr w:type="gramEnd"/>
      <w:r w:rsidR="00E93CCE" w:rsidRPr="002B7497">
        <w:rPr>
          <w:spacing w:val="-6"/>
          <w:sz w:val="21"/>
          <w:szCs w:val="21"/>
        </w:rPr>
        <w:t>уб</w:t>
      </w:r>
      <w:r w:rsidR="007073A8" w:rsidRPr="002B7497">
        <w:rPr>
          <w:spacing w:val="-6"/>
          <w:sz w:val="21"/>
          <w:szCs w:val="21"/>
        </w:rPr>
        <w:t>.</w:t>
      </w:r>
      <w:r w:rsidR="00633BF3" w:rsidRPr="002B7497">
        <w:rPr>
          <w:color w:val="000000"/>
          <w:sz w:val="21"/>
          <w:szCs w:val="21"/>
        </w:rPr>
        <w:t xml:space="preserve">; </w:t>
      </w:r>
      <w:r w:rsidR="005254EE">
        <w:rPr>
          <w:color w:val="000000"/>
          <w:sz w:val="21"/>
          <w:szCs w:val="21"/>
        </w:rPr>
        <w:t xml:space="preserve">оплатить услуги Оператора ЭТП; </w:t>
      </w:r>
      <w:r w:rsidR="00633BF3" w:rsidRPr="002B7497">
        <w:rPr>
          <w:color w:val="000000"/>
          <w:sz w:val="21"/>
          <w:szCs w:val="21"/>
        </w:rPr>
        <w:t xml:space="preserve">подписать договор купли-продажи в течение </w:t>
      </w:r>
      <w:r w:rsidR="007073A8" w:rsidRPr="002B7497">
        <w:rPr>
          <w:color w:val="000000"/>
          <w:sz w:val="21"/>
          <w:szCs w:val="21"/>
        </w:rPr>
        <w:t>1</w:t>
      </w:r>
      <w:r w:rsidR="005254EE">
        <w:rPr>
          <w:color w:val="000000"/>
          <w:sz w:val="21"/>
          <w:szCs w:val="21"/>
        </w:rPr>
        <w:t>1</w:t>
      </w:r>
      <w:r w:rsidR="007073A8" w:rsidRPr="002B7497">
        <w:rPr>
          <w:color w:val="000000"/>
          <w:sz w:val="21"/>
          <w:szCs w:val="21"/>
        </w:rPr>
        <w:t xml:space="preserve"> (</w:t>
      </w:r>
      <w:r w:rsidR="005254EE">
        <w:rPr>
          <w:color w:val="000000"/>
          <w:sz w:val="21"/>
          <w:szCs w:val="21"/>
        </w:rPr>
        <w:t>одиннадцать</w:t>
      </w:r>
      <w:r w:rsidR="007073A8" w:rsidRPr="002B7497">
        <w:rPr>
          <w:color w:val="000000"/>
          <w:sz w:val="21"/>
          <w:szCs w:val="21"/>
        </w:rPr>
        <w:t>)</w:t>
      </w:r>
      <w:r w:rsidR="00633BF3" w:rsidRPr="002B7497">
        <w:rPr>
          <w:color w:val="000000"/>
          <w:sz w:val="21"/>
          <w:szCs w:val="21"/>
        </w:rPr>
        <w:t xml:space="preserve"> </w:t>
      </w:r>
      <w:r w:rsidR="005254EE">
        <w:rPr>
          <w:color w:val="000000"/>
          <w:sz w:val="21"/>
          <w:szCs w:val="21"/>
        </w:rPr>
        <w:t xml:space="preserve">рабочих </w:t>
      </w:r>
      <w:r w:rsidR="00633BF3" w:rsidRPr="002B7497">
        <w:rPr>
          <w:color w:val="000000"/>
          <w:sz w:val="21"/>
          <w:szCs w:val="21"/>
        </w:rPr>
        <w:t xml:space="preserve">дней со дня </w:t>
      </w:r>
      <w:r w:rsidR="00E93CCE" w:rsidRPr="002B7497">
        <w:rPr>
          <w:color w:val="000000"/>
          <w:sz w:val="21"/>
          <w:szCs w:val="21"/>
        </w:rPr>
        <w:t xml:space="preserve">проведения электронных торгов; </w:t>
      </w:r>
      <w:r w:rsidR="00633BF3" w:rsidRPr="002B7497">
        <w:rPr>
          <w:color w:val="000000"/>
          <w:sz w:val="21"/>
          <w:szCs w:val="21"/>
        </w:rPr>
        <w:t>оплатить за предмет эл</w:t>
      </w:r>
      <w:r w:rsidR="007073A8" w:rsidRPr="002B7497">
        <w:rPr>
          <w:color w:val="000000"/>
          <w:sz w:val="21"/>
          <w:szCs w:val="21"/>
        </w:rPr>
        <w:t>ектронных</w:t>
      </w:r>
      <w:r w:rsidR="00633BF3" w:rsidRPr="002B7497">
        <w:rPr>
          <w:color w:val="000000"/>
          <w:sz w:val="21"/>
          <w:szCs w:val="21"/>
        </w:rPr>
        <w:t xml:space="preserve"> торгов в порядке и сроки, устано</w:t>
      </w:r>
      <w:r w:rsidR="005254EE">
        <w:rPr>
          <w:color w:val="000000"/>
          <w:sz w:val="21"/>
          <w:szCs w:val="21"/>
        </w:rPr>
        <w:t>вленные договором купли-продажи</w:t>
      </w:r>
      <w:r w:rsidR="00633BF3" w:rsidRPr="002B7497">
        <w:rPr>
          <w:color w:val="000000"/>
          <w:sz w:val="21"/>
          <w:szCs w:val="21"/>
        </w:rPr>
        <w:t>.</w:t>
      </w:r>
      <w:r w:rsidR="008243C8" w:rsidRPr="002B7497">
        <w:rPr>
          <w:color w:val="000000"/>
          <w:sz w:val="21"/>
          <w:szCs w:val="21"/>
        </w:rPr>
        <w:t xml:space="preserve"> Организатор электронных торгов имеет право отказаться от проведения электронных торгов в любое время, но не </w:t>
      </w:r>
      <w:proofErr w:type="gramStart"/>
      <w:r w:rsidR="008243C8" w:rsidRPr="002B7497">
        <w:rPr>
          <w:color w:val="000000"/>
          <w:sz w:val="21"/>
          <w:szCs w:val="21"/>
        </w:rPr>
        <w:t>позднее</w:t>
      </w:r>
      <w:proofErr w:type="gramEnd"/>
      <w:r w:rsidR="008243C8" w:rsidRPr="002B7497">
        <w:rPr>
          <w:color w:val="000000"/>
          <w:sz w:val="21"/>
          <w:szCs w:val="21"/>
        </w:rPr>
        <w:t xml:space="preserve"> чем за три календарных дня до наступления даты их проведения.</w:t>
      </w:r>
      <w:r w:rsidR="00123997" w:rsidRPr="002B7497">
        <w:rPr>
          <w:color w:val="000000"/>
          <w:sz w:val="21"/>
          <w:szCs w:val="21"/>
        </w:rPr>
        <w:t xml:space="preserve"> </w:t>
      </w:r>
      <w:r w:rsidR="00EB6FFD" w:rsidRPr="002B7497">
        <w:rPr>
          <w:color w:val="000000"/>
          <w:sz w:val="21"/>
          <w:szCs w:val="21"/>
        </w:rPr>
        <w:t xml:space="preserve">С подробной информацией о предмете </w:t>
      </w:r>
      <w:r w:rsidR="00960270" w:rsidRPr="002B7497">
        <w:rPr>
          <w:color w:val="000000"/>
          <w:sz w:val="21"/>
          <w:szCs w:val="21"/>
        </w:rPr>
        <w:t xml:space="preserve">электронных </w:t>
      </w:r>
      <w:r w:rsidR="00EB6FFD" w:rsidRPr="002B7497">
        <w:rPr>
          <w:color w:val="000000"/>
          <w:sz w:val="21"/>
          <w:szCs w:val="21"/>
        </w:rPr>
        <w:t xml:space="preserve">торгов, </w:t>
      </w:r>
      <w:r w:rsidR="009575A0" w:rsidRPr="002B7497">
        <w:rPr>
          <w:color w:val="000000"/>
          <w:sz w:val="21"/>
          <w:szCs w:val="21"/>
        </w:rPr>
        <w:t>порядке участия</w:t>
      </w:r>
      <w:r w:rsidR="00EB6FFD" w:rsidRPr="002B7497">
        <w:rPr>
          <w:color w:val="000000"/>
          <w:sz w:val="21"/>
          <w:szCs w:val="21"/>
        </w:rPr>
        <w:t xml:space="preserve"> и оформления документов для участия</w:t>
      </w:r>
      <w:r w:rsidR="009575A0" w:rsidRPr="002B7497">
        <w:rPr>
          <w:color w:val="000000"/>
          <w:sz w:val="21"/>
          <w:szCs w:val="21"/>
        </w:rPr>
        <w:t xml:space="preserve"> в электронных торгах </w:t>
      </w:r>
      <w:r w:rsidR="00EB6FFD" w:rsidRPr="002B7497">
        <w:rPr>
          <w:color w:val="000000"/>
          <w:sz w:val="21"/>
          <w:szCs w:val="21"/>
        </w:rPr>
        <w:t>можно ознакомит</w:t>
      </w:r>
      <w:r w:rsidR="007E7A71" w:rsidRPr="002B7497">
        <w:rPr>
          <w:color w:val="000000"/>
          <w:sz w:val="21"/>
          <w:szCs w:val="21"/>
        </w:rPr>
        <w:t>ь</w:t>
      </w:r>
      <w:r w:rsidR="00EB6FFD" w:rsidRPr="002B7497">
        <w:rPr>
          <w:color w:val="000000"/>
          <w:sz w:val="21"/>
          <w:szCs w:val="21"/>
        </w:rPr>
        <w:t>ся</w:t>
      </w:r>
      <w:r w:rsidR="009575A0" w:rsidRPr="002B7497">
        <w:rPr>
          <w:color w:val="000000"/>
          <w:sz w:val="21"/>
          <w:szCs w:val="21"/>
        </w:rPr>
        <w:t xml:space="preserve"> на сайте</w:t>
      </w:r>
      <w:r w:rsidR="00E93CCE" w:rsidRPr="002B7497">
        <w:rPr>
          <w:sz w:val="21"/>
          <w:szCs w:val="21"/>
        </w:rPr>
        <w:t xml:space="preserve"> ЭТП</w:t>
      </w:r>
      <w:r w:rsidR="009575A0" w:rsidRPr="002B7497">
        <w:rPr>
          <w:sz w:val="21"/>
          <w:szCs w:val="21"/>
        </w:rPr>
        <w:t xml:space="preserve"> ETPVIT.BY, по </w:t>
      </w:r>
      <w:r w:rsidR="00AC39C9" w:rsidRPr="002B7497">
        <w:rPr>
          <w:sz w:val="21"/>
          <w:szCs w:val="21"/>
        </w:rPr>
        <w:t xml:space="preserve">электронному </w:t>
      </w:r>
      <w:r w:rsidR="009575A0" w:rsidRPr="002B7497">
        <w:rPr>
          <w:sz w:val="21"/>
          <w:szCs w:val="21"/>
        </w:rPr>
        <w:t xml:space="preserve">адресу: </w:t>
      </w:r>
      <w:hyperlink r:id="rId9" w:history="1">
        <w:r w:rsidR="001742D6" w:rsidRPr="002B7497">
          <w:rPr>
            <w:rStyle w:val="a5"/>
            <w:sz w:val="21"/>
            <w:szCs w:val="21"/>
          </w:rPr>
          <w:t>https://etpvit.by</w:t>
        </w:r>
      </w:hyperlink>
      <w:r w:rsidR="001742D6" w:rsidRPr="002B7497">
        <w:rPr>
          <w:sz w:val="21"/>
          <w:szCs w:val="21"/>
        </w:rPr>
        <w:t xml:space="preserve">, в разделе: </w:t>
      </w:r>
      <w:r w:rsidR="00153A64" w:rsidRPr="002B7497">
        <w:rPr>
          <w:sz w:val="21"/>
          <w:szCs w:val="21"/>
        </w:rPr>
        <w:t>недвижимое имущество</w:t>
      </w:r>
      <w:r w:rsidR="001742D6" w:rsidRPr="002B7497">
        <w:rPr>
          <w:sz w:val="21"/>
          <w:szCs w:val="21"/>
        </w:rPr>
        <w:t>.</w:t>
      </w:r>
      <w:r w:rsidR="00EB6FFD" w:rsidRPr="002B7497">
        <w:rPr>
          <w:sz w:val="21"/>
          <w:szCs w:val="21"/>
        </w:rPr>
        <w:t xml:space="preserve"> Ознакомиться с предметом </w:t>
      </w:r>
      <w:r w:rsidR="009172D8" w:rsidRPr="002B7497">
        <w:rPr>
          <w:sz w:val="21"/>
          <w:szCs w:val="21"/>
        </w:rPr>
        <w:t xml:space="preserve">электронных </w:t>
      </w:r>
      <w:r w:rsidR="00EB6FFD" w:rsidRPr="002B7497">
        <w:rPr>
          <w:sz w:val="21"/>
          <w:szCs w:val="21"/>
        </w:rPr>
        <w:t>торгов можно</w:t>
      </w:r>
      <w:r w:rsidR="006D6157" w:rsidRPr="002B7497">
        <w:rPr>
          <w:sz w:val="21"/>
          <w:szCs w:val="21"/>
        </w:rPr>
        <w:t xml:space="preserve"> в рабочие дни</w:t>
      </w:r>
      <w:r w:rsidR="00EB6FFD" w:rsidRPr="002B7497">
        <w:rPr>
          <w:sz w:val="21"/>
          <w:szCs w:val="21"/>
        </w:rPr>
        <w:t xml:space="preserve"> по предварительному согласованию с Продавцом</w:t>
      </w:r>
      <w:r w:rsidR="007073A8" w:rsidRPr="002B7497">
        <w:rPr>
          <w:spacing w:val="-6"/>
          <w:sz w:val="21"/>
          <w:szCs w:val="21"/>
        </w:rPr>
        <w:t xml:space="preserve"> – </w:t>
      </w:r>
      <w:r w:rsidR="005254EE">
        <w:rPr>
          <w:spacing w:val="-6"/>
          <w:sz w:val="21"/>
          <w:szCs w:val="21"/>
        </w:rPr>
        <w:t>Гошко Ростиславом Ивановичем</w:t>
      </w:r>
      <w:r w:rsidR="007073A8" w:rsidRPr="00922F6E">
        <w:rPr>
          <w:spacing w:val="-6"/>
          <w:sz w:val="21"/>
          <w:szCs w:val="21"/>
        </w:rPr>
        <w:t>: +3752</w:t>
      </w:r>
      <w:r w:rsidR="00922F6E" w:rsidRPr="00922F6E">
        <w:rPr>
          <w:spacing w:val="-6"/>
          <w:sz w:val="21"/>
          <w:szCs w:val="21"/>
        </w:rPr>
        <w:t>9</w:t>
      </w:r>
      <w:r w:rsidR="005254EE">
        <w:rPr>
          <w:spacing w:val="-6"/>
          <w:sz w:val="21"/>
          <w:szCs w:val="21"/>
        </w:rPr>
        <w:t>1740774</w:t>
      </w:r>
      <w:r w:rsidR="005D6CC0" w:rsidRPr="002B7497">
        <w:rPr>
          <w:sz w:val="21"/>
          <w:szCs w:val="21"/>
        </w:rPr>
        <w:t>.</w:t>
      </w:r>
      <w:r w:rsidR="007073A8" w:rsidRPr="002B7497">
        <w:rPr>
          <w:sz w:val="21"/>
          <w:szCs w:val="21"/>
        </w:rPr>
        <w:t xml:space="preserve"> Извещения о проведении электронных торгов опубликованы на официальных сайтах Государственного комитета по имуществу </w:t>
      </w:r>
      <w:r w:rsidR="007073A8" w:rsidRPr="002B7497">
        <w:rPr>
          <w:color w:val="000000"/>
          <w:sz w:val="21"/>
          <w:szCs w:val="21"/>
        </w:rPr>
        <w:t>https://au.nca.</w:t>
      </w:r>
      <w:r w:rsidR="007073A8" w:rsidRPr="00240D64">
        <w:rPr>
          <w:color w:val="000000" w:themeColor="text1"/>
          <w:sz w:val="21"/>
          <w:szCs w:val="21"/>
        </w:rPr>
        <w:t>by/(№</w:t>
      </w:r>
      <w:r w:rsidR="00240D64" w:rsidRPr="00240D64">
        <w:rPr>
          <w:color w:val="000000" w:themeColor="text1"/>
          <w:sz w:val="21"/>
          <w:szCs w:val="21"/>
        </w:rPr>
        <w:t>40739</w:t>
      </w:r>
      <w:r w:rsidR="007073A8" w:rsidRPr="00240D64">
        <w:rPr>
          <w:color w:val="000000" w:themeColor="text1"/>
          <w:sz w:val="21"/>
          <w:szCs w:val="21"/>
        </w:rPr>
        <w:t xml:space="preserve">), Витебского </w:t>
      </w:r>
      <w:r w:rsidR="007073A8" w:rsidRPr="002B7497">
        <w:rPr>
          <w:sz w:val="21"/>
          <w:szCs w:val="21"/>
        </w:rPr>
        <w:t>областного исполнительного комитета: https://vitebsk-region.gov.by</w:t>
      </w:r>
      <w:r w:rsidR="003066D3" w:rsidRPr="002B7497">
        <w:rPr>
          <w:sz w:val="21"/>
          <w:szCs w:val="21"/>
        </w:rPr>
        <w:t>.</w:t>
      </w:r>
    </w:p>
    <w:sectPr w:rsidR="007073A8" w:rsidRPr="003066D3" w:rsidSect="003066D3">
      <w:pgSz w:w="11906" w:h="16838"/>
      <w:pgMar w:top="568" w:right="424" w:bottom="284" w:left="1134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13300"/>
    <w:multiLevelType w:val="hybridMultilevel"/>
    <w:tmpl w:val="A406FE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CF2216"/>
    <w:multiLevelType w:val="hybridMultilevel"/>
    <w:tmpl w:val="C46E2D3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280747AD"/>
    <w:multiLevelType w:val="hybridMultilevel"/>
    <w:tmpl w:val="7F2650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DF2638"/>
    <w:multiLevelType w:val="hybridMultilevel"/>
    <w:tmpl w:val="E3A834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604A3C"/>
    <w:multiLevelType w:val="hybridMultilevel"/>
    <w:tmpl w:val="1CE82F1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5D7086E"/>
    <w:multiLevelType w:val="hybridMultilevel"/>
    <w:tmpl w:val="23C4763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BF17937"/>
    <w:multiLevelType w:val="hybridMultilevel"/>
    <w:tmpl w:val="0040197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60AE4E6D"/>
    <w:multiLevelType w:val="multilevel"/>
    <w:tmpl w:val="7BF49B06"/>
    <w:lvl w:ilvl="0">
      <w:start w:val="1"/>
      <w:numFmt w:val="decimal"/>
      <w:lvlText w:val="%1."/>
      <w:lvlJc w:val="left"/>
      <w:pPr>
        <w:ind w:left="900" w:hanging="9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84" w:hanging="9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68" w:hanging="90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8">
    <w:nsid w:val="63C70853"/>
    <w:multiLevelType w:val="hybridMultilevel"/>
    <w:tmpl w:val="F2A2C2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5717397"/>
    <w:multiLevelType w:val="hybridMultilevel"/>
    <w:tmpl w:val="7F2650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17855E6"/>
    <w:multiLevelType w:val="hybridMultilevel"/>
    <w:tmpl w:val="FB48C7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2D946DE"/>
    <w:multiLevelType w:val="multilevel"/>
    <w:tmpl w:val="2AD8116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12">
    <w:nsid w:val="7D6E475D"/>
    <w:multiLevelType w:val="hybridMultilevel"/>
    <w:tmpl w:val="555ABA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8"/>
  </w:num>
  <w:num w:numId="4">
    <w:abstractNumId w:val="5"/>
  </w:num>
  <w:num w:numId="5">
    <w:abstractNumId w:val="3"/>
  </w:num>
  <w:num w:numId="6">
    <w:abstractNumId w:val="12"/>
  </w:num>
  <w:num w:numId="7">
    <w:abstractNumId w:val="0"/>
  </w:num>
  <w:num w:numId="8">
    <w:abstractNumId w:val="10"/>
  </w:num>
  <w:num w:numId="9">
    <w:abstractNumId w:val="9"/>
  </w:num>
  <w:num w:numId="10">
    <w:abstractNumId w:val="6"/>
  </w:num>
  <w:num w:numId="11">
    <w:abstractNumId w:val="2"/>
  </w:num>
  <w:num w:numId="12">
    <w:abstractNumId w:val="7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158C"/>
    <w:rsid w:val="00000D16"/>
    <w:rsid w:val="0000201F"/>
    <w:rsid w:val="000052A8"/>
    <w:rsid w:val="000075A0"/>
    <w:rsid w:val="000128C3"/>
    <w:rsid w:val="00012AEC"/>
    <w:rsid w:val="000166EE"/>
    <w:rsid w:val="000230E4"/>
    <w:rsid w:val="0002483D"/>
    <w:rsid w:val="000329D6"/>
    <w:rsid w:val="00033746"/>
    <w:rsid w:val="0003500C"/>
    <w:rsid w:val="00036A60"/>
    <w:rsid w:val="0004010B"/>
    <w:rsid w:val="00040A96"/>
    <w:rsid w:val="00043971"/>
    <w:rsid w:val="00046EE8"/>
    <w:rsid w:val="000510BA"/>
    <w:rsid w:val="00056BB3"/>
    <w:rsid w:val="000602DF"/>
    <w:rsid w:val="00061580"/>
    <w:rsid w:val="000643F0"/>
    <w:rsid w:val="0006789F"/>
    <w:rsid w:val="00074DE0"/>
    <w:rsid w:val="00075A86"/>
    <w:rsid w:val="0007786A"/>
    <w:rsid w:val="0008049C"/>
    <w:rsid w:val="00085021"/>
    <w:rsid w:val="00086F7A"/>
    <w:rsid w:val="0009477D"/>
    <w:rsid w:val="0009595B"/>
    <w:rsid w:val="000A3379"/>
    <w:rsid w:val="000B3510"/>
    <w:rsid w:val="000B6347"/>
    <w:rsid w:val="000C13CD"/>
    <w:rsid w:val="000C22B1"/>
    <w:rsid w:val="000C3F28"/>
    <w:rsid w:val="000C604B"/>
    <w:rsid w:val="000D4793"/>
    <w:rsid w:val="000E3235"/>
    <w:rsid w:val="000E42FD"/>
    <w:rsid w:val="000E4E45"/>
    <w:rsid w:val="000E7550"/>
    <w:rsid w:val="000F0CFC"/>
    <w:rsid w:val="000F6167"/>
    <w:rsid w:val="000F7B77"/>
    <w:rsid w:val="00101AB0"/>
    <w:rsid w:val="00102746"/>
    <w:rsid w:val="00105E20"/>
    <w:rsid w:val="001075A5"/>
    <w:rsid w:val="00110858"/>
    <w:rsid w:val="00123997"/>
    <w:rsid w:val="00132348"/>
    <w:rsid w:val="001332B3"/>
    <w:rsid w:val="00136B60"/>
    <w:rsid w:val="00137164"/>
    <w:rsid w:val="00137569"/>
    <w:rsid w:val="001376B9"/>
    <w:rsid w:val="0014226C"/>
    <w:rsid w:val="00145929"/>
    <w:rsid w:val="001474DC"/>
    <w:rsid w:val="00153A64"/>
    <w:rsid w:val="001566E4"/>
    <w:rsid w:val="00157263"/>
    <w:rsid w:val="00157A9D"/>
    <w:rsid w:val="00157EA2"/>
    <w:rsid w:val="00162FE4"/>
    <w:rsid w:val="00165654"/>
    <w:rsid w:val="00167EA8"/>
    <w:rsid w:val="001706AA"/>
    <w:rsid w:val="001742D6"/>
    <w:rsid w:val="001745F6"/>
    <w:rsid w:val="001773B6"/>
    <w:rsid w:val="0018336B"/>
    <w:rsid w:val="00184922"/>
    <w:rsid w:val="00190357"/>
    <w:rsid w:val="00191FF3"/>
    <w:rsid w:val="001950D3"/>
    <w:rsid w:val="00197253"/>
    <w:rsid w:val="00197473"/>
    <w:rsid w:val="001A1D7B"/>
    <w:rsid w:val="001A4028"/>
    <w:rsid w:val="001A4CDA"/>
    <w:rsid w:val="001A6E6A"/>
    <w:rsid w:val="001A7130"/>
    <w:rsid w:val="001B4FE5"/>
    <w:rsid w:val="001D02E7"/>
    <w:rsid w:val="001D0610"/>
    <w:rsid w:val="001D7A93"/>
    <w:rsid w:val="001E01B5"/>
    <w:rsid w:val="001E031E"/>
    <w:rsid w:val="001E0977"/>
    <w:rsid w:val="001E0F2A"/>
    <w:rsid w:val="001E2016"/>
    <w:rsid w:val="001E7EFC"/>
    <w:rsid w:val="001E7F22"/>
    <w:rsid w:val="001F0AF3"/>
    <w:rsid w:val="001F162C"/>
    <w:rsid w:val="001F5766"/>
    <w:rsid w:val="001F60CE"/>
    <w:rsid w:val="001F62DA"/>
    <w:rsid w:val="00205AC8"/>
    <w:rsid w:val="002123EB"/>
    <w:rsid w:val="0021483C"/>
    <w:rsid w:val="0021588A"/>
    <w:rsid w:val="0021702E"/>
    <w:rsid w:val="002243F5"/>
    <w:rsid w:val="00226746"/>
    <w:rsid w:val="002273B7"/>
    <w:rsid w:val="00231E6D"/>
    <w:rsid w:val="00234465"/>
    <w:rsid w:val="00240D64"/>
    <w:rsid w:val="0024384D"/>
    <w:rsid w:val="0024661A"/>
    <w:rsid w:val="002511EF"/>
    <w:rsid w:val="00262207"/>
    <w:rsid w:val="0026317B"/>
    <w:rsid w:val="002631DC"/>
    <w:rsid w:val="00264756"/>
    <w:rsid w:val="00266DC4"/>
    <w:rsid w:val="00271CEB"/>
    <w:rsid w:val="00273051"/>
    <w:rsid w:val="00275ADA"/>
    <w:rsid w:val="0027764F"/>
    <w:rsid w:val="0029015D"/>
    <w:rsid w:val="002910FF"/>
    <w:rsid w:val="002A353B"/>
    <w:rsid w:val="002A3A5F"/>
    <w:rsid w:val="002A4E47"/>
    <w:rsid w:val="002A5CD4"/>
    <w:rsid w:val="002B0F6C"/>
    <w:rsid w:val="002B2134"/>
    <w:rsid w:val="002B34E8"/>
    <w:rsid w:val="002B6C44"/>
    <w:rsid w:val="002B7497"/>
    <w:rsid w:val="002C1771"/>
    <w:rsid w:val="002C1B72"/>
    <w:rsid w:val="002C22F5"/>
    <w:rsid w:val="002C49B2"/>
    <w:rsid w:val="002C5D18"/>
    <w:rsid w:val="002D0559"/>
    <w:rsid w:val="002D2522"/>
    <w:rsid w:val="002D48AA"/>
    <w:rsid w:val="002D63FC"/>
    <w:rsid w:val="002D786E"/>
    <w:rsid w:val="002F0D29"/>
    <w:rsid w:val="002F7F5F"/>
    <w:rsid w:val="003066D3"/>
    <w:rsid w:val="0031039E"/>
    <w:rsid w:val="00312F18"/>
    <w:rsid w:val="003177D7"/>
    <w:rsid w:val="00331520"/>
    <w:rsid w:val="003360E0"/>
    <w:rsid w:val="00336391"/>
    <w:rsid w:val="00336650"/>
    <w:rsid w:val="00342A96"/>
    <w:rsid w:val="00347251"/>
    <w:rsid w:val="00347DA8"/>
    <w:rsid w:val="00356254"/>
    <w:rsid w:val="00356CDE"/>
    <w:rsid w:val="00357686"/>
    <w:rsid w:val="0036578B"/>
    <w:rsid w:val="00367628"/>
    <w:rsid w:val="00377FC8"/>
    <w:rsid w:val="00380DBF"/>
    <w:rsid w:val="00390A31"/>
    <w:rsid w:val="00393644"/>
    <w:rsid w:val="00393A57"/>
    <w:rsid w:val="00396E7C"/>
    <w:rsid w:val="003A11AE"/>
    <w:rsid w:val="003A2BEC"/>
    <w:rsid w:val="003A329C"/>
    <w:rsid w:val="003A529E"/>
    <w:rsid w:val="003B55F9"/>
    <w:rsid w:val="003B5767"/>
    <w:rsid w:val="003B5EFA"/>
    <w:rsid w:val="003C11EE"/>
    <w:rsid w:val="003C127B"/>
    <w:rsid w:val="003C3DA1"/>
    <w:rsid w:val="003C4933"/>
    <w:rsid w:val="003C4FB2"/>
    <w:rsid w:val="003C5990"/>
    <w:rsid w:val="003C5A64"/>
    <w:rsid w:val="003C7702"/>
    <w:rsid w:val="003D15F0"/>
    <w:rsid w:val="003D1B03"/>
    <w:rsid w:val="003D2C27"/>
    <w:rsid w:val="003D473D"/>
    <w:rsid w:val="003D5294"/>
    <w:rsid w:val="003D7915"/>
    <w:rsid w:val="003E0C05"/>
    <w:rsid w:val="003E1FF6"/>
    <w:rsid w:val="003E41C7"/>
    <w:rsid w:val="003E441F"/>
    <w:rsid w:val="003E4A64"/>
    <w:rsid w:val="003F15F0"/>
    <w:rsid w:val="003F213E"/>
    <w:rsid w:val="003F2AEE"/>
    <w:rsid w:val="003F2D5D"/>
    <w:rsid w:val="003F5AA4"/>
    <w:rsid w:val="00400501"/>
    <w:rsid w:val="00401BF9"/>
    <w:rsid w:val="00403C0F"/>
    <w:rsid w:val="004060AD"/>
    <w:rsid w:val="0041117F"/>
    <w:rsid w:val="0041548D"/>
    <w:rsid w:val="00417E9C"/>
    <w:rsid w:val="00421D16"/>
    <w:rsid w:val="00421D70"/>
    <w:rsid w:val="004256C7"/>
    <w:rsid w:val="00431DC9"/>
    <w:rsid w:val="00433961"/>
    <w:rsid w:val="004344FE"/>
    <w:rsid w:val="00434AB5"/>
    <w:rsid w:val="0044066A"/>
    <w:rsid w:val="00440E69"/>
    <w:rsid w:val="0044125E"/>
    <w:rsid w:val="004415DD"/>
    <w:rsid w:val="00441D84"/>
    <w:rsid w:val="00442987"/>
    <w:rsid w:val="00443A92"/>
    <w:rsid w:val="00446EA2"/>
    <w:rsid w:val="00451885"/>
    <w:rsid w:val="00452993"/>
    <w:rsid w:val="00455632"/>
    <w:rsid w:val="004578A3"/>
    <w:rsid w:val="004609F2"/>
    <w:rsid w:val="004627FA"/>
    <w:rsid w:val="0046391E"/>
    <w:rsid w:val="0046702B"/>
    <w:rsid w:val="00476518"/>
    <w:rsid w:val="004840FF"/>
    <w:rsid w:val="00491B61"/>
    <w:rsid w:val="004935EB"/>
    <w:rsid w:val="004973A8"/>
    <w:rsid w:val="00497F55"/>
    <w:rsid w:val="004B066E"/>
    <w:rsid w:val="004B3310"/>
    <w:rsid w:val="004B3540"/>
    <w:rsid w:val="004B5DEA"/>
    <w:rsid w:val="004B6CB9"/>
    <w:rsid w:val="004C0B30"/>
    <w:rsid w:val="004D1666"/>
    <w:rsid w:val="004D1E7A"/>
    <w:rsid w:val="004E18E9"/>
    <w:rsid w:val="004E527D"/>
    <w:rsid w:val="004F270C"/>
    <w:rsid w:val="004F2A27"/>
    <w:rsid w:val="004F3609"/>
    <w:rsid w:val="004F481D"/>
    <w:rsid w:val="004F6A8B"/>
    <w:rsid w:val="00500A8A"/>
    <w:rsid w:val="00503600"/>
    <w:rsid w:val="00507F60"/>
    <w:rsid w:val="00507FD1"/>
    <w:rsid w:val="00511685"/>
    <w:rsid w:val="0051442A"/>
    <w:rsid w:val="0051546E"/>
    <w:rsid w:val="00516FA0"/>
    <w:rsid w:val="005254EE"/>
    <w:rsid w:val="00525591"/>
    <w:rsid w:val="00527DB1"/>
    <w:rsid w:val="005309EC"/>
    <w:rsid w:val="00531188"/>
    <w:rsid w:val="00531B16"/>
    <w:rsid w:val="00540822"/>
    <w:rsid w:val="00540C12"/>
    <w:rsid w:val="005526CF"/>
    <w:rsid w:val="00554856"/>
    <w:rsid w:val="00554D3E"/>
    <w:rsid w:val="00557580"/>
    <w:rsid w:val="0056351D"/>
    <w:rsid w:val="00575A83"/>
    <w:rsid w:val="0057727D"/>
    <w:rsid w:val="005819CE"/>
    <w:rsid w:val="0059001B"/>
    <w:rsid w:val="005917C3"/>
    <w:rsid w:val="005A3075"/>
    <w:rsid w:val="005A648C"/>
    <w:rsid w:val="005B0EAA"/>
    <w:rsid w:val="005B4A6A"/>
    <w:rsid w:val="005B5153"/>
    <w:rsid w:val="005B5EA0"/>
    <w:rsid w:val="005B7327"/>
    <w:rsid w:val="005C0A4B"/>
    <w:rsid w:val="005C2305"/>
    <w:rsid w:val="005C399E"/>
    <w:rsid w:val="005C5AFD"/>
    <w:rsid w:val="005C68DA"/>
    <w:rsid w:val="005D0B49"/>
    <w:rsid w:val="005D0CCF"/>
    <w:rsid w:val="005D0D97"/>
    <w:rsid w:val="005D6CC0"/>
    <w:rsid w:val="005E2DEC"/>
    <w:rsid w:val="005E4127"/>
    <w:rsid w:val="005E4578"/>
    <w:rsid w:val="005F0443"/>
    <w:rsid w:val="005F4661"/>
    <w:rsid w:val="005F76B9"/>
    <w:rsid w:val="005F7DC9"/>
    <w:rsid w:val="00600D8F"/>
    <w:rsid w:val="006033FC"/>
    <w:rsid w:val="00603675"/>
    <w:rsid w:val="00604B92"/>
    <w:rsid w:val="0060610F"/>
    <w:rsid w:val="006062D2"/>
    <w:rsid w:val="00607633"/>
    <w:rsid w:val="0062019A"/>
    <w:rsid w:val="00620D0D"/>
    <w:rsid w:val="0062103C"/>
    <w:rsid w:val="00624E1A"/>
    <w:rsid w:val="0062782B"/>
    <w:rsid w:val="006322F8"/>
    <w:rsid w:val="00633BF3"/>
    <w:rsid w:val="00635A1E"/>
    <w:rsid w:val="006521BA"/>
    <w:rsid w:val="00653CF1"/>
    <w:rsid w:val="00655636"/>
    <w:rsid w:val="00656A7D"/>
    <w:rsid w:val="00662907"/>
    <w:rsid w:val="00664E1F"/>
    <w:rsid w:val="00667C5C"/>
    <w:rsid w:val="0067174C"/>
    <w:rsid w:val="0067375D"/>
    <w:rsid w:val="00675B1C"/>
    <w:rsid w:val="00677EE0"/>
    <w:rsid w:val="00681F49"/>
    <w:rsid w:val="00690618"/>
    <w:rsid w:val="006975CF"/>
    <w:rsid w:val="006A1AC9"/>
    <w:rsid w:val="006A57EF"/>
    <w:rsid w:val="006A5E90"/>
    <w:rsid w:val="006B113F"/>
    <w:rsid w:val="006B140F"/>
    <w:rsid w:val="006B2C0F"/>
    <w:rsid w:val="006B46E8"/>
    <w:rsid w:val="006C3C8D"/>
    <w:rsid w:val="006C54FC"/>
    <w:rsid w:val="006C5FF5"/>
    <w:rsid w:val="006D00B9"/>
    <w:rsid w:val="006D6157"/>
    <w:rsid w:val="006D7E86"/>
    <w:rsid w:val="006E0BB6"/>
    <w:rsid w:val="006E1306"/>
    <w:rsid w:val="006F0AED"/>
    <w:rsid w:val="006F1C38"/>
    <w:rsid w:val="006F2246"/>
    <w:rsid w:val="006F4465"/>
    <w:rsid w:val="006F7906"/>
    <w:rsid w:val="006F7C4B"/>
    <w:rsid w:val="00705955"/>
    <w:rsid w:val="007073A8"/>
    <w:rsid w:val="00715977"/>
    <w:rsid w:val="007161E0"/>
    <w:rsid w:val="00716416"/>
    <w:rsid w:val="00722D9D"/>
    <w:rsid w:val="00724A97"/>
    <w:rsid w:val="007265D5"/>
    <w:rsid w:val="007314BE"/>
    <w:rsid w:val="007314F0"/>
    <w:rsid w:val="00733766"/>
    <w:rsid w:val="00735EB4"/>
    <w:rsid w:val="00735F1F"/>
    <w:rsid w:val="007417D1"/>
    <w:rsid w:val="00742BDF"/>
    <w:rsid w:val="00745166"/>
    <w:rsid w:val="00747246"/>
    <w:rsid w:val="007570C4"/>
    <w:rsid w:val="007607CA"/>
    <w:rsid w:val="007655DD"/>
    <w:rsid w:val="007674EE"/>
    <w:rsid w:val="0077218D"/>
    <w:rsid w:val="00777CA6"/>
    <w:rsid w:val="00780D20"/>
    <w:rsid w:val="00781861"/>
    <w:rsid w:val="00785519"/>
    <w:rsid w:val="007858DC"/>
    <w:rsid w:val="00785AD6"/>
    <w:rsid w:val="0078700F"/>
    <w:rsid w:val="007874AD"/>
    <w:rsid w:val="00792A16"/>
    <w:rsid w:val="00793FB5"/>
    <w:rsid w:val="007952B1"/>
    <w:rsid w:val="00796031"/>
    <w:rsid w:val="007A6027"/>
    <w:rsid w:val="007A619A"/>
    <w:rsid w:val="007B143B"/>
    <w:rsid w:val="007C72FD"/>
    <w:rsid w:val="007C77A0"/>
    <w:rsid w:val="007C7DF0"/>
    <w:rsid w:val="007D1DDD"/>
    <w:rsid w:val="007D1F47"/>
    <w:rsid w:val="007D4D65"/>
    <w:rsid w:val="007E020F"/>
    <w:rsid w:val="007E5F21"/>
    <w:rsid w:val="007E7A71"/>
    <w:rsid w:val="007F33CF"/>
    <w:rsid w:val="00800CA4"/>
    <w:rsid w:val="00801C13"/>
    <w:rsid w:val="008067DD"/>
    <w:rsid w:val="00810C4C"/>
    <w:rsid w:val="00814BE2"/>
    <w:rsid w:val="00815DEB"/>
    <w:rsid w:val="00821181"/>
    <w:rsid w:val="00823F75"/>
    <w:rsid w:val="008243C8"/>
    <w:rsid w:val="00830737"/>
    <w:rsid w:val="00834CB9"/>
    <w:rsid w:val="00834CC9"/>
    <w:rsid w:val="0084392A"/>
    <w:rsid w:val="008466BC"/>
    <w:rsid w:val="0085764B"/>
    <w:rsid w:val="0086049A"/>
    <w:rsid w:val="00863A8B"/>
    <w:rsid w:val="00866C3B"/>
    <w:rsid w:val="00870611"/>
    <w:rsid w:val="008757A4"/>
    <w:rsid w:val="00877990"/>
    <w:rsid w:val="008805A9"/>
    <w:rsid w:val="0089158C"/>
    <w:rsid w:val="00893C2F"/>
    <w:rsid w:val="00893DF7"/>
    <w:rsid w:val="00894B89"/>
    <w:rsid w:val="00894EA4"/>
    <w:rsid w:val="008955F6"/>
    <w:rsid w:val="008A16CB"/>
    <w:rsid w:val="008B21F1"/>
    <w:rsid w:val="008B2FE2"/>
    <w:rsid w:val="008B3018"/>
    <w:rsid w:val="008B3EA1"/>
    <w:rsid w:val="008B47C2"/>
    <w:rsid w:val="008B5390"/>
    <w:rsid w:val="008B5713"/>
    <w:rsid w:val="008B7123"/>
    <w:rsid w:val="008C368D"/>
    <w:rsid w:val="008C4C4C"/>
    <w:rsid w:val="008E00B3"/>
    <w:rsid w:val="008E1399"/>
    <w:rsid w:val="008F1840"/>
    <w:rsid w:val="008F4808"/>
    <w:rsid w:val="008F5220"/>
    <w:rsid w:val="00901722"/>
    <w:rsid w:val="00903DC7"/>
    <w:rsid w:val="0090418D"/>
    <w:rsid w:val="00905E00"/>
    <w:rsid w:val="00906034"/>
    <w:rsid w:val="00915862"/>
    <w:rsid w:val="00916E1F"/>
    <w:rsid w:val="009172D8"/>
    <w:rsid w:val="009202E7"/>
    <w:rsid w:val="009210A9"/>
    <w:rsid w:val="00922172"/>
    <w:rsid w:val="00922F6E"/>
    <w:rsid w:val="00923988"/>
    <w:rsid w:val="009256BC"/>
    <w:rsid w:val="009260E0"/>
    <w:rsid w:val="009366D1"/>
    <w:rsid w:val="00943B44"/>
    <w:rsid w:val="00947AD9"/>
    <w:rsid w:val="00954630"/>
    <w:rsid w:val="00956F81"/>
    <w:rsid w:val="009575A0"/>
    <w:rsid w:val="00960270"/>
    <w:rsid w:val="009604A9"/>
    <w:rsid w:val="00961837"/>
    <w:rsid w:val="00961C53"/>
    <w:rsid w:val="0096307A"/>
    <w:rsid w:val="009654BA"/>
    <w:rsid w:val="00967AEF"/>
    <w:rsid w:val="00967CC6"/>
    <w:rsid w:val="009727A2"/>
    <w:rsid w:val="00983D2C"/>
    <w:rsid w:val="00987DB2"/>
    <w:rsid w:val="009922DE"/>
    <w:rsid w:val="00994CDA"/>
    <w:rsid w:val="00996C6B"/>
    <w:rsid w:val="009A0AB4"/>
    <w:rsid w:val="009A1449"/>
    <w:rsid w:val="009A2592"/>
    <w:rsid w:val="009A3B93"/>
    <w:rsid w:val="009A40C9"/>
    <w:rsid w:val="009A43CE"/>
    <w:rsid w:val="009B43A6"/>
    <w:rsid w:val="009B4800"/>
    <w:rsid w:val="009B6AD3"/>
    <w:rsid w:val="009B757F"/>
    <w:rsid w:val="009B7C21"/>
    <w:rsid w:val="009C0268"/>
    <w:rsid w:val="009C6534"/>
    <w:rsid w:val="009C7FE6"/>
    <w:rsid w:val="009D6C40"/>
    <w:rsid w:val="009E017A"/>
    <w:rsid w:val="009E1369"/>
    <w:rsid w:val="009E1541"/>
    <w:rsid w:val="009E5464"/>
    <w:rsid w:val="009E6F0B"/>
    <w:rsid w:val="009F5B1E"/>
    <w:rsid w:val="00A01228"/>
    <w:rsid w:val="00A029F6"/>
    <w:rsid w:val="00A03525"/>
    <w:rsid w:val="00A046C6"/>
    <w:rsid w:val="00A04AC5"/>
    <w:rsid w:val="00A054B1"/>
    <w:rsid w:val="00A057BA"/>
    <w:rsid w:val="00A16093"/>
    <w:rsid w:val="00A23BDF"/>
    <w:rsid w:val="00A2533F"/>
    <w:rsid w:val="00A26D8B"/>
    <w:rsid w:val="00A27B92"/>
    <w:rsid w:val="00A30AE6"/>
    <w:rsid w:val="00A31A18"/>
    <w:rsid w:val="00A326FB"/>
    <w:rsid w:val="00A33D15"/>
    <w:rsid w:val="00A37C55"/>
    <w:rsid w:val="00A410D3"/>
    <w:rsid w:val="00A41C37"/>
    <w:rsid w:val="00A42F24"/>
    <w:rsid w:val="00A43AFE"/>
    <w:rsid w:val="00A44F9B"/>
    <w:rsid w:val="00A461E3"/>
    <w:rsid w:val="00A464EB"/>
    <w:rsid w:val="00A5353D"/>
    <w:rsid w:val="00A53F8A"/>
    <w:rsid w:val="00A5755F"/>
    <w:rsid w:val="00A577ED"/>
    <w:rsid w:val="00A57E6B"/>
    <w:rsid w:val="00A63A72"/>
    <w:rsid w:val="00A66F61"/>
    <w:rsid w:val="00A7267F"/>
    <w:rsid w:val="00A7686E"/>
    <w:rsid w:val="00A76F09"/>
    <w:rsid w:val="00A815A1"/>
    <w:rsid w:val="00A84E34"/>
    <w:rsid w:val="00A85720"/>
    <w:rsid w:val="00A900DF"/>
    <w:rsid w:val="00A91CD0"/>
    <w:rsid w:val="00A971AF"/>
    <w:rsid w:val="00A977B8"/>
    <w:rsid w:val="00AA1C07"/>
    <w:rsid w:val="00AA27DA"/>
    <w:rsid w:val="00AA60AD"/>
    <w:rsid w:val="00AB19CD"/>
    <w:rsid w:val="00AB1A2D"/>
    <w:rsid w:val="00AB269A"/>
    <w:rsid w:val="00AB4BBD"/>
    <w:rsid w:val="00AC040D"/>
    <w:rsid w:val="00AC1F36"/>
    <w:rsid w:val="00AC38B5"/>
    <w:rsid w:val="00AC39C9"/>
    <w:rsid w:val="00AC5747"/>
    <w:rsid w:val="00AC6569"/>
    <w:rsid w:val="00AC7D87"/>
    <w:rsid w:val="00AD48C8"/>
    <w:rsid w:val="00AE1659"/>
    <w:rsid w:val="00AE399F"/>
    <w:rsid w:val="00AE3B72"/>
    <w:rsid w:val="00AE5433"/>
    <w:rsid w:val="00AF293F"/>
    <w:rsid w:val="00B002D6"/>
    <w:rsid w:val="00B029F0"/>
    <w:rsid w:val="00B03DE0"/>
    <w:rsid w:val="00B03FD0"/>
    <w:rsid w:val="00B04213"/>
    <w:rsid w:val="00B07E34"/>
    <w:rsid w:val="00B11327"/>
    <w:rsid w:val="00B12601"/>
    <w:rsid w:val="00B1688B"/>
    <w:rsid w:val="00B17357"/>
    <w:rsid w:val="00B216FB"/>
    <w:rsid w:val="00B24A5B"/>
    <w:rsid w:val="00B26664"/>
    <w:rsid w:val="00B26BB7"/>
    <w:rsid w:val="00B27A84"/>
    <w:rsid w:val="00B305CE"/>
    <w:rsid w:val="00B3265E"/>
    <w:rsid w:val="00B3505B"/>
    <w:rsid w:val="00B37A44"/>
    <w:rsid w:val="00B40AA8"/>
    <w:rsid w:val="00B509EB"/>
    <w:rsid w:val="00B50DCB"/>
    <w:rsid w:val="00B51505"/>
    <w:rsid w:val="00B60BB1"/>
    <w:rsid w:val="00B614BA"/>
    <w:rsid w:val="00B67D2C"/>
    <w:rsid w:val="00B711FC"/>
    <w:rsid w:val="00B71C39"/>
    <w:rsid w:val="00B76D85"/>
    <w:rsid w:val="00B8521A"/>
    <w:rsid w:val="00B86AF2"/>
    <w:rsid w:val="00B91F57"/>
    <w:rsid w:val="00B9692D"/>
    <w:rsid w:val="00B96FF5"/>
    <w:rsid w:val="00BA0041"/>
    <w:rsid w:val="00BA23C0"/>
    <w:rsid w:val="00BA6607"/>
    <w:rsid w:val="00BB44E6"/>
    <w:rsid w:val="00BB6B7D"/>
    <w:rsid w:val="00BB7E22"/>
    <w:rsid w:val="00BC3617"/>
    <w:rsid w:val="00BC6E13"/>
    <w:rsid w:val="00BC76C3"/>
    <w:rsid w:val="00BD0169"/>
    <w:rsid w:val="00BD0BD3"/>
    <w:rsid w:val="00BD0ECE"/>
    <w:rsid w:val="00BD1EB3"/>
    <w:rsid w:val="00BD35C1"/>
    <w:rsid w:val="00BD4848"/>
    <w:rsid w:val="00BD7B6A"/>
    <w:rsid w:val="00BE10A5"/>
    <w:rsid w:val="00BE1C86"/>
    <w:rsid w:val="00BE21B6"/>
    <w:rsid w:val="00BE2F6E"/>
    <w:rsid w:val="00BE3081"/>
    <w:rsid w:val="00BE50B3"/>
    <w:rsid w:val="00BE6B50"/>
    <w:rsid w:val="00BF2711"/>
    <w:rsid w:val="00BF31AF"/>
    <w:rsid w:val="00BF52AE"/>
    <w:rsid w:val="00C02E94"/>
    <w:rsid w:val="00C04456"/>
    <w:rsid w:val="00C058B2"/>
    <w:rsid w:val="00C05B97"/>
    <w:rsid w:val="00C12F13"/>
    <w:rsid w:val="00C1381B"/>
    <w:rsid w:val="00C13E09"/>
    <w:rsid w:val="00C249AD"/>
    <w:rsid w:val="00C33CA6"/>
    <w:rsid w:val="00C37506"/>
    <w:rsid w:val="00C46FDA"/>
    <w:rsid w:val="00C52CDB"/>
    <w:rsid w:val="00C53DC9"/>
    <w:rsid w:val="00C540FE"/>
    <w:rsid w:val="00C5460B"/>
    <w:rsid w:val="00C646A7"/>
    <w:rsid w:val="00C6515A"/>
    <w:rsid w:val="00C67A56"/>
    <w:rsid w:val="00C713DE"/>
    <w:rsid w:val="00C72575"/>
    <w:rsid w:val="00C73637"/>
    <w:rsid w:val="00C76010"/>
    <w:rsid w:val="00C76BF7"/>
    <w:rsid w:val="00C7723E"/>
    <w:rsid w:val="00C7745C"/>
    <w:rsid w:val="00C808C1"/>
    <w:rsid w:val="00C82E6B"/>
    <w:rsid w:val="00C83419"/>
    <w:rsid w:val="00C85B28"/>
    <w:rsid w:val="00C922B6"/>
    <w:rsid w:val="00CA1548"/>
    <w:rsid w:val="00CA399C"/>
    <w:rsid w:val="00CA64E5"/>
    <w:rsid w:val="00CB3757"/>
    <w:rsid w:val="00CB6D84"/>
    <w:rsid w:val="00CC45F1"/>
    <w:rsid w:val="00CC5F4B"/>
    <w:rsid w:val="00CC6690"/>
    <w:rsid w:val="00CD0512"/>
    <w:rsid w:val="00CD2591"/>
    <w:rsid w:val="00CE2BDB"/>
    <w:rsid w:val="00CE3360"/>
    <w:rsid w:val="00CE6729"/>
    <w:rsid w:val="00CE6CD9"/>
    <w:rsid w:val="00CE7336"/>
    <w:rsid w:val="00CF5785"/>
    <w:rsid w:val="00CF6C93"/>
    <w:rsid w:val="00D033E9"/>
    <w:rsid w:val="00D04DBE"/>
    <w:rsid w:val="00D06A25"/>
    <w:rsid w:val="00D123EB"/>
    <w:rsid w:val="00D12A79"/>
    <w:rsid w:val="00D148FF"/>
    <w:rsid w:val="00D203B8"/>
    <w:rsid w:val="00D24590"/>
    <w:rsid w:val="00D25589"/>
    <w:rsid w:val="00D26D48"/>
    <w:rsid w:val="00D3527A"/>
    <w:rsid w:val="00D3590E"/>
    <w:rsid w:val="00D3619C"/>
    <w:rsid w:val="00D44AC8"/>
    <w:rsid w:val="00D4552A"/>
    <w:rsid w:val="00D54B99"/>
    <w:rsid w:val="00D55B4F"/>
    <w:rsid w:val="00D57677"/>
    <w:rsid w:val="00D57CD2"/>
    <w:rsid w:val="00D57D8A"/>
    <w:rsid w:val="00D601D0"/>
    <w:rsid w:val="00D705BA"/>
    <w:rsid w:val="00D776FB"/>
    <w:rsid w:val="00D80494"/>
    <w:rsid w:val="00D808ED"/>
    <w:rsid w:val="00D83414"/>
    <w:rsid w:val="00D847CC"/>
    <w:rsid w:val="00D94196"/>
    <w:rsid w:val="00D9511F"/>
    <w:rsid w:val="00D97948"/>
    <w:rsid w:val="00DA022D"/>
    <w:rsid w:val="00DA07EC"/>
    <w:rsid w:val="00DA302A"/>
    <w:rsid w:val="00DA3F61"/>
    <w:rsid w:val="00DA5C71"/>
    <w:rsid w:val="00DA7507"/>
    <w:rsid w:val="00DB45B5"/>
    <w:rsid w:val="00DB7C86"/>
    <w:rsid w:val="00DC1D86"/>
    <w:rsid w:val="00DC414B"/>
    <w:rsid w:val="00DC4A71"/>
    <w:rsid w:val="00DC5861"/>
    <w:rsid w:val="00DD0D5C"/>
    <w:rsid w:val="00DD2900"/>
    <w:rsid w:val="00DD62B6"/>
    <w:rsid w:val="00DD6610"/>
    <w:rsid w:val="00DF1B93"/>
    <w:rsid w:val="00DF69C5"/>
    <w:rsid w:val="00E021BC"/>
    <w:rsid w:val="00E03510"/>
    <w:rsid w:val="00E05884"/>
    <w:rsid w:val="00E125F7"/>
    <w:rsid w:val="00E12F90"/>
    <w:rsid w:val="00E2318D"/>
    <w:rsid w:val="00E31394"/>
    <w:rsid w:val="00E31964"/>
    <w:rsid w:val="00E409B3"/>
    <w:rsid w:val="00E41EC3"/>
    <w:rsid w:val="00E44BEE"/>
    <w:rsid w:val="00E51BDB"/>
    <w:rsid w:val="00E53B0C"/>
    <w:rsid w:val="00E53CC9"/>
    <w:rsid w:val="00E60502"/>
    <w:rsid w:val="00E60DC5"/>
    <w:rsid w:val="00E617EC"/>
    <w:rsid w:val="00E62C09"/>
    <w:rsid w:val="00E716A1"/>
    <w:rsid w:val="00E72730"/>
    <w:rsid w:val="00E8659A"/>
    <w:rsid w:val="00E93CCE"/>
    <w:rsid w:val="00E95C69"/>
    <w:rsid w:val="00E9605D"/>
    <w:rsid w:val="00EA03D3"/>
    <w:rsid w:val="00EB1A32"/>
    <w:rsid w:val="00EB31DB"/>
    <w:rsid w:val="00EB35E0"/>
    <w:rsid w:val="00EB58BF"/>
    <w:rsid w:val="00EB5A40"/>
    <w:rsid w:val="00EB6FFD"/>
    <w:rsid w:val="00EB7259"/>
    <w:rsid w:val="00EC0774"/>
    <w:rsid w:val="00EC424E"/>
    <w:rsid w:val="00ED1AB4"/>
    <w:rsid w:val="00ED2B4D"/>
    <w:rsid w:val="00ED381E"/>
    <w:rsid w:val="00ED685D"/>
    <w:rsid w:val="00EF3AF0"/>
    <w:rsid w:val="00EF4A50"/>
    <w:rsid w:val="00F01B4D"/>
    <w:rsid w:val="00F0270A"/>
    <w:rsid w:val="00F10043"/>
    <w:rsid w:val="00F11204"/>
    <w:rsid w:val="00F14937"/>
    <w:rsid w:val="00F25BE8"/>
    <w:rsid w:val="00F25E8F"/>
    <w:rsid w:val="00F31CED"/>
    <w:rsid w:val="00F329E1"/>
    <w:rsid w:val="00F368F6"/>
    <w:rsid w:val="00F37F87"/>
    <w:rsid w:val="00F40BB8"/>
    <w:rsid w:val="00F42346"/>
    <w:rsid w:val="00F4383F"/>
    <w:rsid w:val="00F50E55"/>
    <w:rsid w:val="00F51458"/>
    <w:rsid w:val="00F55973"/>
    <w:rsid w:val="00F56CF0"/>
    <w:rsid w:val="00F64251"/>
    <w:rsid w:val="00F64B9A"/>
    <w:rsid w:val="00F71E91"/>
    <w:rsid w:val="00F7408F"/>
    <w:rsid w:val="00F7474E"/>
    <w:rsid w:val="00F77F90"/>
    <w:rsid w:val="00F80BAB"/>
    <w:rsid w:val="00F82F1F"/>
    <w:rsid w:val="00F8371A"/>
    <w:rsid w:val="00F85BA9"/>
    <w:rsid w:val="00F864EB"/>
    <w:rsid w:val="00F90D4B"/>
    <w:rsid w:val="00FA1875"/>
    <w:rsid w:val="00FA5C63"/>
    <w:rsid w:val="00FB5B62"/>
    <w:rsid w:val="00FB70D5"/>
    <w:rsid w:val="00FB7822"/>
    <w:rsid w:val="00FC07F9"/>
    <w:rsid w:val="00FC3570"/>
    <w:rsid w:val="00FC6DEC"/>
    <w:rsid w:val="00FD0AC2"/>
    <w:rsid w:val="00FD4032"/>
    <w:rsid w:val="00FD5394"/>
    <w:rsid w:val="00FE5E4C"/>
    <w:rsid w:val="00FE7C86"/>
    <w:rsid w:val="00FF4864"/>
    <w:rsid w:val="00FF5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3CEE5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5">
    <w:name w:val="Hyperlink"/>
    <w:rPr>
      <w:color w:val="0000FF"/>
      <w:u w:val="single"/>
    </w:rPr>
  </w:style>
  <w:style w:type="table" w:styleId="a6">
    <w:name w:val="Table Grid"/>
    <w:basedOn w:val="a1"/>
    <w:rsid w:val="00B029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semiHidden/>
    <w:rsid w:val="00635A1E"/>
    <w:rPr>
      <w:rFonts w:ascii="Tahoma" w:hAnsi="Tahoma" w:cs="Tahoma"/>
      <w:sz w:val="16"/>
      <w:szCs w:val="16"/>
    </w:rPr>
  </w:style>
  <w:style w:type="character" w:customStyle="1" w:styleId="a4">
    <w:name w:val="Верхний колонтитул Знак"/>
    <w:basedOn w:val="a0"/>
    <w:link w:val="a3"/>
    <w:locked/>
    <w:rsid w:val="007607CA"/>
  </w:style>
  <w:style w:type="paragraph" w:customStyle="1" w:styleId="newncpi">
    <w:name w:val="newncpi"/>
    <w:basedOn w:val="a"/>
    <w:rsid w:val="001A7130"/>
    <w:pPr>
      <w:spacing w:before="160" w:after="160"/>
      <w:ind w:firstLine="567"/>
      <w:jc w:val="both"/>
    </w:pPr>
  </w:style>
  <w:style w:type="paragraph" w:styleId="a8">
    <w:name w:val="Normal (Web)"/>
    <w:basedOn w:val="a"/>
    <w:uiPriority w:val="99"/>
    <w:unhideWhenUsed/>
    <w:rsid w:val="00C33CA6"/>
    <w:pPr>
      <w:spacing w:before="100" w:beforeAutospacing="1" w:after="100" w:afterAutospacing="1"/>
    </w:pPr>
  </w:style>
  <w:style w:type="paragraph" w:customStyle="1" w:styleId="Default">
    <w:name w:val="Default"/>
    <w:rsid w:val="00BD4848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styleId="a9">
    <w:name w:val="List Paragraph"/>
    <w:basedOn w:val="a"/>
    <w:uiPriority w:val="34"/>
    <w:qFormat/>
    <w:rsid w:val="007073A8"/>
    <w:pPr>
      <w:spacing w:after="200" w:line="276" w:lineRule="auto"/>
      <w:ind w:left="720"/>
      <w:contextualSpacing/>
    </w:pPr>
    <w:rPr>
      <w:rFonts w:eastAsia="Calibri"/>
      <w:sz w:val="28"/>
      <w:szCs w:val="22"/>
      <w:lang w:eastAsia="en-US"/>
    </w:rPr>
  </w:style>
  <w:style w:type="paragraph" w:styleId="aa">
    <w:name w:val="Body Text"/>
    <w:basedOn w:val="a"/>
    <w:link w:val="ab"/>
    <w:semiHidden/>
    <w:unhideWhenUsed/>
    <w:rsid w:val="000510BA"/>
    <w:pPr>
      <w:spacing w:after="120"/>
    </w:pPr>
  </w:style>
  <w:style w:type="character" w:customStyle="1" w:styleId="ab">
    <w:name w:val="Основной текст Знак"/>
    <w:basedOn w:val="a0"/>
    <w:link w:val="aa"/>
    <w:semiHidden/>
    <w:rsid w:val="000510BA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5">
    <w:name w:val="Hyperlink"/>
    <w:rPr>
      <w:color w:val="0000FF"/>
      <w:u w:val="single"/>
    </w:rPr>
  </w:style>
  <w:style w:type="table" w:styleId="a6">
    <w:name w:val="Table Grid"/>
    <w:basedOn w:val="a1"/>
    <w:rsid w:val="00B029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semiHidden/>
    <w:rsid w:val="00635A1E"/>
    <w:rPr>
      <w:rFonts w:ascii="Tahoma" w:hAnsi="Tahoma" w:cs="Tahoma"/>
      <w:sz w:val="16"/>
      <w:szCs w:val="16"/>
    </w:rPr>
  </w:style>
  <w:style w:type="character" w:customStyle="1" w:styleId="a4">
    <w:name w:val="Верхний колонтитул Знак"/>
    <w:basedOn w:val="a0"/>
    <w:link w:val="a3"/>
    <w:locked/>
    <w:rsid w:val="007607CA"/>
  </w:style>
  <w:style w:type="paragraph" w:customStyle="1" w:styleId="newncpi">
    <w:name w:val="newncpi"/>
    <w:basedOn w:val="a"/>
    <w:rsid w:val="001A7130"/>
    <w:pPr>
      <w:spacing w:before="160" w:after="160"/>
      <w:ind w:firstLine="567"/>
      <w:jc w:val="both"/>
    </w:pPr>
  </w:style>
  <w:style w:type="paragraph" w:styleId="a8">
    <w:name w:val="Normal (Web)"/>
    <w:basedOn w:val="a"/>
    <w:uiPriority w:val="99"/>
    <w:unhideWhenUsed/>
    <w:rsid w:val="00C33CA6"/>
    <w:pPr>
      <w:spacing w:before="100" w:beforeAutospacing="1" w:after="100" w:afterAutospacing="1"/>
    </w:pPr>
  </w:style>
  <w:style w:type="paragraph" w:customStyle="1" w:styleId="Default">
    <w:name w:val="Default"/>
    <w:rsid w:val="00BD4848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styleId="a9">
    <w:name w:val="List Paragraph"/>
    <w:basedOn w:val="a"/>
    <w:uiPriority w:val="34"/>
    <w:qFormat/>
    <w:rsid w:val="007073A8"/>
    <w:pPr>
      <w:spacing w:after="200" w:line="276" w:lineRule="auto"/>
      <w:ind w:left="720"/>
      <w:contextualSpacing/>
    </w:pPr>
    <w:rPr>
      <w:rFonts w:eastAsia="Calibri"/>
      <w:sz w:val="28"/>
      <w:szCs w:val="22"/>
      <w:lang w:eastAsia="en-US"/>
    </w:rPr>
  </w:style>
  <w:style w:type="paragraph" w:styleId="aa">
    <w:name w:val="Body Text"/>
    <w:basedOn w:val="a"/>
    <w:link w:val="ab"/>
    <w:semiHidden/>
    <w:unhideWhenUsed/>
    <w:rsid w:val="000510BA"/>
    <w:pPr>
      <w:spacing w:after="120"/>
    </w:pPr>
  </w:style>
  <w:style w:type="character" w:customStyle="1" w:styleId="ab">
    <w:name w:val="Основной текст Знак"/>
    <w:basedOn w:val="a0"/>
    <w:link w:val="aa"/>
    <w:semiHidden/>
    <w:rsid w:val="000510B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62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4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tpvit.by" TargetMode="External"/><Relationship Id="rId3" Type="http://schemas.openxmlformats.org/officeDocument/2006/relationships/styles" Target="styles.xml"/><Relationship Id="rId7" Type="http://schemas.openxmlformats.org/officeDocument/2006/relationships/hyperlink" Target="mailto:vcm74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etpvit.b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5EA2B8-B712-4D16-B699-1CF5AA05D5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269</TotalTime>
  <Pages>1</Pages>
  <Words>605</Words>
  <Characters>4608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проводит повторный  открытый аукцион  по продаже объектов, обращенных  в доход государства:</vt:lpstr>
    </vt:vector>
  </TitlesOfParts>
  <Company>Microsoft</Company>
  <LinksUpToDate>false</LinksUpToDate>
  <CharactersWithSpaces>5203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проводит повторный  открытый аукцион  по продаже объектов, обращенных  в доход государства:</dc:title>
  <dc:creator>Руслан</dc:creator>
  <cp:lastModifiedBy>Admin</cp:lastModifiedBy>
  <cp:revision>17</cp:revision>
  <cp:lastPrinted>2024-11-01T05:15:00Z</cp:lastPrinted>
  <dcterms:created xsi:type="dcterms:W3CDTF">2025-09-17T12:23:00Z</dcterms:created>
  <dcterms:modified xsi:type="dcterms:W3CDTF">2026-07-31T07:48:00Z</dcterms:modified>
</cp:coreProperties>
</file>