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F4AF" w14:textId="77777777" w:rsidR="005925F4" w:rsidRDefault="005925F4" w:rsidP="005925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8"/>
          <w:szCs w:val="18"/>
        </w:rPr>
      </w:pPr>
    </w:p>
    <w:p w14:paraId="786DBD41" w14:textId="77777777" w:rsidR="005925F4" w:rsidRDefault="005925F4" w:rsidP="005925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”горячей линии“ в главном управлении по образованию</w:t>
      </w:r>
    </w:p>
    <w:p w14:paraId="25026518" w14:textId="77777777" w:rsidR="005925F4" w:rsidRDefault="005925F4" w:rsidP="005925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5925F4" w14:paraId="24509F1B" w14:textId="77777777" w:rsidTr="000D50D2">
        <w:tc>
          <w:tcPr>
            <w:tcW w:w="3510" w:type="dxa"/>
          </w:tcPr>
          <w:p w14:paraId="67ED1492" w14:textId="77777777" w:rsidR="005925F4" w:rsidRDefault="005925F4" w:rsidP="0059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Тематика вопросов</w:t>
            </w:r>
          </w:p>
          <w:p w14:paraId="0D3B107D" w14:textId="77777777" w:rsidR="005925F4" w:rsidRDefault="005925F4" w:rsidP="0059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консультирования</w:t>
            </w:r>
          </w:p>
        </w:tc>
        <w:tc>
          <w:tcPr>
            <w:tcW w:w="2552" w:type="dxa"/>
          </w:tcPr>
          <w:p w14:paraId="2DF45105" w14:textId="77777777" w:rsidR="005925F4" w:rsidRDefault="005925F4" w:rsidP="0059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Номера телефонов ”горячей линии“</w:t>
            </w:r>
          </w:p>
        </w:tc>
        <w:tc>
          <w:tcPr>
            <w:tcW w:w="3544" w:type="dxa"/>
          </w:tcPr>
          <w:p w14:paraId="10D4FCD8" w14:textId="77777777" w:rsidR="005925F4" w:rsidRDefault="005925F4" w:rsidP="0059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Режим работы </w:t>
            </w:r>
          </w:p>
          <w:p w14:paraId="55F49DA5" w14:textId="77777777" w:rsidR="005925F4" w:rsidRDefault="005925F4" w:rsidP="0059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”горячей линии“</w:t>
            </w:r>
          </w:p>
        </w:tc>
      </w:tr>
      <w:tr w:rsidR="005925F4" w14:paraId="4B721443" w14:textId="77777777" w:rsidTr="000D50D2">
        <w:tc>
          <w:tcPr>
            <w:tcW w:w="3510" w:type="dxa"/>
          </w:tcPr>
          <w:p w14:paraId="43F49252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5659A">
              <w:rPr>
                <w:rFonts w:ascii="Times New Roman" w:hAnsi="Times New Roman" w:cs="Times New Roman"/>
                <w:sz w:val="30"/>
                <w:szCs w:val="30"/>
              </w:rPr>
              <w:t>пек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5659A">
              <w:rPr>
                <w:rFonts w:ascii="Times New Roman" w:hAnsi="Times New Roman" w:cs="Times New Roman"/>
                <w:sz w:val="30"/>
                <w:szCs w:val="30"/>
              </w:rPr>
              <w:t>, защит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5659A">
              <w:rPr>
                <w:rFonts w:ascii="Times New Roman" w:hAnsi="Times New Roman" w:cs="Times New Roman"/>
                <w:sz w:val="30"/>
                <w:szCs w:val="30"/>
              </w:rPr>
              <w:t xml:space="preserve"> прав несовершеннолетних</w:t>
            </w:r>
          </w:p>
        </w:tc>
        <w:tc>
          <w:tcPr>
            <w:tcW w:w="2552" w:type="dxa"/>
          </w:tcPr>
          <w:p w14:paraId="189E2085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22 09 06</w:t>
            </w:r>
          </w:p>
        </w:tc>
        <w:tc>
          <w:tcPr>
            <w:tcW w:w="3544" w:type="dxa"/>
          </w:tcPr>
          <w:p w14:paraId="055241CC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8.00-17.00,</w:t>
            </w:r>
          </w:p>
          <w:p w14:paraId="3FB2DA6B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выходной – суббота, воскресенье</w:t>
            </w:r>
          </w:p>
        </w:tc>
      </w:tr>
      <w:tr w:rsidR="005925F4" w14:paraId="02C3A21A" w14:textId="77777777" w:rsidTr="000D50D2">
        <w:tc>
          <w:tcPr>
            <w:tcW w:w="3510" w:type="dxa"/>
          </w:tcPr>
          <w:p w14:paraId="72801C90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</w:t>
            </w:r>
            <w:r w:rsidRPr="0005659A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образовательного процесса в учреждениях дошкольного и общего среднего образования</w:t>
            </w:r>
          </w:p>
        </w:tc>
        <w:tc>
          <w:tcPr>
            <w:tcW w:w="2552" w:type="dxa"/>
          </w:tcPr>
          <w:p w14:paraId="37D4B26E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22 47 78</w:t>
            </w:r>
          </w:p>
        </w:tc>
        <w:tc>
          <w:tcPr>
            <w:tcW w:w="3544" w:type="dxa"/>
          </w:tcPr>
          <w:p w14:paraId="75CDF203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8.00-17.00,</w:t>
            </w:r>
          </w:p>
          <w:p w14:paraId="78CA44F0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выходной – суббота, воскресенье</w:t>
            </w:r>
          </w:p>
        </w:tc>
      </w:tr>
      <w:tr w:rsidR="005925F4" w14:paraId="33E07BFD" w14:textId="77777777" w:rsidTr="000D50D2">
        <w:tc>
          <w:tcPr>
            <w:tcW w:w="3510" w:type="dxa"/>
          </w:tcPr>
          <w:p w14:paraId="262E7D1D" w14:textId="4F578522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</w:t>
            </w:r>
            <w:r w:rsidRPr="0005659A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образовательного процесса в учреждениях </w:t>
            </w:r>
            <w:bookmarkStart w:id="0" w:name="_GoBack"/>
            <w:bookmarkEnd w:id="0"/>
            <w:r w:rsidRPr="0005659A">
              <w:rPr>
                <w:rFonts w:ascii="Times New Roman" w:hAnsi="Times New Roman" w:cs="Times New Roman"/>
                <w:sz w:val="30"/>
                <w:szCs w:val="30"/>
              </w:rPr>
              <w:t>среднего специального образования</w:t>
            </w:r>
          </w:p>
        </w:tc>
        <w:tc>
          <w:tcPr>
            <w:tcW w:w="2552" w:type="dxa"/>
          </w:tcPr>
          <w:p w14:paraId="608287D2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22 33 72</w:t>
            </w:r>
          </w:p>
        </w:tc>
        <w:tc>
          <w:tcPr>
            <w:tcW w:w="3544" w:type="dxa"/>
          </w:tcPr>
          <w:p w14:paraId="0AA15C4F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8.00-17.00,</w:t>
            </w:r>
          </w:p>
          <w:p w14:paraId="6B5EEE15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выходной – суббота, воскресенье</w:t>
            </w:r>
          </w:p>
        </w:tc>
      </w:tr>
      <w:tr w:rsidR="005925F4" w14:paraId="31FF40B3" w14:textId="77777777" w:rsidTr="000D50D2">
        <w:tc>
          <w:tcPr>
            <w:tcW w:w="3510" w:type="dxa"/>
          </w:tcPr>
          <w:p w14:paraId="4601632A" w14:textId="77777777" w:rsidR="005925F4" w:rsidRPr="0005659A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05659A">
              <w:rPr>
                <w:rFonts w:ascii="Times New Roman" w:hAnsi="Times New Roman" w:cs="Times New Roman"/>
                <w:sz w:val="30"/>
                <w:szCs w:val="30"/>
              </w:rPr>
              <w:t>облюд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трудового законодательства</w:t>
            </w:r>
          </w:p>
        </w:tc>
        <w:tc>
          <w:tcPr>
            <w:tcW w:w="2552" w:type="dxa"/>
          </w:tcPr>
          <w:p w14:paraId="3E461C52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22 70 04</w:t>
            </w:r>
          </w:p>
        </w:tc>
        <w:tc>
          <w:tcPr>
            <w:tcW w:w="3544" w:type="dxa"/>
          </w:tcPr>
          <w:p w14:paraId="22B95C5E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8.00-17.00,</w:t>
            </w:r>
          </w:p>
          <w:p w14:paraId="3C194F2D" w14:textId="33FEDF09" w:rsidR="000F3E4A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выходной – суббота, воскресенье</w:t>
            </w:r>
          </w:p>
        </w:tc>
      </w:tr>
      <w:tr w:rsidR="005925F4" w14:paraId="070B393B" w14:textId="77777777" w:rsidTr="000D50D2">
        <w:tc>
          <w:tcPr>
            <w:tcW w:w="3510" w:type="dxa"/>
          </w:tcPr>
          <w:p w14:paraId="2861D437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питания в учреждения образования</w:t>
            </w:r>
          </w:p>
        </w:tc>
        <w:tc>
          <w:tcPr>
            <w:tcW w:w="2552" w:type="dxa"/>
          </w:tcPr>
          <w:p w14:paraId="4C171CDE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22 43 50</w:t>
            </w:r>
          </w:p>
        </w:tc>
        <w:tc>
          <w:tcPr>
            <w:tcW w:w="3544" w:type="dxa"/>
          </w:tcPr>
          <w:p w14:paraId="2DBB5727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9.00-11.00 - понедельник</w:t>
            </w:r>
          </w:p>
        </w:tc>
      </w:tr>
    </w:tbl>
    <w:p w14:paraId="549F398A" w14:textId="77777777" w:rsidR="005925F4" w:rsidRDefault="005925F4" w:rsidP="005925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B6F4A4E" w14:textId="77777777" w:rsidR="005925F4" w:rsidRDefault="005925F4" w:rsidP="005925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782971B" w14:textId="77777777" w:rsidR="005925F4" w:rsidRDefault="005925F4" w:rsidP="005925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8"/>
          <w:szCs w:val="18"/>
        </w:rPr>
      </w:pPr>
    </w:p>
    <w:p w14:paraId="67EBE1EA" w14:textId="77777777" w:rsidR="006D0E5C" w:rsidRDefault="006D0E5C"/>
    <w:sectPr w:rsidR="006D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F4"/>
    <w:rsid w:val="000F3E4A"/>
    <w:rsid w:val="005925F4"/>
    <w:rsid w:val="006D0E5C"/>
    <w:rsid w:val="0070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E489"/>
  <w15:chartTrackingRefBased/>
  <w15:docId w15:val="{9303D7C9-D1C0-44A3-9701-C436814A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2023-04-14T13:51:00Z</dcterms:created>
  <dcterms:modified xsi:type="dcterms:W3CDTF">2024-06-11T08:23:00Z</dcterms:modified>
</cp:coreProperties>
</file>