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D0D" w:rsidRPr="007707CC" w:rsidRDefault="00FC5D0D" w:rsidP="00FC5D0D">
      <w:pPr>
        <w:spacing w:after="0" w:line="240" w:lineRule="auto"/>
        <w:ind w:hanging="2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  <w:r w:rsidRPr="007707CC">
        <w:rPr>
          <w:rFonts w:ascii="Times New Roman" w:hAnsi="Times New Roman"/>
          <w:b/>
          <w:bCs/>
          <w:color w:val="000000"/>
          <w:sz w:val="23"/>
          <w:szCs w:val="23"/>
        </w:rPr>
        <w:t xml:space="preserve">Извещение о проведении открытого аукциона по продаже </w:t>
      </w:r>
    </w:p>
    <w:p w:rsidR="007D1091" w:rsidRPr="007707CC" w:rsidRDefault="007D1091" w:rsidP="00FC5D0D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7707CC">
        <w:rPr>
          <w:rFonts w:ascii="Times New Roman" w:hAnsi="Times New Roman"/>
          <w:b/>
          <w:sz w:val="23"/>
          <w:szCs w:val="23"/>
        </w:rPr>
        <w:t>земельного участка в частную собственность</w:t>
      </w:r>
      <w:r w:rsidR="00896F6A" w:rsidRPr="007707CC">
        <w:rPr>
          <w:rFonts w:ascii="Times New Roman" w:hAnsi="Times New Roman"/>
          <w:b/>
          <w:sz w:val="23"/>
          <w:szCs w:val="23"/>
        </w:rPr>
        <w:t xml:space="preserve"> </w:t>
      </w:r>
      <w:r w:rsidRPr="007707CC">
        <w:rPr>
          <w:rFonts w:ascii="Times New Roman" w:hAnsi="Times New Roman"/>
          <w:b/>
          <w:sz w:val="23"/>
          <w:szCs w:val="23"/>
        </w:rPr>
        <w:t>в</w:t>
      </w:r>
      <w:r w:rsidR="00896F6A" w:rsidRPr="007707CC">
        <w:rPr>
          <w:rFonts w:ascii="Times New Roman" w:hAnsi="Times New Roman"/>
          <w:b/>
          <w:sz w:val="23"/>
          <w:szCs w:val="23"/>
        </w:rPr>
        <w:t xml:space="preserve"> </w:t>
      </w:r>
      <w:r w:rsidRPr="007707CC">
        <w:rPr>
          <w:rFonts w:ascii="Times New Roman" w:hAnsi="Times New Roman"/>
          <w:b/>
          <w:sz w:val="23"/>
          <w:szCs w:val="23"/>
        </w:rPr>
        <w:t>Полоцк</w:t>
      </w:r>
      <w:r w:rsidR="00896F6A" w:rsidRPr="007707CC">
        <w:rPr>
          <w:rFonts w:ascii="Times New Roman" w:hAnsi="Times New Roman"/>
          <w:b/>
          <w:sz w:val="23"/>
          <w:szCs w:val="23"/>
        </w:rPr>
        <w:t>ом районе</w:t>
      </w:r>
    </w:p>
    <w:p w:rsidR="00FC5D0D" w:rsidRPr="007707CC" w:rsidRDefault="00FC5D0D" w:rsidP="00D72016">
      <w:pPr>
        <w:pStyle w:val="aa"/>
        <w:ind w:firstLine="284"/>
        <w:jc w:val="both"/>
        <w:rPr>
          <w:rFonts w:ascii="Times New Roman" w:eastAsia="Calibri" w:hAnsi="Times New Roman"/>
          <w:sz w:val="23"/>
          <w:szCs w:val="23"/>
          <w:lang w:eastAsia="en-US"/>
        </w:rPr>
      </w:pPr>
    </w:p>
    <w:p w:rsidR="00D72016" w:rsidRPr="007707CC" w:rsidRDefault="00FC5D0D" w:rsidP="005A74EC">
      <w:pPr>
        <w:pStyle w:val="aa"/>
        <w:ind w:firstLine="284"/>
        <w:jc w:val="both"/>
        <w:rPr>
          <w:rFonts w:ascii="Times New Roman" w:eastAsia="Calibri" w:hAnsi="Times New Roman"/>
          <w:sz w:val="23"/>
          <w:szCs w:val="23"/>
          <w:lang w:eastAsia="en-US"/>
        </w:rPr>
      </w:pPr>
      <w:r w:rsidRPr="007707CC">
        <w:rPr>
          <w:rFonts w:ascii="Times New Roman" w:eastAsia="Calibri" w:hAnsi="Times New Roman"/>
          <w:sz w:val="23"/>
          <w:szCs w:val="23"/>
          <w:lang w:eastAsia="en-US"/>
        </w:rPr>
        <w:t>29 апреля 2024 года, в 12.00 ч., по адресу: г. Полоцк, пр-т. Франциска Скорины, 10, состоится открытый аукцион по продаже земельного у</w:t>
      </w:r>
      <w:r w:rsidR="005A74EC" w:rsidRPr="007707CC">
        <w:rPr>
          <w:rFonts w:ascii="Times New Roman" w:eastAsia="Calibri" w:hAnsi="Times New Roman"/>
          <w:sz w:val="23"/>
          <w:szCs w:val="23"/>
          <w:lang w:eastAsia="en-US"/>
        </w:rPr>
        <w:t>частка в частную собственность.</w:t>
      </w:r>
    </w:p>
    <w:p w:rsidR="007707CC" w:rsidRPr="007707CC" w:rsidRDefault="007707CC" w:rsidP="007707CC">
      <w:pPr>
        <w:pStyle w:val="aa"/>
        <w:ind w:firstLine="284"/>
        <w:jc w:val="both"/>
        <w:rPr>
          <w:rFonts w:ascii="Times New Roman" w:hAnsi="Times New Roman"/>
          <w:color w:val="000000"/>
          <w:sz w:val="23"/>
          <w:szCs w:val="23"/>
        </w:rPr>
      </w:pPr>
      <w:r w:rsidRPr="007707CC">
        <w:rPr>
          <w:rFonts w:ascii="Times New Roman" w:hAnsi="Times New Roman"/>
          <w:bCs/>
          <w:color w:val="000000"/>
          <w:sz w:val="23"/>
          <w:szCs w:val="23"/>
        </w:rPr>
        <w:t>Организатор аукциона:</w:t>
      </w:r>
      <w:r w:rsidRPr="007707CC">
        <w:rPr>
          <w:rFonts w:ascii="Times New Roman" w:hAnsi="Times New Roman"/>
          <w:b/>
          <w:bCs/>
          <w:color w:val="000000"/>
          <w:sz w:val="23"/>
          <w:szCs w:val="23"/>
        </w:rPr>
        <w:t xml:space="preserve"> </w:t>
      </w:r>
      <w:r w:rsidRPr="007707CC">
        <w:rPr>
          <w:rFonts w:ascii="Times New Roman" w:hAnsi="Times New Roman"/>
          <w:bCs/>
          <w:color w:val="000000"/>
          <w:sz w:val="23"/>
          <w:szCs w:val="23"/>
        </w:rPr>
        <w:t xml:space="preserve">унитарное коммунальное консультационное предприятие города Полоцка </w:t>
      </w:r>
      <w:r w:rsidRPr="007707CC">
        <w:rPr>
          <w:rFonts w:ascii="Times New Roman" w:hAnsi="Times New Roman"/>
          <w:bCs/>
          <w:color w:val="000000"/>
          <w:sz w:val="23"/>
          <w:szCs w:val="23"/>
        </w:rPr>
        <w:t>«</w:t>
      </w:r>
      <w:r w:rsidRPr="007707CC">
        <w:rPr>
          <w:rFonts w:ascii="Times New Roman" w:hAnsi="Times New Roman"/>
          <w:bCs/>
          <w:color w:val="000000"/>
          <w:sz w:val="23"/>
          <w:szCs w:val="23"/>
        </w:rPr>
        <w:t>Центр поддержки предпринимательства</w:t>
      </w:r>
      <w:r w:rsidRPr="007707CC">
        <w:rPr>
          <w:rFonts w:ascii="Times New Roman" w:hAnsi="Times New Roman"/>
          <w:bCs/>
          <w:color w:val="000000"/>
          <w:sz w:val="23"/>
          <w:szCs w:val="23"/>
        </w:rPr>
        <w:t>»</w:t>
      </w:r>
      <w:r w:rsidRPr="007707CC">
        <w:rPr>
          <w:rFonts w:ascii="Times New Roman" w:hAnsi="Times New Roman"/>
          <w:color w:val="000000"/>
          <w:sz w:val="23"/>
          <w:szCs w:val="23"/>
        </w:rPr>
        <w:t>, г. Полоцк, ул. Пушкина, 1,  211415,</w:t>
      </w:r>
      <w:r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7707CC">
        <w:rPr>
          <w:rFonts w:ascii="Times New Roman" w:hAnsi="Times New Roman"/>
          <w:color w:val="000000"/>
          <w:sz w:val="23"/>
          <w:szCs w:val="23"/>
        </w:rPr>
        <w:t>e-</w:t>
      </w:r>
      <w:proofErr w:type="spellStart"/>
      <w:r w:rsidRPr="007707CC">
        <w:rPr>
          <w:rFonts w:ascii="Times New Roman" w:hAnsi="Times New Roman"/>
          <w:color w:val="000000"/>
          <w:sz w:val="23"/>
          <w:szCs w:val="23"/>
        </w:rPr>
        <w:t>mail</w:t>
      </w:r>
      <w:proofErr w:type="spellEnd"/>
      <w:r w:rsidRPr="007707CC">
        <w:rPr>
          <w:rFonts w:ascii="Times New Roman" w:hAnsi="Times New Roman"/>
          <w:color w:val="000000"/>
          <w:sz w:val="23"/>
          <w:szCs w:val="23"/>
        </w:rPr>
        <w:t xml:space="preserve">: </w:t>
      </w:r>
      <w:hyperlink r:id="rId7" w:history="1">
        <w:r w:rsidRPr="007707CC">
          <w:rPr>
            <w:rStyle w:val="ab"/>
            <w:rFonts w:ascii="Times New Roman" w:hAnsi="Times New Roman"/>
            <w:sz w:val="23"/>
            <w:szCs w:val="23"/>
            <w:lang w:val="en-US"/>
          </w:rPr>
          <w:t>cpp</w:t>
        </w:r>
        <w:r w:rsidRPr="007707CC">
          <w:rPr>
            <w:rStyle w:val="ab"/>
            <w:rFonts w:ascii="Times New Roman" w:hAnsi="Times New Roman"/>
            <w:sz w:val="23"/>
            <w:szCs w:val="23"/>
          </w:rPr>
          <w:t>-</w:t>
        </w:r>
        <w:r w:rsidRPr="007707CC">
          <w:rPr>
            <w:rStyle w:val="ab"/>
            <w:rFonts w:ascii="Times New Roman" w:hAnsi="Times New Roman"/>
            <w:sz w:val="23"/>
            <w:szCs w:val="23"/>
            <w:lang w:val="en-US"/>
          </w:rPr>
          <w:t>polotsk</w:t>
        </w:r>
        <w:r w:rsidRPr="007707CC">
          <w:rPr>
            <w:rStyle w:val="ab"/>
            <w:rFonts w:ascii="Times New Roman" w:hAnsi="Times New Roman"/>
            <w:sz w:val="23"/>
            <w:szCs w:val="23"/>
          </w:rPr>
          <w:t>@</w:t>
        </w:r>
        <w:r w:rsidRPr="007707CC">
          <w:rPr>
            <w:rStyle w:val="ab"/>
            <w:rFonts w:ascii="Times New Roman" w:hAnsi="Times New Roman"/>
            <w:sz w:val="23"/>
            <w:szCs w:val="23"/>
            <w:lang w:val="en-US"/>
          </w:rPr>
          <w:t>yandex</w:t>
        </w:r>
        <w:r w:rsidRPr="007707CC">
          <w:rPr>
            <w:rStyle w:val="ab"/>
            <w:rFonts w:ascii="Times New Roman" w:hAnsi="Times New Roman"/>
            <w:sz w:val="23"/>
            <w:szCs w:val="23"/>
          </w:rPr>
          <w:t>.</w:t>
        </w:r>
        <w:proofErr w:type="spellStart"/>
        <w:r w:rsidRPr="007707CC">
          <w:rPr>
            <w:rStyle w:val="ab"/>
            <w:rFonts w:ascii="Times New Roman" w:hAnsi="Times New Roman"/>
            <w:sz w:val="23"/>
            <w:szCs w:val="23"/>
            <w:lang w:val="en-US"/>
          </w:rPr>
          <w:t>ru</w:t>
        </w:r>
        <w:proofErr w:type="spellEnd"/>
      </w:hyperlink>
      <w:r w:rsidRPr="007707CC">
        <w:rPr>
          <w:rFonts w:ascii="Times New Roman" w:hAnsi="Times New Roman"/>
          <w:sz w:val="23"/>
          <w:szCs w:val="23"/>
        </w:rPr>
        <w:t>,</w:t>
      </w:r>
      <w:r w:rsidRPr="007707CC">
        <w:rPr>
          <w:sz w:val="23"/>
          <w:szCs w:val="23"/>
        </w:rPr>
        <w:t xml:space="preserve"> </w:t>
      </w:r>
      <w:r w:rsidRPr="007707CC">
        <w:rPr>
          <w:rFonts w:ascii="Times New Roman" w:hAnsi="Times New Roman"/>
          <w:color w:val="000000"/>
          <w:sz w:val="23"/>
          <w:szCs w:val="23"/>
        </w:rPr>
        <w:t>тел.</w:t>
      </w:r>
      <w:r w:rsidR="00B828AF"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7707CC">
        <w:rPr>
          <w:rFonts w:ascii="Times New Roman" w:hAnsi="Times New Roman"/>
          <w:color w:val="000000"/>
          <w:sz w:val="23"/>
          <w:szCs w:val="23"/>
        </w:rPr>
        <w:t>8 (0214) 46-14-96,</w:t>
      </w:r>
      <w:r w:rsidRPr="007707CC">
        <w:rPr>
          <w:rFonts w:ascii="Times New Roman" w:hAnsi="Times New Roman"/>
          <w:color w:val="000000"/>
          <w:sz w:val="23"/>
          <w:szCs w:val="23"/>
        </w:rPr>
        <w:t xml:space="preserve"> 46-12-77.</w:t>
      </w:r>
    </w:p>
    <w:p w:rsidR="0026577F" w:rsidRPr="007707CC" w:rsidRDefault="00FC5D0D" w:rsidP="00D72016">
      <w:pPr>
        <w:pStyle w:val="aa"/>
        <w:ind w:firstLine="284"/>
        <w:jc w:val="both"/>
        <w:rPr>
          <w:rFonts w:ascii="Times New Roman" w:eastAsia="Calibri" w:hAnsi="Times New Roman"/>
          <w:sz w:val="23"/>
          <w:szCs w:val="23"/>
          <w:lang w:eastAsia="en-US"/>
        </w:rPr>
      </w:pPr>
      <w:r w:rsidRPr="007707CC">
        <w:rPr>
          <w:rFonts w:ascii="Times New Roman" w:eastAsia="Calibri" w:hAnsi="Times New Roman"/>
          <w:sz w:val="23"/>
          <w:szCs w:val="23"/>
          <w:lang w:eastAsia="en-US"/>
        </w:rPr>
        <w:t>Предмет аукциона</w:t>
      </w:r>
      <w:r w:rsidR="00473618" w:rsidRPr="007707CC">
        <w:rPr>
          <w:rFonts w:ascii="Times New Roman" w:eastAsia="Calibri" w:hAnsi="Times New Roman"/>
          <w:sz w:val="23"/>
          <w:szCs w:val="23"/>
          <w:lang w:eastAsia="en-US"/>
        </w:rPr>
        <w:t>:</w:t>
      </w:r>
    </w:p>
    <w:p w:rsidR="00473618" w:rsidRPr="007707CC" w:rsidRDefault="0026577F" w:rsidP="00D72016">
      <w:pPr>
        <w:pStyle w:val="aa"/>
        <w:ind w:firstLine="284"/>
        <w:jc w:val="both"/>
        <w:rPr>
          <w:rFonts w:ascii="Times New Roman" w:eastAsia="Calibri" w:hAnsi="Times New Roman"/>
          <w:sz w:val="23"/>
          <w:szCs w:val="23"/>
          <w:lang w:eastAsia="en-US"/>
        </w:rPr>
      </w:pPr>
      <w:r w:rsidRPr="007707CC">
        <w:rPr>
          <w:rFonts w:ascii="Times New Roman" w:eastAsia="Calibri" w:hAnsi="Times New Roman"/>
          <w:sz w:val="23"/>
          <w:szCs w:val="23"/>
          <w:lang w:eastAsia="en-US"/>
        </w:rPr>
        <w:t>Лот № 1 – земельный участок с кадастровым номером 223887000601000609</w:t>
      </w:r>
      <w:r w:rsidR="004620C2" w:rsidRPr="007707CC">
        <w:rPr>
          <w:rFonts w:ascii="Times New Roman" w:eastAsia="Calibri" w:hAnsi="Times New Roman"/>
          <w:sz w:val="23"/>
          <w:szCs w:val="23"/>
          <w:lang w:eastAsia="en-US"/>
        </w:rPr>
        <w:t xml:space="preserve">, </w:t>
      </w:r>
      <w:r w:rsidRPr="007707CC">
        <w:rPr>
          <w:rFonts w:ascii="Times New Roman" w:eastAsia="Calibri" w:hAnsi="Times New Roman"/>
          <w:sz w:val="23"/>
          <w:szCs w:val="23"/>
          <w:lang w:eastAsia="en-US"/>
        </w:rPr>
        <w:t xml:space="preserve">расположенный по адресу: </w:t>
      </w:r>
      <w:proofErr w:type="gramStart"/>
      <w:r w:rsidRPr="007707CC">
        <w:rPr>
          <w:rFonts w:ascii="Times New Roman" w:eastAsia="Calibri" w:hAnsi="Times New Roman"/>
          <w:sz w:val="23"/>
          <w:szCs w:val="23"/>
          <w:lang w:eastAsia="en-US"/>
        </w:rPr>
        <w:t>Витебская обл., Полоцкий р-</w:t>
      </w:r>
      <w:r w:rsidR="00A42C57" w:rsidRPr="007707CC">
        <w:rPr>
          <w:rFonts w:ascii="Times New Roman" w:eastAsia="Calibri" w:hAnsi="Times New Roman"/>
          <w:sz w:val="23"/>
          <w:szCs w:val="23"/>
          <w:lang w:eastAsia="en-US"/>
        </w:rPr>
        <w:t xml:space="preserve">н, </w:t>
      </w:r>
      <w:proofErr w:type="spellStart"/>
      <w:r w:rsidR="00A42C57" w:rsidRPr="007707CC">
        <w:rPr>
          <w:rFonts w:ascii="Times New Roman" w:eastAsia="Calibri" w:hAnsi="Times New Roman"/>
          <w:sz w:val="23"/>
          <w:szCs w:val="23"/>
          <w:lang w:eastAsia="en-US"/>
        </w:rPr>
        <w:t>Экиманский</w:t>
      </w:r>
      <w:proofErr w:type="spellEnd"/>
      <w:r w:rsidR="00A42C57" w:rsidRPr="007707CC">
        <w:rPr>
          <w:rFonts w:ascii="Times New Roman" w:eastAsia="Calibri" w:hAnsi="Times New Roman"/>
          <w:sz w:val="23"/>
          <w:szCs w:val="23"/>
          <w:lang w:eastAsia="en-US"/>
        </w:rPr>
        <w:t xml:space="preserve"> с/с, д. </w:t>
      </w:r>
      <w:proofErr w:type="spellStart"/>
      <w:r w:rsidR="00A42C57" w:rsidRPr="007707CC">
        <w:rPr>
          <w:rFonts w:ascii="Times New Roman" w:eastAsia="Calibri" w:hAnsi="Times New Roman"/>
          <w:sz w:val="23"/>
          <w:szCs w:val="23"/>
          <w:lang w:eastAsia="en-US"/>
        </w:rPr>
        <w:t>Бельчица</w:t>
      </w:r>
      <w:proofErr w:type="spellEnd"/>
      <w:r w:rsidR="00A42C57" w:rsidRPr="007707CC">
        <w:rPr>
          <w:rFonts w:ascii="Times New Roman" w:eastAsia="Calibri" w:hAnsi="Times New Roman"/>
          <w:sz w:val="23"/>
          <w:szCs w:val="23"/>
          <w:lang w:eastAsia="en-US"/>
        </w:rPr>
        <w:t xml:space="preserve">, </w:t>
      </w:r>
      <w:r w:rsidRPr="007707CC">
        <w:rPr>
          <w:rFonts w:ascii="Times New Roman" w:eastAsia="Calibri" w:hAnsi="Times New Roman"/>
          <w:sz w:val="23"/>
          <w:szCs w:val="23"/>
          <w:lang w:eastAsia="en-US"/>
        </w:rPr>
        <w:t>ул. Заречная, 21А, площадь – 0,1051 га, целевое назначение – для строительства и обслуживания одноквартирного жилого дома</w:t>
      </w:r>
      <w:r w:rsidR="0014122D" w:rsidRPr="007707CC">
        <w:rPr>
          <w:rFonts w:ascii="Times New Roman" w:eastAsia="Calibri" w:hAnsi="Times New Roman"/>
          <w:sz w:val="23"/>
          <w:szCs w:val="23"/>
          <w:lang w:eastAsia="en-US"/>
        </w:rPr>
        <w:t xml:space="preserve"> (код 1 09 02 </w:t>
      </w:r>
      <w:r w:rsidR="00A42C57" w:rsidRPr="007707CC">
        <w:rPr>
          <w:rFonts w:ascii="Times New Roman" w:eastAsia="Calibri" w:hAnsi="Times New Roman"/>
          <w:sz w:val="23"/>
          <w:szCs w:val="23"/>
          <w:lang w:eastAsia="en-US"/>
        </w:rPr>
        <w:sym w:font="Symbol" w:char="F02D"/>
      </w:r>
      <w:r w:rsidR="00A42C57" w:rsidRPr="007707CC">
        <w:rPr>
          <w:rFonts w:ascii="Times New Roman" w:eastAsia="Calibri" w:hAnsi="Times New Roman"/>
          <w:sz w:val="23"/>
          <w:szCs w:val="23"/>
          <w:lang w:eastAsia="en-US"/>
        </w:rPr>
        <w:t xml:space="preserve"> </w:t>
      </w:r>
      <w:r w:rsidR="00D72016" w:rsidRPr="007707CC">
        <w:rPr>
          <w:rFonts w:ascii="Times New Roman" w:eastAsia="Calibri" w:hAnsi="Times New Roman"/>
          <w:sz w:val="23"/>
          <w:szCs w:val="23"/>
          <w:lang w:eastAsia="en-US"/>
        </w:rPr>
        <w:t>з</w:t>
      </w:r>
      <w:r w:rsidR="0014122D" w:rsidRPr="007707CC">
        <w:rPr>
          <w:rFonts w:ascii="Times New Roman" w:eastAsia="Calibri" w:hAnsi="Times New Roman"/>
          <w:sz w:val="23"/>
          <w:szCs w:val="23"/>
          <w:lang w:eastAsia="en-US"/>
        </w:rPr>
        <w:t>емельный участок для размещения объектов усадебной застройки (строительства и обслуживания жилого дома, обслуживания зарегистрированной организацией по государственной регистрации недвижимого имущества, права на него и сделок с ним квартиры в блокированном жилом доме</w:t>
      </w:r>
      <w:proofErr w:type="gramEnd"/>
      <w:r w:rsidR="0014122D" w:rsidRPr="007707CC">
        <w:rPr>
          <w:rFonts w:ascii="Times New Roman" w:eastAsia="Calibri" w:hAnsi="Times New Roman"/>
          <w:sz w:val="23"/>
          <w:szCs w:val="23"/>
          <w:lang w:eastAsia="en-US"/>
        </w:rPr>
        <w:t>)</w:t>
      </w:r>
      <w:r w:rsidRPr="007707CC">
        <w:rPr>
          <w:rFonts w:ascii="Times New Roman" w:eastAsia="Calibri" w:hAnsi="Times New Roman"/>
          <w:sz w:val="23"/>
          <w:szCs w:val="23"/>
          <w:lang w:eastAsia="en-US"/>
        </w:rPr>
        <w:t>.</w:t>
      </w:r>
    </w:p>
    <w:p w:rsidR="004620C2" w:rsidRPr="007707CC" w:rsidRDefault="0026577F" w:rsidP="00D72016">
      <w:pPr>
        <w:pStyle w:val="aa"/>
        <w:ind w:firstLine="284"/>
        <w:jc w:val="both"/>
        <w:rPr>
          <w:rFonts w:ascii="Times New Roman" w:eastAsia="Calibri" w:hAnsi="Times New Roman"/>
          <w:sz w:val="23"/>
          <w:szCs w:val="23"/>
          <w:lang w:eastAsia="en-US"/>
        </w:rPr>
      </w:pPr>
      <w:r w:rsidRPr="007707CC">
        <w:rPr>
          <w:rFonts w:ascii="Times New Roman" w:eastAsia="Calibri" w:hAnsi="Times New Roman"/>
          <w:sz w:val="23"/>
          <w:szCs w:val="23"/>
          <w:lang w:eastAsia="en-US"/>
        </w:rPr>
        <w:t xml:space="preserve">Начальная цена </w:t>
      </w:r>
      <w:r w:rsidR="00473618" w:rsidRPr="007707CC">
        <w:rPr>
          <w:rFonts w:ascii="Times New Roman" w:eastAsia="Calibri" w:hAnsi="Times New Roman"/>
          <w:sz w:val="23"/>
          <w:szCs w:val="23"/>
          <w:lang w:eastAsia="en-US"/>
        </w:rPr>
        <w:t xml:space="preserve">предмета аукциона: </w:t>
      </w:r>
      <w:r w:rsidRPr="007707CC">
        <w:rPr>
          <w:rFonts w:ascii="Times New Roman" w:eastAsia="Calibri" w:hAnsi="Times New Roman"/>
          <w:sz w:val="23"/>
          <w:szCs w:val="23"/>
          <w:lang w:eastAsia="en-US"/>
        </w:rPr>
        <w:t>6 621,30 руб. (шесть тысяч шестьсот двадцат</w:t>
      </w:r>
      <w:r w:rsidR="00484B08" w:rsidRPr="007707CC">
        <w:rPr>
          <w:rFonts w:ascii="Times New Roman" w:eastAsia="Calibri" w:hAnsi="Times New Roman"/>
          <w:sz w:val="23"/>
          <w:szCs w:val="23"/>
          <w:lang w:eastAsia="en-US"/>
        </w:rPr>
        <w:t>ь один белорусский рубль 30 коп</w:t>
      </w:r>
      <w:r w:rsidRPr="007707CC">
        <w:rPr>
          <w:rFonts w:ascii="Times New Roman" w:eastAsia="Calibri" w:hAnsi="Times New Roman"/>
          <w:sz w:val="23"/>
          <w:szCs w:val="23"/>
          <w:lang w:eastAsia="en-US"/>
        </w:rPr>
        <w:t>еек). Сумма задатка (10%) – 662,13 руб. (ш</w:t>
      </w:r>
      <w:r w:rsidR="004620C2" w:rsidRPr="007707CC">
        <w:rPr>
          <w:rFonts w:ascii="Times New Roman" w:eastAsia="Calibri" w:hAnsi="Times New Roman"/>
          <w:sz w:val="23"/>
          <w:szCs w:val="23"/>
          <w:lang w:eastAsia="en-US"/>
        </w:rPr>
        <w:t>е</w:t>
      </w:r>
      <w:r w:rsidRPr="007707CC">
        <w:rPr>
          <w:rFonts w:ascii="Times New Roman" w:eastAsia="Calibri" w:hAnsi="Times New Roman"/>
          <w:sz w:val="23"/>
          <w:szCs w:val="23"/>
          <w:lang w:eastAsia="en-US"/>
        </w:rPr>
        <w:t xml:space="preserve">стьсот шестьдесят два </w:t>
      </w:r>
      <w:r w:rsidR="004620C2" w:rsidRPr="007707CC">
        <w:rPr>
          <w:rFonts w:ascii="Times New Roman" w:eastAsia="Calibri" w:hAnsi="Times New Roman"/>
          <w:sz w:val="23"/>
          <w:szCs w:val="23"/>
          <w:lang w:eastAsia="en-US"/>
        </w:rPr>
        <w:t xml:space="preserve">белорусских </w:t>
      </w:r>
      <w:r w:rsidRPr="007707CC">
        <w:rPr>
          <w:rFonts w:ascii="Times New Roman" w:eastAsia="Calibri" w:hAnsi="Times New Roman"/>
          <w:sz w:val="23"/>
          <w:szCs w:val="23"/>
          <w:lang w:eastAsia="en-US"/>
        </w:rPr>
        <w:t xml:space="preserve">рубля 13 копеек) </w:t>
      </w:r>
      <w:r w:rsidR="004620C2" w:rsidRPr="007707CC">
        <w:rPr>
          <w:rFonts w:ascii="Times New Roman" w:eastAsia="Calibri" w:hAnsi="Times New Roman"/>
          <w:sz w:val="23"/>
          <w:szCs w:val="23"/>
          <w:lang w:eastAsia="en-US"/>
        </w:rPr>
        <w:t xml:space="preserve">перечисляется на расчетный счет </w:t>
      </w:r>
      <w:proofErr w:type="spellStart"/>
      <w:r w:rsidR="004620C2" w:rsidRPr="007707CC">
        <w:rPr>
          <w:rFonts w:ascii="Times New Roman" w:eastAsia="Calibri" w:hAnsi="Times New Roman"/>
          <w:sz w:val="23"/>
          <w:szCs w:val="23"/>
          <w:lang w:eastAsia="en-US"/>
        </w:rPr>
        <w:t>Экиманского</w:t>
      </w:r>
      <w:proofErr w:type="spellEnd"/>
      <w:r w:rsidR="004620C2" w:rsidRPr="007707CC">
        <w:rPr>
          <w:rFonts w:ascii="Times New Roman" w:eastAsia="Calibri" w:hAnsi="Times New Roman"/>
          <w:sz w:val="23"/>
          <w:szCs w:val="23"/>
          <w:lang w:eastAsia="en-US"/>
        </w:rPr>
        <w:t xml:space="preserve"> </w:t>
      </w:r>
      <w:proofErr w:type="spellStart"/>
      <w:r w:rsidR="004620C2" w:rsidRPr="007707CC">
        <w:rPr>
          <w:rFonts w:ascii="Times New Roman" w:eastAsia="Calibri" w:hAnsi="Times New Roman"/>
          <w:sz w:val="23"/>
          <w:szCs w:val="23"/>
          <w:lang w:eastAsia="en-US"/>
        </w:rPr>
        <w:t>сельисполкома</w:t>
      </w:r>
      <w:proofErr w:type="spellEnd"/>
      <w:r w:rsidR="004620C2" w:rsidRPr="007707CC">
        <w:rPr>
          <w:rFonts w:ascii="Times New Roman" w:eastAsia="Calibri" w:hAnsi="Times New Roman"/>
          <w:sz w:val="23"/>
          <w:szCs w:val="23"/>
          <w:lang w:eastAsia="en-US"/>
        </w:rPr>
        <w:t xml:space="preserve"> BY53 AKBB 3604 0000 0</w:t>
      </w:r>
      <w:r w:rsidR="00BC7506" w:rsidRPr="007707CC">
        <w:rPr>
          <w:rFonts w:ascii="Times New Roman" w:eastAsia="Calibri" w:hAnsi="Times New Roman"/>
          <w:sz w:val="23"/>
          <w:szCs w:val="23"/>
          <w:lang w:eastAsia="en-US"/>
        </w:rPr>
        <w:t>0</w:t>
      </w:r>
      <w:r w:rsidR="004620C2" w:rsidRPr="007707CC">
        <w:rPr>
          <w:rFonts w:ascii="Times New Roman" w:eastAsia="Calibri" w:hAnsi="Times New Roman"/>
          <w:sz w:val="23"/>
          <w:szCs w:val="23"/>
          <w:lang w:eastAsia="en-US"/>
        </w:rPr>
        <w:t xml:space="preserve">19 7230 0000, код банка AKBBBY2Х в ОАО «АСБ </w:t>
      </w:r>
      <w:proofErr w:type="spellStart"/>
      <w:r w:rsidR="004620C2" w:rsidRPr="007707CC">
        <w:rPr>
          <w:rFonts w:ascii="Times New Roman" w:eastAsia="Calibri" w:hAnsi="Times New Roman"/>
          <w:sz w:val="23"/>
          <w:szCs w:val="23"/>
          <w:lang w:eastAsia="en-US"/>
        </w:rPr>
        <w:t>Беларусбанк</w:t>
      </w:r>
      <w:proofErr w:type="spellEnd"/>
      <w:r w:rsidR="004620C2" w:rsidRPr="007707CC">
        <w:rPr>
          <w:rFonts w:ascii="Times New Roman" w:eastAsia="Calibri" w:hAnsi="Times New Roman"/>
          <w:sz w:val="23"/>
          <w:szCs w:val="23"/>
          <w:lang w:eastAsia="en-US"/>
        </w:rPr>
        <w:t xml:space="preserve">» </w:t>
      </w:r>
      <w:proofErr w:type="spellStart"/>
      <w:r w:rsidR="004620C2" w:rsidRPr="007707CC">
        <w:rPr>
          <w:rFonts w:ascii="Times New Roman" w:eastAsia="Calibri" w:hAnsi="Times New Roman"/>
          <w:sz w:val="23"/>
          <w:szCs w:val="23"/>
          <w:lang w:eastAsia="en-US"/>
        </w:rPr>
        <w:t>г</w:t>
      </w:r>
      <w:proofErr w:type="gramStart"/>
      <w:r w:rsidR="004620C2" w:rsidRPr="007707CC">
        <w:rPr>
          <w:rFonts w:ascii="Times New Roman" w:eastAsia="Calibri" w:hAnsi="Times New Roman"/>
          <w:sz w:val="23"/>
          <w:szCs w:val="23"/>
          <w:lang w:eastAsia="en-US"/>
        </w:rPr>
        <w:t>.М</w:t>
      </w:r>
      <w:proofErr w:type="gramEnd"/>
      <w:r w:rsidR="004620C2" w:rsidRPr="007707CC">
        <w:rPr>
          <w:rFonts w:ascii="Times New Roman" w:eastAsia="Calibri" w:hAnsi="Times New Roman"/>
          <w:sz w:val="23"/>
          <w:szCs w:val="23"/>
          <w:lang w:eastAsia="en-US"/>
        </w:rPr>
        <w:t>инска</w:t>
      </w:r>
      <w:proofErr w:type="spellEnd"/>
      <w:r w:rsidR="004620C2" w:rsidRPr="007707CC">
        <w:rPr>
          <w:rFonts w:ascii="Times New Roman" w:eastAsia="Calibri" w:hAnsi="Times New Roman"/>
          <w:sz w:val="23"/>
          <w:szCs w:val="23"/>
          <w:lang w:eastAsia="en-US"/>
        </w:rPr>
        <w:t>, (УНП 300076187), код платежа 04901, назначение платежа – задаток по лоту № 1 на аукцион по продаже земельного участка в частную собственность</w:t>
      </w:r>
      <w:r w:rsidR="00177D78" w:rsidRPr="007707CC">
        <w:rPr>
          <w:rFonts w:ascii="Times New Roman" w:eastAsia="Calibri" w:hAnsi="Times New Roman"/>
          <w:sz w:val="23"/>
          <w:szCs w:val="23"/>
          <w:lang w:eastAsia="en-US"/>
        </w:rPr>
        <w:t xml:space="preserve"> в </w:t>
      </w:r>
      <w:proofErr w:type="spellStart"/>
      <w:r w:rsidR="00177D78" w:rsidRPr="007707CC">
        <w:rPr>
          <w:rFonts w:ascii="Times New Roman" w:eastAsia="Calibri" w:hAnsi="Times New Roman"/>
          <w:sz w:val="23"/>
          <w:szCs w:val="23"/>
          <w:lang w:eastAsia="en-US"/>
        </w:rPr>
        <w:t>д.Бельчица</w:t>
      </w:r>
      <w:proofErr w:type="spellEnd"/>
      <w:r w:rsidR="004620C2" w:rsidRPr="007707CC">
        <w:rPr>
          <w:rFonts w:ascii="Times New Roman" w:eastAsia="Calibri" w:hAnsi="Times New Roman"/>
          <w:sz w:val="23"/>
          <w:szCs w:val="23"/>
          <w:lang w:eastAsia="en-US"/>
        </w:rPr>
        <w:t>.</w:t>
      </w:r>
    </w:p>
    <w:p w:rsidR="0026577F" w:rsidRPr="007707CC" w:rsidRDefault="0026577F" w:rsidP="0026577F">
      <w:pPr>
        <w:spacing w:after="0" w:line="240" w:lineRule="auto"/>
        <w:ind w:firstLine="284"/>
        <w:jc w:val="both"/>
        <w:rPr>
          <w:rFonts w:ascii="Times New Roman" w:hAnsi="Times New Roman"/>
          <w:sz w:val="23"/>
          <w:szCs w:val="23"/>
        </w:rPr>
      </w:pPr>
      <w:r w:rsidRPr="007707CC">
        <w:rPr>
          <w:rFonts w:ascii="Times New Roman" w:hAnsi="Times New Roman"/>
          <w:sz w:val="23"/>
          <w:szCs w:val="23"/>
        </w:rPr>
        <w:t xml:space="preserve">Земельный участок имеет ограничения (обременения) прав в использовании земель. Виды ограничений (обременений) прав: </w:t>
      </w:r>
      <w:proofErr w:type="gramStart"/>
      <w:r w:rsidRPr="007707CC">
        <w:rPr>
          <w:rFonts w:ascii="Times New Roman" w:hAnsi="Times New Roman"/>
          <w:sz w:val="23"/>
          <w:szCs w:val="23"/>
        </w:rPr>
        <w:t xml:space="preserve">Ограничения (обременения) прав на земельные участки, расположенные на природных территориях, подлежащих специальной охране (в </w:t>
      </w:r>
      <w:proofErr w:type="spellStart"/>
      <w:r w:rsidRPr="007707CC">
        <w:rPr>
          <w:rFonts w:ascii="Times New Roman" w:hAnsi="Times New Roman"/>
          <w:sz w:val="23"/>
          <w:szCs w:val="23"/>
        </w:rPr>
        <w:t>водоохранных</w:t>
      </w:r>
      <w:proofErr w:type="spellEnd"/>
      <w:r w:rsidRPr="007707CC">
        <w:rPr>
          <w:rFonts w:ascii="Times New Roman" w:hAnsi="Times New Roman"/>
          <w:sz w:val="23"/>
          <w:szCs w:val="23"/>
        </w:rPr>
        <w:t xml:space="preserve"> зонах рек и водоёмов)</w:t>
      </w:r>
      <w:r w:rsidR="0014122D" w:rsidRPr="007707CC">
        <w:rPr>
          <w:rFonts w:ascii="Times New Roman" w:hAnsi="Times New Roman"/>
          <w:sz w:val="23"/>
          <w:szCs w:val="23"/>
        </w:rPr>
        <w:t xml:space="preserve"> р. </w:t>
      </w:r>
      <w:proofErr w:type="spellStart"/>
      <w:r w:rsidR="0014122D" w:rsidRPr="007707CC">
        <w:rPr>
          <w:rFonts w:ascii="Times New Roman" w:hAnsi="Times New Roman"/>
          <w:sz w:val="23"/>
          <w:szCs w:val="23"/>
        </w:rPr>
        <w:t>Бельчица</w:t>
      </w:r>
      <w:proofErr w:type="spellEnd"/>
      <w:r w:rsidRPr="007707CC">
        <w:rPr>
          <w:rFonts w:ascii="Times New Roman" w:hAnsi="Times New Roman"/>
          <w:sz w:val="23"/>
          <w:szCs w:val="23"/>
        </w:rPr>
        <w:t>, код – 2,4, площадь – 0,</w:t>
      </w:r>
      <w:r w:rsidR="0014122D" w:rsidRPr="007707CC">
        <w:rPr>
          <w:rFonts w:ascii="Times New Roman" w:hAnsi="Times New Roman"/>
          <w:sz w:val="23"/>
          <w:szCs w:val="23"/>
        </w:rPr>
        <w:t>1051</w:t>
      </w:r>
      <w:r w:rsidRPr="007707CC">
        <w:rPr>
          <w:rFonts w:ascii="Times New Roman" w:hAnsi="Times New Roman"/>
          <w:sz w:val="23"/>
          <w:szCs w:val="23"/>
        </w:rPr>
        <w:t xml:space="preserve"> га; Ограничения (обременения) прав на земельные участки, расположенные </w:t>
      </w:r>
      <w:r w:rsidR="00183712" w:rsidRPr="007707CC">
        <w:rPr>
          <w:rFonts w:ascii="Times New Roman" w:hAnsi="Times New Roman"/>
          <w:sz w:val="23"/>
          <w:szCs w:val="23"/>
        </w:rPr>
        <w:t>в охранных зонах объектов газораспределительной системы, код – 5,7, площадь – 0,0018 га.</w:t>
      </w:r>
      <w:proofErr w:type="gramEnd"/>
    </w:p>
    <w:p w:rsidR="005072E8" w:rsidRPr="007707CC" w:rsidRDefault="005072E8" w:rsidP="005072E8">
      <w:pPr>
        <w:pStyle w:val="aa"/>
        <w:ind w:firstLine="284"/>
        <w:jc w:val="both"/>
        <w:rPr>
          <w:rFonts w:ascii="Times New Roman" w:hAnsi="Times New Roman"/>
          <w:sz w:val="23"/>
          <w:szCs w:val="23"/>
        </w:rPr>
      </w:pPr>
      <w:r w:rsidRPr="007707CC">
        <w:rPr>
          <w:rFonts w:ascii="Times New Roman" w:hAnsi="Times New Roman"/>
          <w:sz w:val="23"/>
          <w:szCs w:val="23"/>
        </w:rPr>
        <w:t>Аукцион проводится в порядке, установленном Положением о порядке организации и проведения аукционов по продаже земельных участков в частную собственность, утвержденного Постановлением Совета Министров Республ</w:t>
      </w:r>
      <w:r w:rsidR="00BC7506" w:rsidRPr="007707CC">
        <w:rPr>
          <w:rFonts w:ascii="Times New Roman" w:hAnsi="Times New Roman"/>
          <w:sz w:val="23"/>
          <w:szCs w:val="23"/>
        </w:rPr>
        <w:t xml:space="preserve">ики Беларусь от 13.01.2023 № 32, </w:t>
      </w:r>
      <w:r w:rsidRPr="007707CC">
        <w:rPr>
          <w:rFonts w:ascii="Times New Roman" w:hAnsi="Times New Roman"/>
          <w:sz w:val="23"/>
          <w:szCs w:val="23"/>
        </w:rPr>
        <w:t>путем пошагового увеличения цены лота. Первый шаг 5%.</w:t>
      </w:r>
    </w:p>
    <w:p w:rsidR="005072E8" w:rsidRPr="007707CC" w:rsidRDefault="005072E8" w:rsidP="005072E8">
      <w:pPr>
        <w:pStyle w:val="aa"/>
        <w:ind w:firstLine="284"/>
        <w:jc w:val="both"/>
        <w:rPr>
          <w:rFonts w:ascii="Times New Roman" w:hAnsi="Times New Roman"/>
          <w:sz w:val="23"/>
          <w:szCs w:val="23"/>
        </w:rPr>
      </w:pPr>
      <w:r w:rsidRPr="007707CC">
        <w:rPr>
          <w:rFonts w:ascii="Times New Roman" w:hAnsi="Times New Roman"/>
          <w:sz w:val="23"/>
          <w:szCs w:val="23"/>
        </w:rPr>
        <w:t xml:space="preserve">Аукцион состоится при наличии не менее двух участников в отношении предмета аукциона. Победителем аукциона будет признан участник, предложивший наибольшую цену. Лицам, не выигравшим </w:t>
      </w:r>
      <w:r w:rsidR="00177D78" w:rsidRPr="007707CC">
        <w:rPr>
          <w:rFonts w:ascii="Times New Roman" w:hAnsi="Times New Roman"/>
          <w:sz w:val="23"/>
          <w:szCs w:val="23"/>
        </w:rPr>
        <w:t>аукцион</w:t>
      </w:r>
      <w:r w:rsidRPr="007707CC">
        <w:rPr>
          <w:rFonts w:ascii="Times New Roman" w:hAnsi="Times New Roman"/>
          <w:sz w:val="23"/>
          <w:szCs w:val="23"/>
        </w:rPr>
        <w:t xml:space="preserve">, </w:t>
      </w:r>
      <w:r w:rsidR="00177D78" w:rsidRPr="007707CC">
        <w:rPr>
          <w:rFonts w:ascii="Times New Roman" w:hAnsi="Times New Roman"/>
          <w:sz w:val="23"/>
          <w:szCs w:val="23"/>
        </w:rPr>
        <w:t>сумма задатка</w:t>
      </w:r>
      <w:r w:rsidRPr="007707CC">
        <w:rPr>
          <w:rFonts w:ascii="Times New Roman" w:hAnsi="Times New Roman"/>
          <w:sz w:val="23"/>
          <w:szCs w:val="23"/>
        </w:rPr>
        <w:t xml:space="preserve"> возвращается. Рассрочка оплаты земельного участка предоставляется в порядке, установленном законодательством.</w:t>
      </w:r>
    </w:p>
    <w:p w:rsidR="005072E8" w:rsidRPr="007707CC" w:rsidRDefault="005072E8" w:rsidP="005072E8">
      <w:pPr>
        <w:pStyle w:val="aa"/>
        <w:ind w:firstLine="284"/>
        <w:jc w:val="both"/>
        <w:rPr>
          <w:rFonts w:ascii="Times New Roman" w:hAnsi="Times New Roman"/>
          <w:sz w:val="23"/>
          <w:szCs w:val="23"/>
        </w:rPr>
      </w:pPr>
      <w:r w:rsidRPr="007707CC">
        <w:rPr>
          <w:rFonts w:ascii="Times New Roman" w:hAnsi="Times New Roman"/>
          <w:sz w:val="23"/>
          <w:szCs w:val="23"/>
        </w:rPr>
        <w:t>Участниками аукциона могут быть граждане, юридические лица Республики Беларусь, консолидированные участники (двое и более граждан, юридических лиц Республики Беларусь).</w:t>
      </w:r>
    </w:p>
    <w:p w:rsidR="005072E8" w:rsidRPr="007707CC" w:rsidRDefault="005072E8" w:rsidP="005072E8">
      <w:pPr>
        <w:pStyle w:val="aa"/>
        <w:ind w:firstLine="284"/>
        <w:jc w:val="both"/>
        <w:rPr>
          <w:rFonts w:ascii="Times New Roman" w:hAnsi="Times New Roman"/>
          <w:sz w:val="23"/>
          <w:szCs w:val="23"/>
        </w:rPr>
      </w:pPr>
      <w:proofErr w:type="gramStart"/>
      <w:r w:rsidRPr="007707CC">
        <w:rPr>
          <w:rFonts w:ascii="Times New Roman" w:hAnsi="Times New Roman"/>
          <w:sz w:val="23"/>
          <w:szCs w:val="23"/>
        </w:rPr>
        <w:t xml:space="preserve">Для участия в аукционе гражданин, юридическое лицо (лично либо через своего представителя или уполномоченное должностное лицо) подают заявление об участии в аукционе, представляют документ, подтверждающий внесение суммы задатка на текущий (расчетный) счет, указанный в извещении, с отметкой банка, заключают с организатором аукциона соглашение о правах, обязанностях и ответственности сторон в процессе подготовки и проведения аукциона. </w:t>
      </w:r>
      <w:proofErr w:type="gramEnd"/>
    </w:p>
    <w:p w:rsidR="005072E8" w:rsidRPr="007707CC" w:rsidRDefault="005072E8" w:rsidP="005072E8">
      <w:pPr>
        <w:pStyle w:val="aa"/>
        <w:ind w:firstLine="284"/>
        <w:jc w:val="both"/>
        <w:rPr>
          <w:rFonts w:ascii="Times New Roman" w:hAnsi="Times New Roman"/>
          <w:sz w:val="23"/>
          <w:szCs w:val="23"/>
        </w:rPr>
      </w:pPr>
      <w:r w:rsidRPr="007707CC">
        <w:rPr>
          <w:rFonts w:ascii="Times New Roman" w:hAnsi="Times New Roman"/>
          <w:sz w:val="23"/>
          <w:szCs w:val="23"/>
        </w:rPr>
        <w:t xml:space="preserve">Кроме того, представляются: представителем гражданина – нотариально удостоверенная доверенность; представителем или уполномоченным должностным лицом юридического лица – доверенность, выданная юридическим лицом, или документ, подтверждающий полномочия должностного лица, копии документов, подтверждающих государственную регистрацию юридического лица без нотариального засвидетельствования, документ с указанием банковских реквизитов юридического лица. </w:t>
      </w:r>
    </w:p>
    <w:p w:rsidR="005072E8" w:rsidRPr="007707CC" w:rsidRDefault="005072E8" w:rsidP="005072E8">
      <w:pPr>
        <w:pStyle w:val="aa"/>
        <w:ind w:firstLine="284"/>
        <w:jc w:val="both"/>
        <w:rPr>
          <w:rFonts w:ascii="Times New Roman" w:hAnsi="Times New Roman"/>
          <w:sz w:val="23"/>
          <w:szCs w:val="23"/>
        </w:rPr>
      </w:pPr>
      <w:r w:rsidRPr="007707CC">
        <w:rPr>
          <w:rFonts w:ascii="Times New Roman" w:hAnsi="Times New Roman"/>
          <w:sz w:val="23"/>
          <w:szCs w:val="23"/>
        </w:rPr>
        <w:t xml:space="preserve">Консолидированными участниками предоставляются также оригинал и копия договора о совместном участии в аукционе. </w:t>
      </w:r>
    </w:p>
    <w:p w:rsidR="005072E8" w:rsidRPr="007707CC" w:rsidRDefault="005072E8" w:rsidP="005072E8">
      <w:pPr>
        <w:pStyle w:val="aa"/>
        <w:ind w:firstLine="284"/>
        <w:jc w:val="both"/>
        <w:rPr>
          <w:rFonts w:ascii="Times New Roman" w:hAnsi="Times New Roman"/>
          <w:sz w:val="23"/>
          <w:szCs w:val="23"/>
        </w:rPr>
      </w:pPr>
      <w:r w:rsidRPr="007707CC">
        <w:rPr>
          <w:rFonts w:ascii="Times New Roman" w:hAnsi="Times New Roman"/>
          <w:sz w:val="23"/>
          <w:szCs w:val="23"/>
        </w:rPr>
        <w:t>При подаче документов граждане РБ предъявляют паспорт гражданина РБ, а представител</w:t>
      </w:r>
      <w:r w:rsidR="006760BB" w:rsidRPr="007707CC">
        <w:rPr>
          <w:rFonts w:ascii="Times New Roman" w:hAnsi="Times New Roman"/>
          <w:sz w:val="23"/>
          <w:szCs w:val="23"/>
        </w:rPr>
        <w:t>и</w:t>
      </w:r>
      <w:r w:rsidRPr="007707CC">
        <w:rPr>
          <w:rFonts w:ascii="Times New Roman" w:hAnsi="Times New Roman"/>
          <w:sz w:val="23"/>
          <w:szCs w:val="23"/>
        </w:rPr>
        <w:t xml:space="preserve"> граждан и юридических лиц, уполномоченные  должностные лица  юридических лиц – документ, удостоверяющий личность.</w:t>
      </w:r>
    </w:p>
    <w:p w:rsidR="005072E8" w:rsidRPr="007707CC" w:rsidRDefault="005072E8" w:rsidP="005072E8">
      <w:pPr>
        <w:pStyle w:val="aa"/>
        <w:ind w:firstLine="284"/>
        <w:jc w:val="both"/>
        <w:rPr>
          <w:rFonts w:ascii="Times New Roman" w:hAnsi="Times New Roman"/>
          <w:sz w:val="23"/>
          <w:szCs w:val="23"/>
        </w:rPr>
      </w:pPr>
      <w:r w:rsidRPr="007707CC">
        <w:rPr>
          <w:rFonts w:ascii="Times New Roman" w:hAnsi="Times New Roman"/>
          <w:sz w:val="23"/>
          <w:szCs w:val="23"/>
        </w:rPr>
        <w:t xml:space="preserve">При подаче документов уполномоченное лицо (его представитель) предъявляет документ, удостоверяющий личность, и доверенности, выданные гражданами, юр. лицами, заключившими договор о совместном участии в аукционе. Представителем уполномоченного лица </w:t>
      </w:r>
      <w:r w:rsidRPr="007707CC">
        <w:rPr>
          <w:rFonts w:ascii="Times New Roman" w:hAnsi="Times New Roman"/>
          <w:sz w:val="23"/>
          <w:szCs w:val="23"/>
        </w:rPr>
        <w:lastRenderedPageBreak/>
        <w:t>дополнительно предъявляются доверенность, выданная в установленном законодательством порядке, либо документ, подтверждающий полномочия должностного лица.</w:t>
      </w:r>
    </w:p>
    <w:p w:rsidR="00A42C57" w:rsidRPr="007707CC" w:rsidRDefault="005072E8" w:rsidP="00A42C57">
      <w:pPr>
        <w:pStyle w:val="aa"/>
        <w:ind w:firstLine="284"/>
        <w:jc w:val="both"/>
        <w:rPr>
          <w:rFonts w:ascii="Times New Roman" w:eastAsia="Calibri" w:hAnsi="Times New Roman"/>
          <w:sz w:val="23"/>
          <w:szCs w:val="23"/>
          <w:lang w:eastAsia="en-US"/>
        </w:rPr>
      </w:pPr>
      <w:r w:rsidRPr="007707CC">
        <w:rPr>
          <w:rFonts w:ascii="Times New Roman" w:eastAsia="Calibri" w:hAnsi="Times New Roman"/>
          <w:sz w:val="23"/>
          <w:szCs w:val="23"/>
          <w:lang w:eastAsia="en-US"/>
        </w:rPr>
        <w:t>Документы принимаются с 2</w:t>
      </w:r>
      <w:r w:rsidR="00BC7506" w:rsidRPr="007707CC">
        <w:rPr>
          <w:rFonts w:ascii="Times New Roman" w:eastAsia="Calibri" w:hAnsi="Times New Roman"/>
          <w:sz w:val="23"/>
          <w:szCs w:val="23"/>
          <w:lang w:eastAsia="en-US"/>
        </w:rPr>
        <w:t>7</w:t>
      </w:r>
      <w:r w:rsidRPr="007707CC">
        <w:rPr>
          <w:rFonts w:ascii="Times New Roman" w:eastAsia="Calibri" w:hAnsi="Times New Roman"/>
          <w:sz w:val="23"/>
          <w:szCs w:val="23"/>
          <w:lang w:eastAsia="en-US"/>
        </w:rPr>
        <w:t>.03.2024 по адресу: г. Полоцк, ул. Пушкина, 1, унитарное коммунальное консультационное предприятие города Полоцка «Центр поддержки предпринимательства», с 9.00 до 16.00 (в рабочие дни с перерывом на обед с 13:00 до 1</w:t>
      </w:r>
      <w:r w:rsidR="00B828AF">
        <w:rPr>
          <w:rFonts w:ascii="Times New Roman" w:eastAsia="Calibri" w:hAnsi="Times New Roman"/>
          <w:sz w:val="23"/>
          <w:szCs w:val="23"/>
          <w:lang w:eastAsia="en-US"/>
        </w:rPr>
        <w:t xml:space="preserve">4:00) </w:t>
      </w:r>
      <w:proofErr w:type="gramStart"/>
      <w:r w:rsidR="00B828AF">
        <w:rPr>
          <w:rFonts w:ascii="Times New Roman" w:eastAsia="Calibri" w:hAnsi="Times New Roman"/>
          <w:sz w:val="23"/>
          <w:szCs w:val="23"/>
          <w:lang w:eastAsia="en-US"/>
        </w:rPr>
        <w:t>по</w:t>
      </w:r>
      <w:proofErr w:type="gramEnd"/>
      <w:r w:rsidR="00B828AF">
        <w:rPr>
          <w:rFonts w:ascii="Times New Roman" w:eastAsia="Calibri" w:hAnsi="Times New Roman"/>
          <w:sz w:val="23"/>
          <w:szCs w:val="23"/>
          <w:lang w:eastAsia="en-US"/>
        </w:rPr>
        <w:t xml:space="preserve"> 26.04.2024 включительно.</w:t>
      </w:r>
      <w:bookmarkStart w:id="0" w:name="_GoBack"/>
      <w:bookmarkEnd w:id="0"/>
    </w:p>
    <w:p w:rsidR="00312A05" w:rsidRPr="007707CC" w:rsidRDefault="00312A05" w:rsidP="00A42C57">
      <w:pPr>
        <w:pStyle w:val="aa"/>
        <w:ind w:firstLine="284"/>
        <w:jc w:val="both"/>
        <w:rPr>
          <w:rFonts w:ascii="Times New Roman" w:eastAsia="Calibri" w:hAnsi="Times New Roman"/>
          <w:sz w:val="23"/>
          <w:szCs w:val="23"/>
          <w:lang w:eastAsia="en-US"/>
        </w:rPr>
      </w:pPr>
      <w:r w:rsidRPr="007707CC">
        <w:rPr>
          <w:rFonts w:ascii="Times New Roman" w:hAnsi="Times New Roman"/>
          <w:sz w:val="23"/>
          <w:szCs w:val="23"/>
        </w:rPr>
        <w:t xml:space="preserve">Решением </w:t>
      </w:r>
      <w:proofErr w:type="spellStart"/>
      <w:r w:rsidR="007751AB" w:rsidRPr="007707CC">
        <w:rPr>
          <w:rFonts w:ascii="Times New Roman" w:hAnsi="Times New Roman"/>
          <w:sz w:val="23"/>
          <w:szCs w:val="23"/>
        </w:rPr>
        <w:t>Экиманского</w:t>
      </w:r>
      <w:proofErr w:type="spellEnd"/>
      <w:r w:rsidR="007751AB" w:rsidRPr="007707CC">
        <w:rPr>
          <w:rFonts w:ascii="Times New Roman" w:hAnsi="Times New Roman"/>
          <w:sz w:val="23"/>
          <w:szCs w:val="23"/>
        </w:rPr>
        <w:t xml:space="preserve"> сельского</w:t>
      </w:r>
      <w:r w:rsidRPr="007707CC">
        <w:rPr>
          <w:rFonts w:ascii="Times New Roman" w:hAnsi="Times New Roman"/>
          <w:sz w:val="23"/>
          <w:szCs w:val="23"/>
        </w:rPr>
        <w:t xml:space="preserve"> исполнительного комитета от </w:t>
      </w:r>
      <w:r w:rsidR="007751AB" w:rsidRPr="007707CC">
        <w:rPr>
          <w:rFonts w:ascii="Times New Roman" w:hAnsi="Times New Roman"/>
          <w:sz w:val="23"/>
          <w:szCs w:val="23"/>
        </w:rPr>
        <w:t>13</w:t>
      </w:r>
      <w:r w:rsidRPr="007707CC">
        <w:rPr>
          <w:rFonts w:ascii="Times New Roman" w:hAnsi="Times New Roman"/>
          <w:sz w:val="23"/>
          <w:szCs w:val="23"/>
        </w:rPr>
        <w:t>.</w:t>
      </w:r>
      <w:r w:rsidR="007751AB" w:rsidRPr="007707CC">
        <w:rPr>
          <w:rFonts w:ascii="Times New Roman" w:hAnsi="Times New Roman"/>
          <w:sz w:val="23"/>
          <w:szCs w:val="23"/>
        </w:rPr>
        <w:t>12</w:t>
      </w:r>
      <w:r w:rsidRPr="007707CC">
        <w:rPr>
          <w:rFonts w:ascii="Times New Roman" w:hAnsi="Times New Roman"/>
          <w:sz w:val="23"/>
          <w:szCs w:val="23"/>
        </w:rPr>
        <w:t>.202</w:t>
      </w:r>
      <w:r w:rsidR="007751AB" w:rsidRPr="007707CC">
        <w:rPr>
          <w:rFonts w:ascii="Times New Roman" w:hAnsi="Times New Roman"/>
          <w:sz w:val="23"/>
          <w:szCs w:val="23"/>
        </w:rPr>
        <w:t>3</w:t>
      </w:r>
      <w:r w:rsidRPr="007707CC">
        <w:rPr>
          <w:rFonts w:ascii="Times New Roman" w:hAnsi="Times New Roman"/>
          <w:sz w:val="23"/>
          <w:szCs w:val="23"/>
        </w:rPr>
        <w:t xml:space="preserve"> №</w:t>
      </w:r>
      <w:r w:rsidR="007751AB" w:rsidRPr="007707CC">
        <w:rPr>
          <w:rFonts w:ascii="Times New Roman" w:hAnsi="Times New Roman"/>
          <w:sz w:val="23"/>
          <w:szCs w:val="23"/>
        </w:rPr>
        <w:t xml:space="preserve"> 12-</w:t>
      </w:r>
      <w:r w:rsidRPr="007707CC">
        <w:rPr>
          <w:rFonts w:ascii="Times New Roman" w:hAnsi="Times New Roman"/>
          <w:sz w:val="23"/>
          <w:szCs w:val="23"/>
        </w:rPr>
        <w:t>4 «</w:t>
      </w:r>
      <w:r w:rsidR="00A42C57" w:rsidRPr="007707CC">
        <w:rPr>
          <w:rFonts w:ascii="Times New Roman" w:hAnsi="Times New Roman"/>
          <w:sz w:val="23"/>
          <w:szCs w:val="23"/>
        </w:rPr>
        <w:t xml:space="preserve">о </w:t>
      </w:r>
      <w:r w:rsidR="007751AB" w:rsidRPr="007707CC">
        <w:rPr>
          <w:rFonts w:ascii="Times New Roman" w:hAnsi="Times New Roman"/>
          <w:sz w:val="23"/>
          <w:szCs w:val="23"/>
        </w:rPr>
        <w:t>формировании земельного участка для проведения аукциона</w:t>
      </w:r>
      <w:r w:rsidRPr="007707CC">
        <w:rPr>
          <w:rFonts w:ascii="Times New Roman" w:hAnsi="Times New Roman"/>
          <w:sz w:val="23"/>
          <w:szCs w:val="23"/>
        </w:rPr>
        <w:t>» предусмотрены следующие условия победителю аукциона либо единственному участнику несостоявшегося аукциона:</w:t>
      </w:r>
    </w:p>
    <w:p w:rsidR="006B0ABD" w:rsidRPr="007707CC" w:rsidRDefault="00312A05" w:rsidP="006B0ABD">
      <w:pPr>
        <w:pStyle w:val="a5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sz w:val="23"/>
          <w:szCs w:val="23"/>
        </w:rPr>
      </w:pPr>
      <w:r w:rsidRPr="007707CC">
        <w:rPr>
          <w:rFonts w:ascii="Times New Roman" w:hAnsi="Times New Roman"/>
          <w:sz w:val="23"/>
          <w:szCs w:val="23"/>
        </w:rPr>
        <w:t xml:space="preserve">в течение 10 рабочих дней со дня утверждения </w:t>
      </w:r>
      <w:r w:rsidR="007751AB" w:rsidRPr="007707CC">
        <w:rPr>
          <w:rFonts w:ascii="Times New Roman" w:hAnsi="Times New Roman"/>
          <w:sz w:val="23"/>
          <w:szCs w:val="23"/>
        </w:rPr>
        <w:t xml:space="preserve">в установленном порядке </w:t>
      </w:r>
      <w:r w:rsidRPr="007707CC">
        <w:rPr>
          <w:rFonts w:ascii="Times New Roman" w:hAnsi="Times New Roman"/>
          <w:sz w:val="23"/>
          <w:szCs w:val="23"/>
        </w:rPr>
        <w:t>протокола о результатах аукциона либо протокола о признан</w:t>
      </w:r>
      <w:proofErr w:type="gramStart"/>
      <w:r w:rsidRPr="007707CC">
        <w:rPr>
          <w:rFonts w:ascii="Times New Roman" w:hAnsi="Times New Roman"/>
          <w:sz w:val="23"/>
          <w:szCs w:val="23"/>
        </w:rPr>
        <w:t>ии ау</w:t>
      </w:r>
      <w:proofErr w:type="gramEnd"/>
      <w:r w:rsidRPr="007707CC">
        <w:rPr>
          <w:rFonts w:ascii="Times New Roman" w:hAnsi="Times New Roman"/>
          <w:sz w:val="23"/>
          <w:szCs w:val="23"/>
        </w:rPr>
        <w:t>кциона несостоявшимся:</w:t>
      </w:r>
    </w:p>
    <w:p w:rsidR="00B828AF" w:rsidRDefault="00312A05" w:rsidP="00B828AF">
      <w:pPr>
        <w:pStyle w:val="a5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hAnsi="Times New Roman"/>
          <w:sz w:val="23"/>
          <w:szCs w:val="23"/>
        </w:rPr>
      </w:pPr>
      <w:r w:rsidRPr="007707CC">
        <w:rPr>
          <w:rFonts w:ascii="Times New Roman" w:hAnsi="Times New Roman"/>
          <w:sz w:val="23"/>
          <w:szCs w:val="23"/>
        </w:rPr>
        <w:t>внести плату за предмет аукциона (часть платы в случае предоставления письменного заявлен</w:t>
      </w:r>
      <w:r w:rsidR="00B828AF">
        <w:rPr>
          <w:rFonts w:ascii="Times New Roman" w:hAnsi="Times New Roman"/>
          <w:sz w:val="23"/>
          <w:szCs w:val="23"/>
        </w:rPr>
        <w:t>ия о предоставлении рассрочки);</w:t>
      </w:r>
    </w:p>
    <w:p w:rsidR="006B0ABD" w:rsidRPr="00B828AF" w:rsidRDefault="00312A05" w:rsidP="00B828AF">
      <w:pPr>
        <w:pStyle w:val="a5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hAnsi="Times New Roman"/>
          <w:sz w:val="23"/>
          <w:szCs w:val="23"/>
        </w:rPr>
      </w:pPr>
      <w:proofErr w:type="gramStart"/>
      <w:r w:rsidRPr="00B828AF">
        <w:rPr>
          <w:rFonts w:ascii="Times New Roman" w:hAnsi="Times New Roman"/>
          <w:sz w:val="23"/>
          <w:szCs w:val="23"/>
        </w:rPr>
        <w:t xml:space="preserve">возместить затраты на организацию и проведение аукциона, в том числе расходы, связанные с </w:t>
      </w:r>
      <w:r w:rsidR="00D576D2" w:rsidRPr="00B828AF">
        <w:rPr>
          <w:rFonts w:ascii="Times New Roman" w:hAnsi="Times New Roman"/>
          <w:sz w:val="23"/>
          <w:szCs w:val="23"/>
        </w:rPr>
        <w:t>изготовлением</w:t>
      </w:r>
      <w:r w:rsidR="007751AB" w:rsidRPr="00B828AF">
        <w:rPr>
          <w:rFonts w:ascii="Times New Roman" w:hAnsi="Times New Roman"/>
          <w:sz w:val="23"/>
          <w:szCs w:val="23"/>
        </w:rPr>
        <w:t xml:space="preserve"> и предоставлением документации, необходимой для его проведения, формированием земельного участка, государственной регистрацией</w:t>
      </w:r>
      <w:r w:rsidR="00D576D2" w:rsidRPr="00B828AF">
        <w:rPr>
          <w:rFonts w:ascii="Times New Roman" w:hAnsi="Times New Roman"/>
          <w:sz w:val="23"/>
          <w:szCs w:val="23"/>
        </w:rPr>
        <w:t xml:space="preserve"> его создания в сумме </w:t>
      </w:r>
      <w:r w:rsidR="00D576D2" w:rsidRPr="00B828AF">
        <w:rPr>
          <w:rFonts w:ascii="Times New Roman" w:eastAsia="Calibri" w:hAnsi="Times New Roman"/>
          <w:sz w:val="23"/>
          <w:szCs w:val="23"/>
          <w:lang w:eastAsia="en-US"/>
        </w:rPr>
        <w:t>2892,06 руб. (две тысячи восемьсот девяносто два белорусских рубля 06 копеек)</w:t>
      </w:r>
      <w:r w:rsidRPr="00B828AF">
        <w:rPr>
          <w:rFonts w:ascii="Times New Roman" w:hAnsi="Times New Roman"/>
          <w:sz w:val="23"/>
          <w:szCs w:val="23"/>
        </w:rPr>
        <w:t xml:space="preserve"> </w:t>
      </w:r>
      <w:r w:rsidR="00D576D2" w:rsidRPr="00B828AF">
        <w:rPr>
          <w:rFonts w:ascii="Times New Roman" w:hAnsi="Times New Roman"/>
          <w:sz w:val="23"/>
          <w:szCs w:val="23"/>
        </w:rPr>
        <w:t xml:space="preserve">и предоставить организатору аукциона и </w:t>
      </w:r>
      <w:proofErr w:type="spellStart"/>
      <w:r w:rsidR="00D576D2" w:rsidRPr="00B828AF">
        <w:rPr>
          <w:rFonts w:ascii="Times New Roman" w:hAnsi="Times New Roman"/>
          <w:sz w:val="23"/>
          <w:szCs w:val="23"/>
        </w:rPr>
        <w:t>Экиманскому</w:t>
      </w:r>
      <w:proofErr w:type="spellEnd"/>
      <w:r w:rsidR="00D576D2" w:rsidRPr="00B828AF">
        <w:rPr>
          <w:rFonts w:ascii="Times New Roman" w:hAnsi="Times New Roman"/>
          <w:sz w:val="23"/>
          <w:szCs w:val="23"/>
        </w:rPr>
        <w:t xml:space="preserve"> сельскому исполнительному комитету копии платежных документов, подтверждающих вышеуказанные действия.</w:t>
      </w:r>
      <w:proofErr w:type="gramEnd"/>
      <w:r w:rsidR="00D576D2" w:rsidRPr="00B828AF">
        <w:rPr>
          <w:rFonts w:ascii="Times New Roman" w:hAnsi="Times New Roman"/>
          <w:sz w:val="23"/>
          <w:szCs w:val="23"/>
        </w:rPr>
        <w:t xml:space="preserve"> </w:t>
      </w:r>
      <w:r w:rsidRPr="00B828AF">
        <w:rPr>
          <w:rFonts w:ascii="Times New Roman" w:hAnsi="Times New Roman"/>
          <w:sz w:val="23"/>
          <w:szCs w:val="23"/>
        </w:rPr>
        <w:t>(</w:t>
      </w:r>
      <w:r w:rsidR="00D576D2" w:rsidRPr="00B828AF">
        <w:rPr>
          <w:rFonts w:ascii="Times New Roman" w:hAnsi="Times New Roman"/>
          <w:i/>
          <w:sz w:val="23"/>
          <w:szCs w:val="23"/>
        </w:rPr>
        <w:t>И</w:t>
      </w:r>
      <w:r w:rsidRPr="00B828AF">
        <w:rPr>
          <w:rFonts w:ascii="Times New Roman" w:hAnsi="Times New Roman"/>
          <w:i/>
          <w:sz w:val="23"/>
          <w:szCs w:val="23"/>
        </w:rPr>
        <w:t>нформация об окончательных суммах затрат на организацию и проведение аукциона, доводится до сведения участников до начала проведения аукциона)</w:t>
      </w:r>
      <w:r w:rsidRPr="00B828AF">
        <w:rPr>
          <w:rFonts w:ascii="Times New Roman" w:hAnsi="Times New Roman"/>
          <w:sz w:val="23"/>
          <w:szCs w:val="23"/>
        </w:rPr>
        <w:t>;</w:t>
      </w:r>
    </w:p>
    <w:p w:rsidR="006B0ABD" w:rsidRPr="007707CC" w:rsidRDefault="00D576D2" w:rsidP="00177D78">
      <w:pPr>
        <w:pStyle w:val="a5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sz w:val="23"/>
          <w:szCs w:val="23"/>
        </w:rPr>
      </w:pPr>
      <w:r w:rsidRPr="007707CC">
        <w:rPr>
          <w:rFonts w:ascii="Times New Roman" w:hAnsi="Times New Roman"/>
          <w:sz w:val="23"/>
          <w:szCs w:val="23"/>
        </w:rPr>
        <w:t>в течение двух месяцев со дня утверждения в установленном порядке протокола о результатах аукциона либо протокола о признан</w:t>
      </w:r>
      <w:proofErr w:type="gramStart"/>
      <w:r w:rsidRPr="007707CC">
        <w:rPr>
          <w:rFonts w:ascii="Times New Roman" w:hAnsi="Times New Roman"/>
          <w:sz w:val="23"/>
          <w:szCs w:val="23"/>
        </w:rPr>
        <w:t>ии ау</w:t>
      </w:r>
      <w:proofErr w:type="gramEnd"/>
      <w:r w:rsidRPr="007707CC">
        <w:rPr>
          <w:rFonts w:ascii="Times New Roman" w:hAnsi="Times New Roman"/>
          <w:sz w:val="23"/>
          <w:szCs w:val="23"/>
        </w:rPr>
        <w:t>кциона несостоявшимся обратиться за государственной регистрацией права частной собственности на земельный участок;</w:t>
      </w:r>
    </w:p>
    <w:p w:rsidR="006B0ABD" w:rsidRPr="007707CC" w:rsidRDefault="00D576D2" w:rsidP="00177D78">
      <w:pPr>
        <w:pStyle w:val="a5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sz w:val="23"/>
          <w:szCs w:val="23"/>
        </w:rPr>
      </w:pPr>
      <w:r w:rsidRPr="007707CC">
        <w:rPr>
          <w:rFonts w:ascii="Times New Roman" w:hAnsi="Times New Roman"/>
          <w:sz w:val="23"/>
          <w:szCs w:val="23"/>
        </w:rPr>
        <w:t xml:space="preserve">получить в установленном порядке разрешение на проведение проектно-изыскательских работ и разработать проект на строительство жилого дома в срок, не превышающий шести месяцев с момента государственной регистрации прав на земельный участок; </w:t>
      </w:r>
    </w:p>
    <w:p w:rsidR="006B0ABD" w:rsidRPr="007707CC" w:rsidRDefault="00D576D2" w:rsidP="00177D78">
      <w:pPr>
        <w:pStyle w:val="a5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sz w:val="23"/>
          <w:szCs w:val="23"/>
        </w:rPr>
      </w:pPr>
      <w:r w:rsidRPr="007707CC">
        <w:rPr>
          <w:rFonts w:ascii="Times New Roman" w:hAnsi="Times New Roman"/>
          <w:sz w:val="23"/>
          <w:szCs w:val="23"/>
        </w:rPr>
        <w:t xml:space="preserve">в течение одного года со дня утверждения в установленном порядке проектной документации на строительство жилого дома приступить к занятию данного участка в соответствии с целью и условиями его предоставления (начать строительство); </w:t>
      </w:r>
    </w:p>
    <w:p w:rsidR="006B0ABD" w:rsidRPr="007707CC" w:rsidRDefault="00D576D2" w:rsidP="00177D78">
      <w:pPr>
        <w:pStyle w:val="a5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sz w:val="23"/>
          <w:szCs w:val="23"/>
        </w:rPr>
      </w:pPr>
      <w:r w:rsidRPr="007707CC">
        <w:rPr>
          <w:rFonts w:ascii="Times New Roman" w:hAnsi="Times New Roman"/>
          <w:sz w:val="23"/>
          <w:szCs w:val="23"/>
        </w:rPr>
        <w:t>до начала строительства снять плодородный слой в местах возведения зданий и сооружений и использовать его на улучшение предоставленного земельного участка;</w:t>
      </w:r>
    </w:p>
    <w:p w:rsidR="006B0ABD" w:rsidRPr="007707CC" w:rsidRDefault="00D576D2" w:rsidP="00177D78">
      <w:pPr>
        <w:pStyle w:val="a5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sz w:val="23"/>
          <w:szCs w:val="23"/>
        </w:rPr>
      </w:pPr>
      <w:r w:rsidRPr="007707CC">
        <w:rPr>
          <w:rFonts w:ascii="Times New Roman" w:hAnsi="Times New Roman"/>
          <w:sz w:val="23"/>
          <w:szCs w:val="23"/>
        </w:rPr>
        <w:t xml:space="preserve">осуществить строительство жилого дома в сроки, установленные Указом Президента Республики Беларусь от 7 февраля 2006 года № 87 «О некоторых мерах по сокращению не завершенных строительством </w:t>
      </w:r>
      <w:proofErr w:type="spellStart"/>
      <w:r w:rsidRPr="007707CC">
        <w:rPr>
          <w:rFonts w:ascii="Times New Roman" w:hAnsi="Times New Roman"/>
          <w:sz w:val="23"/>
          <w:szCs w:val="23"/>
        </w:rPr>
        <w:t>незаконсервированных</w:t>
      </w:r>
      <w:proofErr w:type="spellEnd"/>
      <w:r w:rsidRPr="007707CC">
        <w:rPr>
          <w:rFonts w:ascii="Times New Roman" w:hAnsi="Times New Roman"/>
          <w:sz w:val="23"/>
          <w:szCs w:val="23"/>
        </w:rPr>
        <w:t xml:space="preserve"> жилых домов, дач» (в течение трех лет </w:t>
      </w:r>
      <w:proofErr w:type="gramStart"/>
      <w:r w:rsidRPr="007707CC">
        <w:rPr>
          <w:rFonts w:ascii="Times New Roman" w:hAnsi="Times New Roman"/>
          <w:sz w:val="23"/>
          <w:szCs w:val="23"/>
        </w:rPr>
        <w:t>с даты</w:t>
      </w:r>
      <w:proofErr w:type="gramEnd"/>
      <w:r w:rsidRPr="007707CC">
        <w:rPr>
          <w:rFonts w:ascii="Times New Roman" w:hAnsi="Times New Roman"/>
          <w:sz w:val="23"/>
          <w:szCs w:val="23"/>
        </w:rPr>
        <w:t xml:space="preserve"> государственной регистрации права частной собственности на земельный участок);</w:t>
      </w:r>
    </w:p>
    <w:p w:rsidR="006B0ABD" w:rsidRPr="007707CC" w:rsidRDefault="00D576D2" w:rsidP="00177D78">
      <w:pPr>
        <w:pStyle w:val="a5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sz w:val="23"/>
          <w:szCs w:val="23"/>
        </w:rPr>
      </w:pPr>
      <w:r w:rsidRPr="007707CC">
        <w:rPr>
          <w:rFonts w:ascii="Times New Roman" w:hAnsi="Times New Roman"/>
          <w:sz w:val="23"/>
          <w:szCs w:val="23"/>
        </w:rPr>
        <w:t>после получения свидетельства о государственной регистрации прав и ограничений (обременений) на земельный участок выполнять мероприятия по благоустройству земель, предотвращать зарастание земель древесно-кустарниковой растительностью и сорняками.</w:t>
      </w:r>
    </w:p>
    <w:p w:rsidR="006B0ABD" w:rsidRPr="007707CC" w:rsidRDefault="00D576D2" w:rsidP="006B0ABD">
      <w:pPr>
        <w:pStyle w:val="a8"/>
        <w:spacing w:after="40"/>
        <w:ind w:firstLine="284"/>
        <w:jc w:val="both"/>
        <w:rPr>
          <w:sz w:val="23"/>
          <w:szCs w:val="23"/>
        </w:rPr>
      </w:pPr>
      <w:r w:rsidRPr="007707CC">
        <w:rPr>
          <w:sz w:val="23"/>
          <w:szCs w:val="23"/>
        </w:rPr>
        <w:t>Сведения о наличии инженерных коммуникаций на указанном земельном участке и их характеристики содержатся на планово-картографических материалах в составе земельно-кадастровой документации. Инженерное развитие инфраструктуры застраиваемой территории участка осуществляется в соответствии с техническими условиями на инженерно-техническое обеспечение объекта, выданными эксплуатирующими и согласующими организациями. Ознакомиться с документацией можно у организатора аукциона.</w:t>
      </w:r>
    </w:p>
    <w:p w:rsidR="00312A05" w:rsidRPr="007707CC" w:rsidRDefault="00D576D2" w:rsidP="006B0ABD">
      <w:pPr>
        <w:pStyle w:val="a8"/>
        <w:spacing w:after="40"/>
        <w:ind w:firstLine="284"/>
        <w:jc w:val="both"/>
        <w:rPr>
          <w:sz w:val="23"/>
          <w:szCs w:val="23"/>
        </w:rPr>
      </w:pPr>
      <w:r w:rsidRPr="007707CC">
        <w:rPr>
          <w:sz w:val="23"/>
          <w:szCs w:val="23"/>
        </w:rPr>
        <w:t xml:space="preserve">Осмотр участка на местности возможен </w:t>
      </w:r>
      <w:r w:rsidR="006B0ABD" w:rsidRPr="007707CC">
        <w:rPr>
          <w:sz w:val="23"/>
          <w:szCs w:val="23"/>
        </w:rPr>
        <w:t xml:space="preserve">по согласованию с организатором </w:t>
      </w:r>
      <w:r w:rsidRPr="007707CC">
        <w:rPr>
          <w:sz w:val="23"/>
          <w:szCs w:val="23"/>
        </w:rPr>
        <w:t xml:space="preserve">или самостоятельно заинтересованными лицами. Контактные телефоны: </w:t>
      </w:r>
      <w:r w:rsidR="00D72016" w:rsidRPr="007707CC">
        <w:rPr>
          <w:sz w:val="23"/>
          <w:szCs w:val="23"/>
        </w:rPr>
        <w:t xml:space="preserve">организатор аукциона - 8 (0214) 46-14-96, +375 29 616-14-96, </w:t>
      </w:r>
      <w:proofErr w:type="spellStart"/>
      <w:r w:rsidR="00D72016" w:rsidRPr="007707CC">
        <w:rPr>
          <w:sz w:val="23"/>
          <w:szCs w:val="23"/>
        </w:rPr>
        <w:t>Экиманский</w:t>
      </w:r>
      <w:proofErr w:type="spellEnd"/>
      <w:r w:rsidR="00D72016" w:rsidRPr="007707CC">
        <w:rPr>
          <w:sz w:val="23"/>
          <w:szCs w:val="23"/>
        </w:rPr>
        <w:t xml:space="preserve"> сельский исполнительный комитет – 8 (0214) 77-98-10, 77-98-11.</w:t>
      </w:r>
    </w:p>
    <w:sectPr w:rsidR="00312A05" w:rsidRPr="007707CC" w:rsidSect="007D1091">
      <w:pgSz w:w="11906" w:h="16838"/>
      <w:pgMar w:top="709" w:right="991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1884"/>
    <w:multiLevelType w:val="hybridMultilevel"/>
    <w:tmpl w:val="1742A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E5E99"/>
    <w:multiLevelType w:val="singleLevel"/>
    <w:tmpl w:val="BDDC125A"/>
    <w:lvl w:ilvl="0">
      <w:start w:val="17"/>
      <w:numFmt w:val="bullet"/>
      <w:lvlText w:val="-"/>
      <w:lvlJc w:val="left"/>
      <w:pPr>
        <w:tabs>
          <w:tab w:val="num" w:pos="1636"/>
        </w:tabs>
        <w:ind w:left="1636" w:hanging="360"/>
      </w:pPr>
    </w:lvl>
  </w:abstractNum>
  <w:abstractNum w:abstractNumId="2">
    <w:nsid w:val="744E3859"/>
    <w:multiLevelType w:val="multilevel"/>
    <w:tmpl w:val="0419001F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78F4017D"/>
    <w:multiLevelType w:val="hybridMultilevel"/>
    <w:tmpl w:val="9E70AEDC"/>
    <w:lvl w:ilvl="0" w:tplc="8DDE19B8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">
    <w:nsid w:val="7FBC14B4"/>
    <w:multiLevelType w:val="hybridMultilevel"/>
    <w:tmpl w:val="9AC4E8AC"/>
    <w:lvl w:ilvl="0" w:tplc="7568BB80">
      <w:numFmt w:val="bullet"/>
      <w:lvlText w:val=""/>
      <w:lvlJc w:val="left"/>
      <w:pPr>
        <w:ind w:left="1222" w:hanging="72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218"/>
    <w:rsid w:val="00006A89"/>
    <w:rsid w:val="00017E08"/>
    <w:rsid w:val="00026F65"/>
    <w:rsid w:val="0002726C"/>
    <w:rsid w:val="000473FC"/>
    <w:rsid w:val="0005647B"/>
    <w:rsid w:val="0006073D"/>
    <w:rsid w:val="00065F48"/>
    <w:rsid w:val="00066BAF"/>
    <w:rsid w:val="00072756"/>
    <w:rsid w:val="00080F8B"/>
    <w:rsid w:val="000860E7"/>
    <w:rsid w:val="000A55DD"/>
    <w:rsid w:val="000D1405"/>
    <w:rsid w:val="000D1852"/>
    <w:rsid w:val="000D56E1"/>
    <w:rsid w:val="000D74C8"/>
    <w:rsid w:val="000E32A4"/>
    <w:rsid w:val="000E44A8"/>
    <w:rsid w:val="000F1DDF"/>
    <w:rsid w:val="000F2E01"/>
    <w:rsid w:val="00102372"/>
    <w:rsid w:val="001064AC"/>
    <w:rsid w:val="00113F21"/>
    <w:rsid w:val="0013187E"/>
    <w:rsid w:val="0014122D"/>
    <w:rsid w:val="00143B13"/>
    <w:rsid w:val="0014731B"/>
    <w:rsid w:val="0015494A"/>
    <w:rsid w:val="00177D78"/>
    <w:rsid w:val="00183184"/>
    <w:rsid w:val="00183712"/>
    <w:rsid w:val="001B414E"/>
    <w:rsid w:val="001D5ACD"/>
    <w:rsid w:val="001F139D"/>
    <w:rsid w:val="001F2D99"/>
    <w:rsid w:val="001F3A19"/>
    <w:rsid w:val="00205226"/>
    <w:rsid w:val="00206A05"/>
    <w:rsid w:val="00212166"/>
    <w:rsid w:val="002161AE"/>
    <w:rsid w:val="00232D6E"/>
    <w:rsid w:val="002617D8"/>
    <w:rsid w:val="0026577F"/>
    <w:rsid w:val="00272C70"/>
    <w:rsid w:val="0028601D"/>
    <w:rsid w:val="00297392"/>
    <w:rsid w:val="002A42AE"/>
    <w:rsid w:val="002A745F"/>
    <w:rsid w:val="002B1DF7"/>
    <w:rsid w:val="002D4CBC"/>
    <w:rsid w:val="002E19ED"/>
    <w:rsid w:val="002F3C00"/>
    <w:rsid w:val="00312A05"/>
    <w:rsid w:val="00325196"/>
    <w:rsid w:val="00332F45"/>
    <w:rsid w:val="00336195"/>
    <w:rsid w:val="00363628"/>
    <w:rsid w:val="0037615A"/>
    <w:rsid w:val="003807F4"/>
    <w:rsid w:val="003A25BF"/>
    <w:rsid w:val="003A788E"/>
    <w:rsid w:val="003B68E3"/>
    <w:rsid w:val="003C53C5"/>
    <w:rsid w:val="003D0EDD"/>
    <w:rsid w:val="003D17C6"/>
    <w:rsid w:val="003E09D0"/>
    <w:rsid w:val="0043611A"/>
    <w:rsid w:val="0044465B"/>
    <w:rsid w:val="004508E9"/>
    <w:rsid w:val="004620C2"/>
    <w:rsid w:val="00470183"/>
    <w:rsid w:val="00473618"/>
    <w:rsid w:val="00477EDB"/>
    <w:rsid w:val="00484B08"/>
    <w:rsid w:val="0049042D"/>
    <w:rsid w:val="004A4825"/>
    <w:rsid w:val="004B05A9"/>
    <w:rsid w:val="004C2FC8"/>
    <w:rsid w:val="004C61C7"/>
    <w:rsid w:val="004D65A6"/>
    <w:rsid w:val="004E6E27"/>
    <w:rsid w:val="004F43DE"/>
    <w:rsid w:val="005072E8"/>
    <w:rsid w:val="0053044A"/>
    <w:rsid w:val="00531FC9"/>
    <w:rsid w:val="00543B74"/>
    <w:rsid w:val="00560904"/>
    <w:rsid w:val="005773A6"/>
    <w:rsid w:val="00594AC2"/>
    <w:rsid w:val="00594F85"/>
    <w:rsid w:val="00597BB3"/>
    <w:rsid w:val="005A74EC"/>
    <w:rsid w:val="005A7A6F"/>
    <w:rsid w:val="005B703B"/>
    <w:rsid w:val="005D1092"/>
    <w:rsid w:val="005D4C7A"/>
    <w:rsid w:val="005E71F5"/>
    <w:rsid w:val="005F3093"/>
    <w:rsid w:val="005F5708"/>
    <w:rsid w:val="006041EB"/>
    <w:rsid w:val="006303B3"/>
    <w:rsid w:val="006648C2"/>
    <w:rsid w:val="006760BB"/>
    <w:rsid w:val="006765BF"/>
    <w:rsid w:val="00677543"/>
    <w:rsid w:val="00680872"/>
    <w:rsid w:val="00682F90"/>
    <w:rsid w:val="00683447"/>
    <w:rsid w:val="00692BF2"/>
    <w:rsid w:val="00694785"/>
    <w:rsid w:val="006A278F"/>
    <w:rsid w:val="006B0ABD"/>
    <w:rsid w:val="006B290B"/>
    <w:rsid w:val="006C0F02"/>
    <w:rsid w:val="00707B8B"/>
    <w:rsid w:val="00713E40"/>
    <w:rsid w:val="007170AB"/>
    <w:rsid w:val="007172D8"/>
    <w:rsid w:val="00727217"/>
    <w:rsid w:val="007364F3"/>
    <w:rsid w:val="007374B3"/>
    <w:rsid w:val="007462D4"/>
    <w:rsid w:val="00755C56"/>
    <w:rsid w:val="007632EC"/>
    <w:rsid w:val="007707CC"/>
    <w:rsid w:val="007751AB"/>
    <w:rsid w:val="007B2784"/>
    <w:rsid w:val="007B36B8"/>
    <w:rsid w:val="007D1091"/>
    <w:rsid w:val="007D43E2"/>
    <w:rsid w:val="007E2A19"/>
    <w:rsid w:val="0081329A"/>
    <w:rsid w:val="00826BB8"/>
    <w:rsid w:val="0083637B"/>
    <w:rsid w:val="008470CA"/>
    <w:rsid w:val="0085607B"/>
    <w:rsid w:val="00864EE8"/>
    <w:rsid w:val="008679D0"/>
    <w:rsid w:val="00882365"/>
    <w:rsid w:val="0088236A"/>
    <w:rsid w:val="008934F4"/>
    <w:rsid w:val="008957B1"/>
    <w:rsid w:val="00896F6A"/>
    <w:rsid w:val="008A4070"/>
    <w:rsid w:val="008A583F"/>
    <w:rsid w:val="008D0FFF"/>
    <w:rsid w:val="008E228D"/>
    <w:rsid w:val="00934A0F"/>
    <w:rsid w:val="00973391"/>
    <w:rsid w:val="00975CE5"/>
    <w:rsid w:val="00975E7C"/>
    <w:rsid w:val="0097673F"/>
    <w:rsid w:val="009D6719"/>
    <w:rsid w:val="00A03275"/>
    <w:rsid w:val="00A05F5E"/>
    <w:rsid w:val="00A16CEE"/>
    <w:rsid w:val="00A35472"/>
    <w:rsid w:val="00A41418"/>
    <w:rsid w:val="00A41CF6"/>
    <w:rsid w:val="00A42C57"/>
    <w:rsid w:val="00A524FC"/>
    <w:rsid w:val="00A56C0D"/>
    <w:rsid w:val="00A70A07"/>
    <w:rsid w:val="00A81640"/>
    <w:rsid w:val="00A94BF0"/>
    <w:rsid w:val="00AC5136"/>
    <w:rsid w:val="00AD7942"/>
    <w:rsid w:val="00B00218"/>
    <w:rsid w:val="00B04B60"/>
    <w:rsid w:val="00B201E5"/>
    <w:rsid w:val="00B240E2"/>
    <w:rsid w:val="00B2601C"/>
    <w:rsid w:val="00B479D5"/>
    <w:rsid w:val="00B6510C"/>
    <w:rsid w:val="00B75590"/>
    <w:rsid w:val="00B77BC2"/>
    <w:rsid w:val="00B828AF"/>
    <w:rsid w:val="00B955EE"/>
    <w:rsid w:val="00B97BD6"/>
    <w:rsid w:val="00BA1C70"/>
    <w:rsid w:val="00BB1623"/>
    <w:rsid w:val="00BB64BA"/>
    <w:rsid w:val="00BB6CBC"/>
    <w:rsid w:val="00BC7506"/>
    <w:rsid w:val="00BD37E1"/>
    <w:rsid w:val="00BE3FF5"/>
    <w:rsid w:val="00BF6E61"/>
    <w:rsid w:val="00C06E08"/>
    <w:rsid w:val="00C44FC4"/>
    <w:rsid w:val="00C45D0C"/>
    <w:rsid w:val="00C64A35"/>
    <w:rsid w:val="00C72320"/>
    <w:rsid w:val="00C77C7E"/>
    <w:rsid w:val="00C82D9E"/>
    <w:rsid w:val="00C82E3C"/>
    <w:rsid w:val="00C868EE"/>
    <w:rsid w:val="00CA1B6F"/>
    <w:rsid w:val="00CB1942"/>
    <w:rsid w:val="00CC108A"/>
    <w:rsid w:val="00CC31FB"/>
    <w:rsid w:val="00CD747B"/>
    <w:rsid w:val="00CE1B43"/>
    <w:rsid w:val="00D00EBB"/>
    <w:rsid w:val="00D072FF"/>
    <w:rsid w:val="00D13519"/>
    <w:rsid w:val="00D136B5"/>
    <w:rsid w:val="00D14D00"/>
    <w:rsid w:val="00D21AFE"/>
    <w:rsid w:val="00D220D6"/>
    <w:rsid w:val="00D221A4"/>
    <w:rsid w:val="00D27ADC"/>
    <w:rsid w:val="00D32D3F"/>
    <w:rsid w:val="00D365E4"/>
    <w:rsid w:val="00D4732C"/>
    <w:rsid w:val="00D56B16"/>
    <w:rsid w:val="00D576D2"/>
    <w:rsid w:val="00D72016"/>
    <w:rsid w:val="00D84566"/>
    <w:rsid w:val="00DD5E2A"/>
    <w:rsid w:val="00DE1093"/>
    <w:rsid w:val="00DE738C"/>
    <w:rsid w:val="00DE7A78"/>
    <w:rsid w:val="00DF4D0E"/>
    <w:rsid w:val="00DF588B"/>
    <w:rsid w:val="00E02F6E"/>
    <w:rsid w:val="00E17AED"/>
    <w:rsid w:val="00E22C2B"/>
    <w:rsid w:val="00E23F5F"/>
    <w:rsid w:val="00E25098"/>
    <w:rsid w:val="00E3687E"/>
    <w:rsid w:val="00E47477"/>
    <w:rsid w:val="00E73B26"/>
    <w:rsid w:val="00E922A4"/>
    <w:rsid w:val="00E927DC"/>
    <w:rsid w:val="00EE4542"/>
    <w:rsid w:val="00EE5809"/>
    <w:rsid w:val="00F20569"/>
    <w:rsid w:val="00F34132"/>
    <w:rsid w:val="00F37502"/>
    <w:rsid w:val="00F56520"/>
    <w:rsid w:val="00F76EBD"/>
    <w:rsid w:val="00FB2455"/>
    <w:rsid w:val="00FC190C"/>
    <w:rsid w:val="00FC19C6"/>
    <w:rsid w:val="00FC31C2"/>
    <w:rsid w:val="00FC3514"/>
    <w:rsid w:val="00FC5D0D"/>
    <w:rsid w:val="00FF1AF5"/>
    <w:rsid w:val="00FF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BF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3F2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13F2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B36B8"/>
    <w:pPr>
      <w:ind w:left="720"/>
      <w:contextualSpacing/>
    </w:pPr>
  </w:style>
  <w:style w:type="paragraph" w:styleId="a6">
    <w:name w:val="Plain Text"/>
    <w:basedOn w:val="a"/>
    <w:link w:val="a7"/>
    <w:rsid w:val="00FC3514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7">
    <w:name w:val="Текст Знак"/>
    <w:link w:val="a6"/>
    <w:rsid w:val="00FC3514"/>
    <w:rPr>
      <w:rFonts w:ascii="Courier New" w:hAnsi="Courier New"/>
    </w:rPr>
  </w:style>
  <w:style w:type="character" w:customStyle="1" w:styleId="Bodytext2">
    <w:name w:val="Body text (2)"/>
    <w:rsid w:val="001B41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8">
    <w:name w:val="Body Text"/>
    <w:basedOn w:val="a"/>
    <w:link w:val="a9"/>
    <w:uiPriority w:val="99"/>
    <w:unhideWhenUsed/>
    <w:rsid w:val="00A94BF0"/>
    <w:pPr>
      <w:spacing w:after="120" w:line="240" w:lineRule="auto"/>
    </w:pPr>
    <w:rPr>
      <w:rFonts w:ascii="Times New Roman" w:hAnsi="Times New Roman"/>
      <w:sz w:val="24"/>
      <w:szCs w:val="20"/>
    </w:rPr>
  </w:style>
  <w:style w:type="character" w:customStyle="1" w:styleId="a9">
    <w:name w:val="Основной текст Знак"/>
    <w:link w:val="a8"/>
    <w:uiPriority w:val="99"/>
    <w:rsid w:val="00A94BF0"/>
    <w:rPr>
      <w:rFonts w:ascii="Times New Roman" w:hAnsi="Times New Roman"/>
      <w:sz w:val="24"/>
    </w:rPr>
  </w:style>
  <w:style w:type="paragraph" w:styleId="aa">
    <w:name w:val="No Spacing"/>
    <w:uiPriority w:val="1"/>
    <w:qFormat/>
    <w:rsid w:val="00D72016"/>
    <w:rPr>
      <w:sz w:val="22"/>
      <w:szCs w:val="22"/>
    </w:rPr>
  </w:style>
  <w:style w:type="character" w:styleId="ab">
    <w:name w:val="Hyperlink"/>
    <w:basedOn w:val="a0"/>
    <w:uiPriority w:val="99"/>
    <w:unhideWhenUsed/>
    <w:rsid w:val="007707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BF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3F2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13F2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B36B8"/>
    <w:pPr>
      <w:ind w:left="720"/>
      <w:contextualSpacing/>
    </w:pPr>
  </w:style>
  <w:style w:type="paragraph" w:styleId="a6">
    <w:name w:val="Plain Text"/>
    <w:basedOn w:val="a"/>
    <w:link w:val="a7"/>
    <w:rsid w:val="00FC3514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7">
    <w:name w:val="Текст Знак"/>
    <w:link w:val="a6"/>
    <w:rsid w:val="00FC3514"/>
    <w:rPr>
      <w:rFonts w:ascii="Courier New" w:hAnsi="Courier New"/>
    </w:rPr>
  </w:style>
  <w:style w:type="character" w:customStyle="1" w:styleId="Bodytext2">
    <w:name w:val="Body text (2)"/>
    <w:rsid w:val="001B41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8">
    <w:name w:val="Body Text"/>
    <w:basedOn w:val="a"/>
    <w:link w:val="a9"/>
    <w:uiPriority w:val="99"/>
    <w:unhideWhenUsed/>
    <w:rsid w:val="00A94BF0"/>
    <w:pPr>
      <w:spacing w:after="120" w:line="240" w:lineRule="auto"/>
    </w:pPr>
    <w:rPr>
      <w:rFonts w:ascii="Times New Roman" w:hAnsi="Times New Roman"/>
      <w:sz w:val="24"/>
      <w:szCs w:val="20"/>
    </w:rPr>
  </w:style>
  <w:style w:type="character" w:customStyle="1" w:styleId="a9">
    <w:name w:val="Основной текст Знак"/>
    <w:link w:val="a8"/>
    <w:uiPriority w:val="99"/>
    <w:rsid w:val="00A94BF0"/>
    <w:rPr>
      <w:rFonts w:ascii="Times New Roman" w:hAnsi="Times New Roman"/>
      <w:sz w:val="24"/>
    </w:rPr>
  </w:style>
  <w:style w:type="paragraph" w:styleId="aa">
    <w:name w:val="No Spacing"/>
    <w:uiPriority w:val="1"/>
    <w:qFormat/>
    <w:rsid w:val="00D72016"/>
    <w:rPr>
      <w:sz w:val="22"/>
      <w:szCs w:val="22"/>
    </w:rPr>
  </w:style>
  <w:style w:type="character" w:styleId="ab">
    <w:name w:val="Hyperlink"/>
    <w:basedOn w:val="a0"/>
    <w:uiPriority w:val="99"/>
    <w:unhideWhenUsed/>
    <w:rsid w:val="007707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9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66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7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96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0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0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1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28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55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36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47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pp-polotsk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0AAC4-73A9-43B7-867E-B17AA2EBB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1212</Words>
  <Characters>6914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2024-03-27T05:18:00Z</cp:lastPrinted>
  <dcterms:created xsi:type="dcterms:W3CDTF">2024-03-26T13:40:00Z</dcterms:created>
  <dcterms:modified xsi:type="dcterms:W3CDTF">2024-03-27T06:26:00Z</dcterms:modified>
</cp:coreProperties>
</file>